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5D" w:rsidRDefault="0083105D" w:rsidP="00325336">
      <w:pPr>
        <w:pStyle w:val="af8"/>
      </w:pPr>
      <w:r>
        <w:t xml:space="preserve">МИНИСТЕРСТВО ОБЩЕГО И ПРОФЕССИОНАЛЬНОГО ОБРАЗОВАНИЯ </w:t>
      </w:r>
    </w:p>
    <w:p w:rsidR="0083105D" w:rsidRDefault="0083105D" w:rsidP="0083105D">
      <w:pPr>
        <w:jc w:val="center"/>
        <w:rPr>
          <w:b/>
          <w:bCs/>
          <w:sz w:val="24"/>
          <w:szCs w:val="24"/>
        </w:rPr>
      </w:pPr>
      <w:r>
        <w:rPr>
          <w:b/>
          <w:bCs/>
          <w:sz w:val="24"/>
          <w:szCs w:val="24"/>
        </w:rPr>
        <w:t>РОСТОВСКОЙ ОБЛАСТИ</w:t>
      </w:r>
    </w:p>
    <w:p w:rsidR="0083105D" w:rsidRDefault="0083105D" w:rsidP="0083105D">
      <w:pPr>
        <w:jc w:val="center"/>
        <w:rPr>
          <w:b/>
          <w:bCs/>
          <w:sz w:val="24"/>
          <w:szCs w:val="24"/>
        </w:rPr>
      </w:pPr>
      <w:r>
        <w:rPr>
          <w:b/>
          <w:bCs/>
          <w:sz w:val="24"/>
          <w:szCs w:val="24"/>
        </w:rPr>
        <w:t xml:space="preserve">ГОСУДАРСТВЕННОЕ БЮДЖЕТНОЕ ОБРАЗОВАТЕЛЬНОЕ УЧРЕЖДЕНИЕ </w:t>
      </w:r>
    </w:p>
    <w:p w:rsidR="0083105D" w:rsidRDefault="0083105D" w:rsidP="0083105D">
      <w:pPr>
        <w:jc w:val="center"/>
        <w:rPr>
          <w:b/>
          <w:bCs/>
          <w:sz w:val="24"/>
          <w:szCs w:val="24"/>
        </w:rPr>
      </w:pPr>
      <w:r>
        <w:rPr>
          <w:b/>
          <w:bCs/>
          <w:sz w:val="24"/>
          <w:szCs w:val="24"/>
        </w:rPr>
        <w:t xml:space="preserve">НАЧАЛЬНОГО ПРОФЕССИОНАЛЬНОГО ОБРАЗОВАНИЯ </w:t>
      </w:r>
    </w:p>
    <w:p w:rsidR="0083105D" w:rsidRDefault="0083105D" w:rsidP="0083105D">
      <w:pPr>
        <w:jc w:val="center"/>
        <w:rPr>
          <w:b/>
          <w:bCs/>
          <w:caps/>
          <w:sz w:val="24"/>
          <w:szCs w:val="24"/>
        </w:rPr>
      </w:pPr>
      <w:r>
        <w:rPr>
          <w:b/>
          <w:bCs/>
          <w:caps/>
          <w:sz w:val="24"/>
          <w:szCs w:val="24"/>
        </w:rPr>
        <w:t>Ростовской области</w:t>
      </w:r>
    </w:p>
    <w:p w:rsidR="0083105D" w:rsidRDefault="0083105D" w:rsidP="0083105D">
      <w:pPr>
        <w:jc w:val="center"/>
        <w:rPr>
          <w:b/>
          <w:bCs/>
          <w:sz w:val="24"/>
          <w:szCs w:val="24"/>
        </w:rPr>
      </w:pPr>
      <w:r>
        <w:rPr>
          <w:b/>
          <w:bCs/>
          <w:sz w:val="24"/>
          <w:szCs w:val="24"/>
        </w:rPr>
        <w:t xml:space="preserve"> ПРОФЕССИОНАЛЬНЫЙ ЛИЦЕЙ № 72 </w:t>
      </w:r>
    </w:p>
    <w:p w:rsidR="0083105D" w:rsidRDefault="0083105D" w:rsidP="0083105D">
      <w:pPr>
        <w:jc w:val="center"/>
        <w:rPr>
          <w:rFonts w:ascii="Arial" w:hAnsi="Arial" w:cs="Arial"/>
          <w:b/>
          <w:bCs/>
          <w:sz w:val="24"/>
          <w:szCs w:val="24"/>
        </w:rPr>
      </w:pPr>
    </w:p>
    <w:p w:rsidR="0083105D" w:rsidRDefault="0083105D" w:rsidP="0083105D">
      <w:pPr>
        <w:jc w:val="center"/>
        <w:rPr>
          <w:rFonts w:ascii="Arial" w:hAnsi="Arial" w:cs="Arial"/>
          <w:b/>
          <w:bCs/>
          <w:sz w:val="28"/>
          <w:szCs w:val="28"/>
        </w:rPr>
      </w:pPr>
    </w:p>
    <w:p w:rsidR="0083105D" w:rsidRDefault="0083105D" w:rsidP="0083105D">
      <w:pPr>
        <w:jc w:val="center"/>
        <w:rPr>
          <w:rFonts w:ascii="Arial" w:hAnsi="Arial" w:cs="Arial"/>
          <w:b/>
          <w:sz w:val="28"/>
          <w:szCs w:val="28"/>
        </w:rPr>
      </w:pPr>
    </w:p>
    <w:p w:rsidR="0083105D" w:rsidRDefault="0083105D" w:rsidP="0083105D">
      <w:pPr>
        <w:rPr>
          <w:sz w:val="24"/>
          <w:szCs w:val="24"/>
        </w:rPr>
      </w:pPr>
    </w:p>
    <w:p w:rsidR="0083105D" w:rsidRDefault="0083105D" w:rsidP="0083105D">
      <w:pPr>
        <w:rPr>
          <w:b/>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jc w:val="center"/>
        <w:rPr>
          <w:b/>
          <w:i/>
          <w:sz w:val="40"/>
          <w:szCs w:val="40"/>
        </w:rPr>
      </w:pPr>
      <w:r>
        <w:rPr>
          <w:b/>
          <w:i/>
          <w:sz w:val="40"/>
          <w:szCs w:val="40"/>
        </w:rPr>
        <w:t xml:space="preserve">ОТЧЕТ </w:t>
      </w:r>
    </w:p>
    <w:p w:rsidR="0083105D" w:rsidRDefault="0083105D" w:rsidP="0083105D">
      <w:pPr>
        <w:jc w:val="center"/>
        <w:rPr>
          <w:b/>
          <w:i/>
          <w:sz w:val="44"/>
          <w:szCs w:val="44"/>
        </w:rPr>
      </w:pPr>
    </w:p>
    <w:p w:rsidR="0083105D" w:rsidRDefault="0083105D" w:rsidP="0083105D">
      <w:pPr>
        <w:jc w:val="center"/>
        <w:rPr>
          <w:b/>
          <w:i/>
          <w:iCs/>
          <w:sz w:val="36"/>
          <w:szCs w:val="36"/>
        </w:rPr>
      </w:pPr>
      <w:r>
        <w:rPr>
          <w:b/>
          <w:i/>
          <w:iCs/>
          <w:sz w:val="36"/>
          <w:szCs w:val="36"/>
        </w:rPr>
        <w:t xml:space="preserve">по итогам </w:t>
      </w:r>
      <w:proofErr w:type="spellStart"/>
      <w:r>
        <w:rPr>
          <w:b/>
          <w:i/>
          <w:iCs/>
          <w:sz w:val="36"/>
          <w:szCs w:val="36"/>
        </w:rPr>
        <w:t>самообследования</w:t>
      </w:r>
      <w:proofErr w:type="spellEnd"/>
      <w:r>
        <w:rPr>
          <w:b/>
          <w:i/>
          <w:iCs/>
          <w:sz w:val="36"/>
          <w:szCs w:val="36"/>
        </w:rPr>
        <w:t xml:space="preserve"> </w:t>
      </w:r>
    </w:p>
    <w:p w:rsidR="0083105D" w:rsidRDefault="0083105D" w:rsidP="0083105D">
      <w:pPr>
        <w:jc w:val="center"/>
        <w:rPr>
          <w:b/>
          <w:i/>
          <w:iCs/>
          <w:sz w:val="36"/>
          <w:szCs w:val="36"/>
        </w:rPr>
      </w:pPr>
      <w:r>
        <w:rPr>
          <w:b/>
          <w:i/>
          <w:iCs/>
          <w:sz w:val="36"/>
          <w:szCs w:val="36"/>
        </w:rPr>
        <w:t xml:space="preserve">государственного бюджетного образовательного </w:t>
      </w:r>
    </w:p>
    <w:p w:rsidR="0083105D" w:rsidRDefault="0083105D" w:rsidP="0083105D">
      <w:pPr>
        <w:jc w:val="center"/>
        <w:rPr>
          <w:b/>
          <w:i/>
          <w:iCs/>
          <w:sz w:val="36"/>
          <w:szCs w:val="36"/>
        </w:rPr>
      </w:pPr>
      <w:r>
        <w:rPr>
          <w:b/>
          <w:i/>
          <w:iCs/>
          <w:sz w:val="36"/>
          <w:szCs w:val="36"/>
        </w:rPr>
        <w:t xml:space="preserve">учреждения начального профессионального образования  </w:t>
      </w:r>
    </w:p>
    <w:p w:rsidR="0083105D" w:rsidRDefault="0083105D" w:rsidP="0083105D">
      <w:pPr>
        <w:jc w:val="center"/>
        <w:rPr>
          <w:b/>
          <w:i/>
          <w:iCs/>
          <w:sz w:val="36"/>
          <w:szCs w:val="36"/>
        </w:rPr>
      </w:pPr>
      <w:r>
        <w:rPr>
          <w:b/>
          <w:i/>
          <w:iCs/>
          <w:sz w:val="36"/>
          <w:szCs w:val="36"/>
        </w:rPr>
        <w:t>Ростовской области</w:t>
      </w:r>
    </w:p>
    <w:p w:rsidR="0083105D" w:rsidRDefault="0083105D" w:rsidP="0083105D">
      <w:pPr>
        <w:jc w:val="center"/>
        <w:rPr>
          <w:b/>
          <w:i/>
          <w:iCs/>
          <w:sz w:val="36"/>
          <w:szCs w:val="36"/>
        </w:rPr>
      </w:pPr>
      <w:r>
        <w:rPr>
          <w:b/>
          <w:i/>
          <w:iCs/>
          <w:sz w:val="36"/>
          <w:szCs w:val="36"/>
        </w:rPr>
        <w:t xml:space="preserve">профессионального лицея № 72  </w:t>
      </w:r>
    </w:p>
    <w:p w:rsidR="0083105D" w:rsidRDefault="0083105D" w:rsidP="0083105D">
      <w:pPr>
        <w:rPr>
          <w:sz w:val="36"/>
          <w:szCs w:val="36"/>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ind w:left="5280"/>
        <w:jc w:val="center"/>
        <w:rPr>
          <w:sz w:val="28"/>
          <w:szCs w:val="28"/>
        </w:rPr>
      </w:pPr>
    </w:p>
    <w:p w:rsidR="0083105D" w:rsidRDefault="0083105D" w:rsidP="0083105D">
      <w:pPr>
        <w:ind w:left="5664"/>
        <w:rPr>
          <w:sz w:val="28"/>
          <w:szCs w:val="28"/>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83105D">
      <w:pPr>
        <w:rPr>
          <w:sz w:val="24"/>
          <w:szCs w:val="24"/>
        </w:rPr>
      </w:pPr>
    </w:p>
    <w:p w:rsidR="0083105D" w:rsidRDefault="0083105D" w:rsidP="005E7395">
      <w:pPr>
        <w:rPr>
          <w:b/>
          <w:bCs/>
          <w:sz w:val="24"/>
          <w:szCs w:val="24"/>
        </w:rPr>
      </w:pPr>
    </w:p>
    <w:p w:rsidR="0083105D" w:rsidRDefault="0083105D" w:rsidP="0083105D">
      <w:pPr>
        <w:jc w:val="center"/>
        <w:rPr>
          <w:b/>
          <w:bCs/>
          <w:sz w:val="24"/>
          <w:szCs w:val="24"/>
        </w:rPr>
      </w:pPr>
      <w:r>
        <w:rPr>
          <w:b/>
          <w:bCs/>
          <w:sz w:val="24"/>
          <w:szCs w:val="24"/>
        </w:rPr>
        <w:t xml:space="preserve">Волгодонск </w:t>
      </w:r>
    </w:p>
    <w:p w:rsidR="0083105D" w:rsidRDefault="0083105D" w:rsidP="0083105D">
      <w:pPr>
        <w:jc w:val="center"/>
        <w:rPr>
          <w:b/>
          <w:bCs/>
          <w:sz w:val="24"/>
          <w:szCs w:val="24"/>
        </w:rPr>
      </w:pPr>
      <w:r>
        <w:rPr>
          <w:b/>
          <w:bCs/>
          <w:sz w:val="24"/>
          <w:szCs w:val="24"/>
        </w:rPr>
        <w:lastRenderedPageBreak/>
        <w:t xml:space="preserve"> 2015</w:t>
      </w:r>
    </w:p>
    <w:p w:rsidR="0083105D" w:rsidRDefault="0083105D" w:rsidP="0083105D">
      <w:pPr>
        <w:jc w:val="center"/>
        <w:rPr>
          <w:b/>
          <w:bCs/>
          <w:sz w:val="28"/>
          <w:szCs w:val="28"/>
        </w:rPr>
      </w:pPr>
      <w:r>
        <w:rPr>
          <w:b/>
          <w:bCs/>
          <w:sz w:val="28"/>
          <w:szCs w:val="28"/>
        </w:rPr>
        <w:t xml:space="preserve">1. </w:t>
      </w:r>
      <w:bookmarkStart w:id="0" w:name="__RefHeading__4_1783321376"/>
      <w:r>
        <w:rPr>
          <w:b/>
          <w:bCs/>
          <w:sz w:val="28"/>
          <w:szCs w:val="28"/>
        </w:rPr>
        <w:t>ПОЯСНИТЕЛЬН</w:t>
      </w:r>
      <w:bookmarkEnd w:id="0"/>
      <w:r>
        <w:rPr>
          <w:b/>
          <w:bCs/>
          <w:sz w:val="28"/>
          <w:szCs w:val="28"/>
        </w:rPr>
        <w:t>АЯ ЗАПИСКА</w:t>
      </w:r>
    </w:p>
    <w:p w:rsidR="0083105D" w:rsidRDefault="0083105D" w:rsidP="0083105D">
      <w:pPr>
        <w:jc w:val="both"/>
        <w:rPr>
          <w:b/>
        </w:rPr>
      </w:pPr>
    </w:p>
    <w:p w:rsidR="0083105D" w:rsidRDefault="0083105D" w:rsidP="005E7395">
      <w:pPr>
        <w:ind w:firstLine="567"/>
        <w:rPr>
          <w:sz w:val="28"/>
          <w:szCs w:val="28"/>
        </w:rPr>
      </w:pPr>
      <w:proofErr w:type="gramStart"/>
      <w:r>
        <w:rPr>
          <w:sz w:val="28"/>
          <w:szCs w:val="28"/>
        </w:rPr>
        <w:t>В целях обеспечения исполнения государственной функции «осуществление контроля качества образования, в том числе качества подготовки обучающихся и выпускников в соответствии с федеральными государственными образовательными стандартами по всем реализуемым ими образовательным программам», обеспечения доступности и открытости информации о деятельности государственного бюджетного  образовательного  учреждения начального профессионального образования  Ростовской  области   профессионального   лицея  № 72 (далее - лицей) и в соответствии с Федеральным Законом от 29.12.2012</w:t>
      </w:r>
      <w:proofErr w:type="gramEnd"/>
      <w:r>
        <w:rPr>
          <w:sz w:val="28"/>
          <w:szCs w:val="28"/>
        </w:rPr>
        <w:t xml:space="preserve"> № </w:t>
      </w:r>
      <w:proofErr w:type="gramStart"/>
      <w:r>
        <w:rPr>
          <w:sz w:val="28"/>
          <w:szCs w:val="28"/>
        </w:rPr>
        <w:t xml:space="preserve">273-ФЗ «Об образовании в Российской Федерации»,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Министерства образования и науки Российской Федерации от 14.06.2013 №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организацией», приказом Министерства  образования  и  науки Российской Федерации   от  10.12.2013 № 1324 «Об утверждении показателей</w:t>
      </w:r>
      <w:proofErr w:type="gramEnd"/>
      <w:r>
        <w:rPr>
          <w:sz w:val="28"/>
          <w:szCs w:val="28"/>
        </w:rPr>
        <w:t xml:space="preserve"> деятельности образовательной организации</w:t>
      </w:r>
      <w:r w:rsidR="005E7395">
        <w:rPr>
          <w:sz w:val="28"/>
          <w:szCs w:val="28"/>
        </w:rPr>
        <w:t>»</w:t>
      </w:r>
      <w:r>
        <w:rPr>
          <w:sz w:val="28"/>
          <w:szCs w:val="28"/>
        </w:rPr>
        <w:t xml:space="preserve">, с </w:t>
      </w:r>
      <w:r>
        <w:rPr>
          <w:color w:val="000000"/>
          <w:sz w:val="28"/>
          <w:szCs w:val="28"/>
        </w:rPr>
        <w:t>01 декабря 2014 года</w:t>
      </w:r>
      <w:r>
        <w:rPr>
          <w:color w:val="FF0000"/>
          <w:sz w:val="28"/>
          <w:szCs w:val="28"/>
        </w:rPr>
        <w:t xml:space="preserve"> </w:t>
      </w:r>
      <w:r>
        <w:rPr>
          <w:sz w:val="28"/>
          <w:szCs w:val="28"/>
        </w:rPr>
        <w:t xml:space="preserve">по 30 марта 2015 года в лицее проведено </w:t>
      </w:r>
      <w:proofErr w:type="spellStart"/>
      <w:r>
        <w:rPr>
          <w:sz w:val="28"/>
          <w:szCs w:val="28"/>
        </w:rPr>
        <w:t>самообследование</w:t>
      </w:r>
      <w:proofErr w:type="spellEnd"/>
      <w:r>
        <w:rPr>
          <w:sz w:val="28"/>
          <w:szCs w:val="28"/>
        </w:rPr>
        <w:t>.</w:t>
      </w:r>
    </w:p>
    <w:p w:rsidR="0083105D" w:rsidRDefault="0083105D" w:rsidP="0083105D">
      <w:pPr>
        <w:ind w:firstLine="567"/>
        <w:jc w:val="both"/>
        <w:rPr>
          <w:sz w:val="28"/>
          <w:szCs w:val="28"/>
        </w:rPr>
      </w:pPr>
      <w:r>
        <w:rPr>
          <w:b/>
          <w:bCs/>
          <w:sz w:val="28"/>
          <w:szCs w:val="28"/>
        </w:rPr>
        <w:t xml:space="preserve">Цель </w:t>
      </w:r>
      <w:proofErr w:type="spellStart"/>
      <w:r>
        <w:rPr>
          <w:b/>
          <w:bCs/>
          <w:sz w:val="28"/>
          <w:szCs w:val="28"/>
        </w:rPr>
        <w:t>самообследования</w:t>
      </w:r>
      <w:proofErr w:type="spellEnd"/>
      <w:r>
        <w:rPr>
          <w:sz w:val="28"/>
          <w:szCs w:val="28"/>
        </w:rPr>
        <w:t xml:space="preserve"> - подготовка соответствующего отчета об обеспечении лицеем соответствующего уровня качества подготовки обучающихся и выпускников по образовательным программам среднего профессионального образования в соответствии с федеральными государственными образовательными стандартами (далее - ФГОС СПО) а также:</w:t>
      </w:r>
    </w:p>
    <w:p w:rsidR="0083105D" w:rsidRDefault="0083105D" w:rsidP="0083105D">
      <w:pPr>
        <w:ind w:firstLine="567"/>
        <w:jc w:val="both"/>
        <w:rPr>
          <w:sz w:val="28"/>
          <w:szCs w:val="28"/>
        </w:rPr>
      </w:pPr>
      <w:r>
        <w:rPr>
          <w:sz w:val="28"/>
          <w:szCs w:val="28"/>
        </w:rPr>
        <w:t>- получение объективной информации о состоянии образовательной деятельности лицея;</w:t>
      </w:r>
    </w:p>
    <w:p w:rsidR="0083105D" w:rsidRDefault="0083105D" w:rsidP="0083105D">
      <w:pPr>
        <w:ind w:firstLine="567"/>
        <w:jc w:val="both"/>
        <w:rPr>
          <w:sz w:val="28"/>
          <w:szCs w:val="28"/>
        </w:rPr>
      </w:pPr>
      <w:r>
        <w:rPr>
          <w:sz w:val="28"/>
          <w:szCs w:val="28"/>
        </w:rPr>
        <w:t xml:space="preserve">- установление степени соответствия фактического (реального) состояния образовательного процесса </w:t>
      </w:r>
      <w:proofErr w:type="gramStart"/>
      <w:r>
        <w:rPr>
          <w:sz w:val="28"/>
          <w:szCs w:val="28"/>
        </w:rPr>
        <w:t>планируемому</w:t>
      </w:r>
      <w:proofErr w:type="gramEnd"/>
      <w:r>
        <w:rPr>
          <w:sz w:val="28"/>
          <w:szCs w:val="28"/>
        </w:rPr>
        <w:t xml:space="preserve"> (прогнозируемому);</w:t>
      </w:r>
    </w:p>
    <w:p w:rsidR="0083105D" w:rsidRDefault="0083105D" w:rsidP="0083105D">
      <w:pPr>
        <w:ind w:firstLine="567"/>
        <w:jc w:val="both"/>
        <w:rPr>
          <w:sz w:val="28"/>
          <w:szCs w:val="28"/>
        </w:rPr>
      </w:pPr>
      <w:r>
        <w:rPr>
          <w:sz w:val="28"/>
          <w:szCs w:val="28"/>
        </w:rPr>
        <w:t>- разработка изменений, направленных на предупреждение развития негативных явлений в образовательной системе лицея.</w:t>
      </w:r>
    </w:p>
    <w:p w:rsidR="0083105D" w:rsidRDefault="0083105D" w:rsidP="0083105D">
      <w:pPr>
        <w:ind w:firstLine="567"/>
        <w:jc w:val="both"/>
        <w:rPr>
          <w:sz w:val="28"/>
          <w:szCs w:val="28"/>
        </w:rPr>
      </w:pPr>
      <w:r>
        <w:rPr>
          <w:b/>
          <w:bCs/>
          <w:sz w:val="28"/>
          <w:szCs w:val="28"/>
        </w:rPr>
        <w:t xml:space="preserve">Задачи </w:t>
      </w:r>
      <w:proofErr w:type="spellStart"/>
      <w:r>
        <w:rPr>
          <w:b/>
          <w:bCs/>
          <w:sz w:val="28"/>
          <w:szCs w:val="28"/>
        </w:rPr>
        <w:t>самообследования</w:t>
      </w:r>
      <w:proofErr w:type="spellEnd"/>
      <w:proofErr w:type="gramStart"/>
      <w:r>
        <w:rPr>
          <w:sz w:val="28"/>
          <w:szCs w:val="28"/>
        </w:rPr>
        <w:t xml:space="preserve"> :</w:t>
      </w:r>
      <w:proofErr w:type="gramEnd"/>
    </w:p>
    <w:p w:rsidR="0083105D" w:rsidRDefault="0083105D" w:rsidP="0083105D">
      <w:pPr>
        <w:ind w:firstLine="567"/>
        <w:jc w:val="both"/>
        <w:rPr>
          <w:sz w:val="28"/>
          <w:szCs w:val="28"/>
        </w:rPr>
      </w:pPr>
      <w:r>
        <w:rPr>
          <w:sz w:val="28"/>
          <w:szCs w:val="28"/>
        </w:rPr>
        <w:t>- установление степени проявления измеряемых качеств у объектов изучения и оценивания (</w:t>
      </w:r>
      <w:proofErr w:type="spellStart"/>
      <w:r>
        <w:rPr>
          <w:sz w:val="28"/>
          <w:szCs w:val="28"/>
        </w:rPr>
        <w:t>самооценивания</w:t>
      </w:r>
      <w:proofErr w:type="spellEnd"/>
      <w:r>
        <w:rPr>
          <w:sz w:val="28"/>
          <w:szCs w:val="28"/>
        </w:rPr>
        <w:t>);</w:t>
      </w:r>
    </w:p>
    <w:p w:rsidR="0083105D" w:rsidRDefault="0083105D" w:rsidP="0083105D">
      <w:pPr>
        <w:ind w:firstLine="567"/>
        <w:jc w:val="both"/>
        <w:rPr>
          <w:sz w:val="28"/>
          <w:szCs w:val="28"/>
        </w:rPr>
      </w:pPr>
      <w:r>
        <w:rPr>
          <w:sz w:val="28"/>
          <w:szCs w:val="28"/>
        </w:rPr>
        <w:t>- выявление наличия или отсутствия динамики образовательной системы лицея в целом (или отдельных ее компонентов);</w:t>
      </w:r>
    </w:p>
    <w:p w:rsidR="0083105D" w:rsidRDefault="0083105D" w:rsidP="0083105D">
      <w:pPr>
        <w:ind w:firstLine="567"/>
        <w:jc w:val="both"/>
        <w:rPr>
          <w:sz w:val="28"/>
          <w:szCs w:val="28"/>
        </w:rPr>
      </w:pPr>
      <w:r>
        <w:rPr>
          <w:sz w:val="28"/>
          <w:szCs w:val="28"/>
        </w:rPr>
        <w:t>- создание целостной системы оценочных характеристик педагогических процессов;</w:t>
      </w:r>
    </w:p>
    <w:p w:rsidR="0083105D" w:rsidRDefault="0083105D" w:rsidP="0083105D">
      <w:pPr>
        <w:ind w:firstLine="567"/>
        <w:jc w:val="both"/>
        <w:rPr>
          <w:sz w:val="28"/>
          <w:szCs w:val="28"/>
        </w:rPr>
      </w:pPr>
      <w:r>
        <w:rPr>
          <w:sz w:val="28"/>
          <w:szCs w:val="28"/>
        </w:rPr>
        <w:t>- выявление положительных тенденций в объектах изучения и оценивания (</w:t>
      </w:r>
      <w:proofErr w:type="spellStart"/>
      <w:r>
        <w:rPr>
          <w:sz w:val="28"/>
          <w:szCs w:val="28"/>
        </w:rPr>
        <w:t>самооценивания</w:t>
      </w:r>
      <w:proofErr w:type="spellEnd"/>
      <w:r>
        <w:rPr>
          <w:sz w:val="28"/>
          <w:szCs w:val="28"/>
        </w:rPr>
        <w:t>), в образовательной системе лицея в целом, резервов ее развития;</w:t>
      </w:r>
    </w:p>
    <w:p w:rsidR="0083105D" w:rsidRDefault="0083105D" w:rsidP="0083105D">
      <w:pPr>
        <w:ind w:firstLine="567"/>
        <w:jc w:val="both"/>
        <w:rPr>
          <w:sz w:val="28"/>
          <w:szCs w:val="28"/>
        </w:rPr>
      </w:pPr>
      <w:r>
        <w:rPr>
          <w:sz w:val="28"/>
          <w:szCs w:val="28"/>
        </w:rPr>
        <w:lastRenderedPageBreak/>
        <w:t>- установление причин возникновения и путей решения, выявленных в ходе изучения и оценивания (</w:t>
      </w:r>
      <w:proofErr w:type="spellStart"/>
      <w:r>
        <w:rPr>
          <w:sz w:val="28"/>
          <w:szCs w:val="28"/>
        </w:rPr>
        <w:t>самооценивания</w:t>
      </w:r>
      <w:proofErr w:type="spellEnd"/>
      <w:r>
        <w:rPr>
          <w:sz w:val="28"/>
          <w:szCs w:val="28"/>
        </w:rPr>
        <w:t>) проблем;</w:t>
      </w:r>
    </w:p>
    <w:p w:rsidR="0083105D" w:rsidRDefault="0083105D" w:rsidP="0083105D">
      <w:pPr>
        <w:ind w:firstLine="567"/>
        <w:jc w:val="both"/>
        <w:rPr>
          <w:sz w:val="28"/>
          <w:szCs w:val="28"/>
        </w:rPr>
      </w:pPr>
      <w:r>
        <w:rPr>
          <w:sz w:val="28"/>
          <w:szCs w:val="28"/>
        </w:rPr>
        <w:t>- составление (или опровержение) прогнозов изменений, связанных с объектами оценивания (</w:t>
      </w:r>
      <w:proofErr w:type="spellStart"/>
      <w:r>
        <w:rPr>
          <w:sz w:val="28"/>
          <w:szCs w:val="28"/>
        </w:rPr>
        <w:t>самооценивания</w:t>
      </w:r>
      <w:proofErr w:type="spellEnd"/>
      <w:r>
        <w:rPr>
          <w:sz w:val="28"/>
          <w:szCs w:val="28"/>
        </w:rPr>
        <w:t>) или действиями, относящимися к ним.</w:t>
      </w:r>
    </w:p>
    <w:p w:rsidR="0083105D" w:rsidRDefault="0083105D" w:rsidP="0083105D">
      <w:pPr>
        <w:ind w:firstLine="567"/>
        <w:jc w:val="both"/>
        <w:rPr>
          <w:sz w:val="28"/>
          <w:szCs w:val="28"/>
        </w:rPr>
      </w:pPr>
      <w:r>
        <w:rPr>
          <w:sz w:val="28"/>
          <w:szCs w:val="28"/>
        </w:rPr>
        <w:t xml:space="preserve">В  соответствии  с  целями   и   задачами   </w:t>
      </w:r>
      <w:proofErr w:type="spellStart"/>
      <w:r>
        <w:rPr>
          <w:sz w:val="28"/>
          <w:szCs w:val="28"/>
        </w:rPr>
        <w:t>самообследование</w:t>
      </w:r>
      <w:proofErr w:type="spellEnd"/>
      <w:r>
        <w:rPr>
          <w:sz w:val="28"/>
          <w:szCs w:val="28"/>
        </w:rPr>
        <w:t xml:space="preserve">  выполняло   ряд функций:</w:t>
      </w:r>
    </w:p>
    <w:p w:rsidR="0083105D" w:rsidRDefault="0083105D" w:rsidP="0083105D">
      <w:pPr>
        <w:ind w:firstLine="567"/>
        <w:jc w:val="both"/>
        <w:rPr>
          <w:sz w:val="28"/>
          <w:szCs w:val="28"/>
        </w:rPr>
      </w:pPr>
      <w:r>
        <w:rPr>
          <w:sz w:val="28"/>
          <w:szCs w:val="28"/>
        </w:rPr>
        <w:t>- оценочная функция - осуществление с целью выявления соответствия оцениваемых параметров нормативным и современным параметрам и требованиям;</w:t>
      </w:r>
    </w:p>
    <w:p w:rsidR="0083105D" w:rsidRDefault="0083105D" w:rsidP="0083105D">
      <w:pPr>
        <w:ind w:firstLine="567"/>
        <w:jc w:val="both"/>
        <w:rPr>
          <w:sz w:val="28"/>
          <w:szCs w:val="28"/>
        </w:rPr>
      </w:pPr>
      <w:r>
        <w:rPr>
          <w:sz w:val="28"/>
          <w:szCs w:val="28"/>
        </w:rPr>
        <w:t xml:space="preserve">- диагностическая функция - выявление </w:t>
      </w:r>
      <w:proofErr w:type="gramStart"/>
      <w:r>
        <w:rPr>
          <w:sz w:val="28"/>
          <w:szCs w:val="28"/>
        </w:rPr>
        <w:t>причин возникновения отклонений состояния объекта изучения</w:t>
      </w:r>
      <w:proofErr w:type="gramEnd"/>
      <w:r>
        <w:rPr>
          <w:sz w:val="28"/>
          <w:szCs w:val="28"/>
        </w:rPr>
        <w:t xml:space="preserve"> и оценивания нормативных и научно обоснованных параметров, по которым осуществляется его оценка (самооценка);</w:t>
      </w:r>
    </w:p>
    <w:p w:rsidR="0083105D" w:rsidRDefault="0083105D" w:rsidP="0083105D">
      <w:pPr>
        <w:ind w:firstLine="567"/>
        <w:jc w:val="both"/>
        <w:rPr>
          <w:sz w:val="28"/>
          <w:szCs w:val="28"/>
        </w:rPr>
      </w:pPr>
      <w:r>
        <w:rPr>
          <w:sz w:val="28"/>
          <w:szCs w:val="28"/>
        </w:rPr>
        <w:t>- прогностическая функция - оценка (самооценка) последствий проявления отклонений для самого оцениваемого объекта и тех, с которыми он вступает во взаимодействие.</w:t>
      </w:r>
    </w:p>
    <w:p w:rsidR="0083105D" w:rsidRDefault="0083105D" w:rsidP="0083105D">
      <w:pPr>
        <w:ind w:firstLine="567"/>
        <w:jc w:val="both"/>
        <w:rPr>
          <w:sz w:val="28"/>
          <w:szCs w:val="28"/>
        </w:rPr>
      </w:pPr>
      <w:r>
        <w:rPr>
          <w:sz w:val="28"/>
          <w:szCs w:val="28"/>
        </w:rPr>
        <w:t xml:space="preserve">Основной формой проведения </w:t>
      </w:r>
      <w:proofErr w:type="spellStart"/>
      <w:r>
        <w:rPr>
          <w:sz w:val="28"/>
          <w:szCs w:val="28"/>
        </w:rPr>
        <w:t>самообследования</w:t>
      </w:r>
      <w:proofErr w:type="spellEnd"/>
      <w:r>
        <w:rPr>
          <w:sz w:val="28"/>
          <w:szCs w:val="28"/>
        </w:rPr>
        <w:t xml:space="preserve"> являлся мониторинг качества образовательной подготовки обучающихся и выпускников по образовательным программам среднего профессионального образования - программам подготовки квалифицированных рабочих, служащих (далее - ППКРС) в соответствии с </w:t>
      </w:r>
      <w:r>
        <w:rPr>
          <w:color w:val="000000"/>
          <w:sz w:val="28"/>
          <w:szCs w:val="28"/>
        </w:rPr>
        <w:t>ФГОС  СПО</w:t>
      </w:r>
      <w:r>
        <w:rPr>
          <w:sz w:val="28"/>
          <w:szCs w:val="28"/>
        </w:rPr>
        <w:t>.</w:t>
      </w:r>
    </w:p>
    <w:p w:rsidR="0083105D" w:rsidRDefault="0083105D" w:rsidP="0083105D">
      <w:pPr>
        <w:pStyle w:val="ConsPlusTitle"/>
        <w:widowControl/>
        <w:ind w:firstLine="600"/>
        <w:jc w:val="both"/>
        <w:rPr>
          <w:rFonts w:ascii="Times New Roman" w:hAnsi="Times New Roman"/>
          <w:b w:val="0"/>
          <w:bCs w:val="0"/>
          <w:sz w:val="28"/>
          <w:szCs w:val="28"/>
        </w:rPr>
      </w:pPr>
      <w:r>
        <w:rPr>
          <w:rFonts w:ascii="Times New Roman" w:hAnsi="Times New Roman" w:cs="Times New Roman"/>
          <w:b w:val="0"/>
          <w:sz w:val="28"/>
          <w:szCs w:val="28"/>
        </w:rPr>
        <w:t>Приказом директора была создана комиссия по подготовке лицея</w:t>
      </w:r>
      <w:r>
        <w:rPr>
          <w:rFonts w:ascii="Times New Roman" w:hAnsi="Times New Roman" w:cs="Times New Roman"/>
          <w:b w:val="0"/>
          <w:bCs w:val="0"/>
          <w:sz w:val="28"/>
          <w:szCs w:val="28"/>
        </w:rPr>
        <w:t xml:space="preserve"> к комплексной оценке деятельности. Р</w:t>
      </w:r>
      <w:r>
        <w:rPr>
          <w:rFonts w:ascii="Times New Roman" w:hAnsi="Times New Roman"/>
          <w:b w:val="0"/>
          <w:bCs w:val="0"/>
          <w:sz w:val="28"/>
          <w:szCs w:val="28"/>
        </w:rPr>
        <w:t xml:space="preserve">азработан и реализован комплекс мероприятий, направленных на подготовку лицея к комплексной оценке деятельности. Особое внимание было уделено нормативному и методическому обеспечению учебного процесса, направленному на повышение качества подготовки специалистов, а так же работе сайта лицея. </w:t>
      </w:r>
    </w:p>
    <w:p w:rsidR="0083105D" w:rsidRDefault="0083105D" w:rsidP="0083105D">
      <w:pPr>
        <w:ind w:firstLine="567"/>
        <w:jc w:val="both"/>
        <w:rPr>
          <w:sz w:val="28"/>
          <w:szCs w:val="28"/>
        </w:rPr>
      </w:pPr>
      <w:r>
        <w:rPr>
          <w:sz w:val="28"/>
          <w:szCs w:val="28"/>
        </w:rPr>
        <w:t xml:space="preserve">В процессе  </w:t>
      </w:r>
      <w:proofErr w:type="spellStart"/>
      <w:r>
        <w:rPr>
          <w:sz w:val="28"/>
          <w:szCs w:val="28"/>
        </w:rPr>
        <w:t>самообследования</w:t>
      </w:r>
      <w:proofErr w:type="spellEnd"/>
      <w:r>
        <w:rPr>
          <w:sz w:val="28"/>
          <w:szCs w:val="28"/>
        </w:rPr>
        <w:t xml:space="preserve"> проводилась оценка:</w:t>
      </w:r>
    </w:p>
    <w:p w:rsidR="0083105D" w:rsidRDefault="0083105D" w:rsidP="0083105D">
      <w:pPr>
        <w:ind w:firstLine="567"/>
        <w:jc w:val="both"/>
        <w:rPr>
          <w:sz w:val="28"/>
          <w:szCs w:val="28"/>
        </w:rPr>
      </w:pPr>
      <w:r>
        <w:rPr>
          <w:sz w:val="28"/>
          <w:szCs w:val="28"/>
        </w:rPr>
        <w:t>- образовательной деятельности;</w:t>
      </w:r>
    </w:p>
    <w:p w:rsidR="0083105D" w:rsidRDefault="0083105D" w:rsidP="0083105D">
      <w:pPr>
        <w:ind w:firstLine="567"/>
        <w:jc w:val="both"/>
        <w:rPr>
          <w:sz w:val="28"/>
          <w:szCs w:val="28"/>
        </w:rPr>
      </w:pPr>
      <w:r>
        <w:rPr>
          <w:sz w:val="28"/>
          <w:szCs w:val="28"/>
        </w:rPr>
        <w:t>- системы управления лицеем;</w:t>
      </w:r>
    </w:p>
    <w:p w:rsidR="0083105D" w:rsidRDefault="0083105D" w:rsidP="0083105D">
      <w:pPr>
        <w:ind w:firstLine="567"/>
        <w:jc w:val="both"/>
        <w:rPr>
          <w:sz w:val="28"/>
          <w:szCs w:val="28"/>
        </w:rPr>
      </w:pPr>
      <w:r>
        <w:rPr>
          <w:sz w:val="28"/>
          <w:szCs w:val="28"/>
        </w:rPr>
        <w:t xml:space="preserve">- содержания и качества подготовки </w:t>
      </w:r>
      <w:proofErr w:type="gramStart"/>
      <w:r>
        <w:rPr>
          <w:sz w:val="28"/>
          <w:szCs w:val="28"/>
        </w:rPr>
        <w:t>обучающихся</w:t>
      </w:r>
      <w:proofErr w:type="gramEnd"/>
      <w:r>
        <w:rPr>
          <w:sz w:val="28"/>
          <w:szCs w:val="28"/>
        </w:rPr>
        <w:t>;</w:t>
      </w:r>
    </w:p>
    <w:p w:rsidR="0083105D" w:rsidRDefault="0083105D" w:rsidP="0083105D">
      <w:pPr>
        <w:ind w:firstLine="567"/>
        <w:jc w:val="both"/>
        <w:rPr>
          <w:sz w:val="28"/>
          <w:szCs w:val="28"/>
        </w:rPr>
      </w:pPr>
      <w:r>
        <w:rPr>
          <w:sz w:val="28"/>
          <w:szCs w:val="28"/>
        </w:rPr>
        <w:t>- организации учебного процесса;</w:t>
      </w:r>
    </w:p>
    <w:p w:rsidR="0083105D" w:rsidRDefault="0083105D" w:rsidP="0083105D">
      <w:pPr>
        <w:ind w:firstLine="567"/>
        <w:jc w:val="both"/>
        <w:rPr>
          <w:sz w:val="28"/>
          <w:szCs w:val="28"/>
        </w:rPr>
      </w:pPr>
      <w:r>
        <w:rPr>
          <w:sz w:val="28"/>
          <w:szCs w:val="28"/>
        </w:rPr>
        <w:t xml:space="preserve">- </w:t>
      </w:r>
      <w:proofErr w:type="spellStart"/>
      <w:r>
        <w:rPr>
          <w:sz w:val="28"/>
          <w:szCs w:val="28"/>
        </w:rPr>
        <w:t>востребованности</w:t>
      </w:r>
      <w:proofErr w:type="spellEnd"/>
      <w:r>
        <w:rPr>
          <w:sz w:val="28"/>
          <w:szCs w:val="28"/>
        </w:rPr>
        <w:t xml:space="preserve"> выпускников; </w:t>
      </w:r>
    </w:p>
    <w:p w:rsidR="0083105D" w:rsidRDefault="0083105D" w:rsidP="0083105D">
      <w:pPr>
        <w:ind w:firstLine="567"/>
        <w:jc w:val="both"/>
        <w:rPr>
          <w:sz w:val="28"/>
          <w:szCs w:val="28"/>
        </w:rPr>
      </w:pPr>
      <w:r>
        <w:rPr>
          <w:sz w:val="28"/>
          <w:szCs w:val="28"/>
        </w:rPr>
        <w:t>- качества кадрового, учебно-методического, библиотечно-информационного обеспечения;</w:t>
      </w:r>
    </w:p>
    <w:p w:rsidR="0083105D" w:rsidRDefault="0083105D" w:rsidP="0083105D">
      <w:pPr>
        <w:ind w:firstLine="567"/>
        <w:jc w:val="both"/>
        <w:rPr>
          <w:sz w:val="28"/>
          <w:szCs w:val="28"/>
        </w:rPr>
      </w:pPr>
      <w:r>
        <w:rPr>
          <w:sz w:val="28"/>
          <w:szCs w:val="28"/>
        </w:rPr>
        <w:t>- материально-технической базы;</w:t>
      </w:r>
    </w:p>
    <w:p w:rsidR="0083105D" w:rsidRDefault="0083105D" w:rsidP="0083105D">
      <w:pPr>
        <w:ind w:firstLine="567"/>
        <w:jc w:val="both"/>
        <w:rPr>
          <w:sz w:val="28"/>
          <w:szCs w:val="28"/>
        </w:rPr>
      </w:pPr>
      <w:r>
        <w:rPr>
          <w:sz w:val="28"/>
          <w:szCs w:val="28"/>
        </w:rPr>
        <w:t xml:space="preserve">- функционирования </w:t>
      </w:r>
      <w:proofErr w:type="spellStart"/>
      <w:r>
        <w:rPr>
          <w:sz w:val="28"/>
          <w:szCs w:val="28"/>
        </w:rPr>
        <w:t>внутрееней</w:t>
      </w:r>
      <w:proofErr w:type="spellEnd"/>
      <w:r>
        <w:rPr>
          <w:sz w:val="28"/>
          <w:szCs w:val="28"/>
        </w:rPr>
        <w:t xml:space="preserve"> системы оценки качества образования.</w:t>
      </w:r>
    </w:p>
    <w:p w:rsidR="0083105D" w:rsidRDefault="0083105D" w:rsidP="0083105D">
      <w:pPr>
        <w:ind w:firstLine="567"/>
        <w:jc w:val="both"/>
        <w:rPr>
          <w:color w:val="000000"/>
          <w:spacing w:val="-2"/>
          <w:sz w:val="28"/>
          <w:szCs w:val="28"/>
        </w:rPr>
      </w:pPr>
      <w:r>
        <w:rPr>
          <w:color w:val="000000"/>
          <w:sz w:val="28"/>
          <w:szCs w:val="28"/>
        </w:rPr>
        <w:t xml:space="preserve">В ходе </w:t>
      </w:r>
      <w:proofErr w:type="spellStart"/>
      <w:r>
        <w:rPr>
          <w:color w:val="000000"/>
          <w:sz w:val="28"/>
          <w:szCs w:val="28"/>
        </w:rPr>
        <w:t>самообследования</w:t>
      </w:r>
      <w:proofErr w:type="spellEnd"/>
      <w:r>
        <w:rPr>
          <w:color w:val="000000"/>
          <w:sz w:val="28"/>
          <w:szCs w:val="28"/>
        </w:rPr>
        <w:t xml:space="preserve"> </w:t>
      </w:r>
      <w:r>
        <w:rPr>
          <w:color w:val="000000"/>
          <w:spacing w:val="-2"/>
          <w:sz w:val="28"/>
          <w:szCs w:val="28"/>
        </w:rPr>
        <w:t>были проанализированы</w:t>
      </w:r>
      <w:r>
        <w:rPr>
          <w:color w:val="000000"/>
          <w:sz w:val="28"/>
          <w:szCs w:val="28"/>
        </w:rPr>
        <w:t xml:space="preserve"> показатели деятельности лицея, подлежащие </w:t>
      </w:r>
      <w:proofErr w:type="spellStart"/>
      <w:r>
        <w:rPr>
          <w:color w:val="000000"/>
          <w:sz w:val="28"/>
          <w:szCs w:val="28"/>
        </w:rPr>
        <w:t>самообследованию</w:t>
      </w:r>
      <w:proofErr w:type="spellEnd"/>
      <w:r>
        <w:rPr>
          <w:color w:val="000000"/>
          <w:sz w:val="28"/>
          <w:szCs w:val="28"/>
        </w:rPr>
        <w:t>: проведена работа по выявлению уровня соответствия содержания и качества подготовки выпускников лицея требованиям ФГОС  СПО, соответствие реализуемых образовательных программ ППКРС, программ профессиональной подготовки, переподготовки и повышения квалификации  на соответствие требованиям ЕТКС по профессиям, п</w:t>
      </w:r>
      <w:r>
        <w:rPr>
          <w:color w:val="000000"/>
          <w:spacing w:val="-2"/>
          <w:sz w:val="28"/>
          <w:szCs w:val="28"/>
        </w:rPr>
        <w:t>роанализированы:</w:t>
      </w:r>
    </w:p>
    <w:p w:rsidR="0083105D" w:rsidRDefault="0083105D" w:rsidP="0083105D">
      <w:pPr>
        <w:widowControl w:val="0"/>
        <w:tabs>
          <w:tab w:val="left" w:pos="0"/>
        </w:tabs>
        <w:ind w:firstLine="540"/>
        <w:jc w:val="both"/>
        <w:rPr>
          <w:sz w:val="28"/>
          <w:szCs w:val="28"/>
        </w:rPr>
      </w:pPr>
      <w:proofErr w:type="gramStart"/>
      <w:r>
        <w:rPr>
          <w:spacing w:val="-2"/>
          <w:sz w:val="28"/>
          <w:szCs w:val="28"/>
        </w:rPr>
        <w:lastRenderedPageBreak/>
        <w:t>- н</w:t>
      </w:r>
      <w:r>
        <w:rPr>
          <w:sz w:val="28"/>
          <w:szCs w:val="28"/>
        </w:rPr>
        <w:t>ормативно-правовая документация (Устав; локальные акты: приказы, распоряжения директора, Положения, Правила,  Инструкции);</w:t>
      </w:r>
      <w:proofErr w:type="gramEnd"/>
    </w:p>
    <w:p w:rsidR="0083105D" w:rsidRDefault="0083105D" w:rsidP="0083105D">
      <w:pPr>
        <w:widowControl w:val="0"/>
        <w:tabs>
          <w:tab w:val="left" w:pos="0"/>
        </w:tabs>
        <w:ind w:firstLine="540"/>
        <w:jc w:val="both"/>
        <w:rPr>
          <w:spacing w:val="1"/>
          <w:sz w:val="28"/>
          <w:szCs w:val="28"/>
        </w:rPr>
      </w:pPr>
      <w:r>
        <w:rPr>
          <w:spacing w:val="1"/>
          <w:sz w:val="28"/>
          <w:szCs w:val="28"/>
        </w:rPr>
        <w:t>-    учебно-программная,    учебно-планирующая    и     учебно-методическая документация по обеспечению учебно-воспитательного процесса;</w:t>
      </w:r>
    </w:p>
    <w:p w:rsidR="0083105D" w:rsidRDefault="0083105D" w:rsidP="0083105D">
      <w:pPr>
        <w:widowControl w:val="0"/>
        <w:tabs>
          <w:tab w:val="left" w:pos="0"/>
        </w:tabs>
        <w:ind w:firstLine="540"/>
        <w:jc w:val="both"/>
        <w:rPr>
          <w:spacing w:val="1"/>
          <w:sz w:val="28"/>
          <w:szCs w:val="28"/>
        </w:rPr>
      </w:pPr>
      <w:r>
        <w:rPr>
          <w:spacing w:val="1"/>
          <w:sz w:val="28"/>
          <w:szCs w:val="28"/>
        </w:rPr>
        <w:t xml:space="preserve">-  личные  дела  руководящих  и  педагогических  работников,  должностные инструкции; </w:t>
      </w:r>
    </w:p>
    <w:p w:rsidR="0083105D" w:rsidRDefault="0083105D" w:rsidP="0083105D">
      <w:pPr>
        <w:widowControl w:val="0"/>
        <w:tabs>
          <w:tab w:val="left" w:pos="0"/>
        </w:tabs>
        <w:ind w:firstLine="540"/>
        <w:jc w:val="both"/>
        <w:rPr>
          <w:spacing w:val="1"/>
          <w:sz w:val="28"/>
          <w:szCs w:val="28"/>
        </w:rPr>
      </w:pPr>
      <w:r>
        <w:rPr>
          <w:spacing w:val="1"/>
          <w:sz w:val="28"/>
          <w:szCs w:val="28"/>
        </w:rPr>
        <w:t>- материально-техническое оснащение учебных кабинетов и лабораторий;</w:t>
      </w:r>
    </w:p>
    <w:p w:rsidR="0083105D" w:rsidRDefault="0083105D" w:rsidP="0083105D">
      <w:pPr>
        <w:widowControl w:val="0"/>
        <w:tabs>
          <w:tab w:val="left" w:pos="0"/>
        </w:tabs>
        <w:ind w:firstLine="540"/>
        <w:jc w:val="both"/>
        <w:rPr>
          <w:sz w:val="28"/>
          <w:szCs w:val="28"/>
        </w:rPr>
      </w:pPr>
      <w:r>
        <w:rPr>
          <w:sz w:val="28"/>
          <w:szCs w:val="28"/>
        </w:rPr>
        <w:t>- социальные условия для обучающихся и работников лицея.</w:t>
      </w:r>
    </w:p>
    <w:p w:rsidR="0083105D" w:rsidRDefault="0083105D" w:rsidP="0083105D">
      <w:pPr>
        <w:widowControl w:val="0"/>
        <w:tabs>
          <w:tab w:val="left" w:pos="0"/>
        </w:tabs>
        <w:jc w:val="both"/>
        <w:rPr>
          <w:color w:val="000000"/>
          <w:sz w:val="28"/>
          <w:szCs w:val="28"/>
        </w:rPr>
      </w:pPr>
      <w:r>
        <w:rPr>
          <w:color w:val="000000"/>
          <w:sz w:val="28"/>
          <w:szCs w:val="24"/>
        </w:rPr>
        <w:t xml:space="preserve">     Ход и результаты процедуры </w:t>
      </w:r>
      <w:proofErr w:type="spellStart"/>
      <w:r>
        <w:rPr>
          <w:color w:val="000000"/>
          <w:sz w:val="28"/>
          <w:szCs w:val="24"/>
        </w:rPr>
        <w:t>самообследования</w:t>
      </w:r>
      <w:proofErr w:type="spellEnd"/>
      <w:r>
        <w:rPr>
          <w:color w:val="000000"/>
          <w:sz w:val="28"/>
          <w:szCs w:val="24"/>
        </w:rPr>
        <w:t xml:space="preserve"> рассматривались на заседани</w:t>
      </w:r>
      <w:r>
        <w:rPr>
          <w:color w:val="000000"/>
          <w:sz w:val="28"/>
          <w:szCs w:val="28"/>
        </w:rPr>
        <w:t>ях цикловых методических комиссий преподавателей и мастеров производственного обучения, инструктивно-методических совещаниях, докладывались на заседании Педагогического Совета лицея.</w:t>
      </w:r>
    </w:p>
    <w:p w:rsidR="0083105D" w:rsidRDefault="0083105D" w:rsidP="0083105D">
      <w:pPr>
        <w:jc w:val="both"/>
        <w:rPr>
          <w:color w:val="000000"/>
          <w:sz w:val="28"/>
          <w:szCs w:val="28"/>
        </w:rPr>
      </w:pPr>
      <w:r>
        <w:rPr>
          <w:color w:val="000000"/>
          <w:sz w:val="28"/>
          <w:szCs w:val="28"/>
        </w:rPr>
        <w:t xml:space="preserve">    По результатам </w:t>
      </w:r>
      <w:proofErr w:type="spellStart"/>
      <w:r>
        <w:rPr>
          <w:color w:val="000000"/>
          <w:sz w:val="28"/>
          <w:szCs w:val="28"/>
        </w:rPr>
        <w:t>самообследования</w:t>
      </w:r>
      <w:proofErr w:type="spellEnd"/>
      <w:r>
        <w:rPr>
          <w:color w:val="000000"/>
          <w:sz w:val="28"/>
          <w:szCs w:val="28"/>
        </w:rPr>
        <w:t xml:space="preserve"> составлен отчет, в котором подведены итоги и содержатся выводы о  деятельности лицея.</w:t>
      </w:r>
    </w:p>
    <w:p w:rsidR="0083105D" w:rsidRDefault="0083105D" w:rsidP="0083105D">
      <w:pPr>
        <w:jc w:val="both"/>
      </w:pPr>
    </w:p>
    <w:p w:rsidR="0083105D" w:rsidRDefault="0083105D" w:rsidP="0083105D">
      <w:pPr>
        <w:jc w:val="center"/>
        <w:rPr>
          <w:b/>
          <w:sz w:val="28"/>
          <w:szCs w:val="28"/>
        </w:rPr>
      </w:pPr>
      <w:r>
        <w:rPr>
          <w:b/>
          <w:sz w:val="28"/>
          <w:szCs w:val="28"/>
        </w:rPr>
        <w:t>2. СОВРЕМЕННОЕ СОСТОЯНИЕ ЛИЦЕЯ</w:t>
      </w:r>
    </w:p>
    <w:p w:rsidR="0083105D" w:rsidRDefault="0083105D" w:rsidP="0083105D">
      <w:pPr>
        <w:jc w:val="center"/>
        <w:rPr>
          <w:b/>
          <w:sz w:val="28"/>
          <w:szCs w:val="28"/>
        </w:rPr>
      </w:pPr>
    </w:p>
    <w:p w:rsidR="0083105D" w:rsidRDefault="0083105D" w:rsidP="001D3A5F">
      <w:pPr>
        <w:ind w:firstLine="709"/>
        <w:rPr>
          <w:sz w:val="28"/>
          <w:szCs w:val="28"/>
        </w:rPr>
      </w:pPr>
      <w:r>
        <w:rPr>
          <w:sz w:val="28"/>
          <w:szCs w:val="28"/>
        </w:rPr>
        <w:t>Инновационное развитие Ростовской области и в частности города Волгодонска предъявляет профессиональным образовательным учреждениям требования в обеспечении предприятий области кадрами рабочих и специалистов высокой квалификации в достаточном количестве (доступности качественного профессионального образования, соответствующего требованиям современной экономики).</w:t>
      </w:r>
    </w:p>
    <w:p w:rsidR="0083105D" w:rsidRDefault="0083105D" w:rsidP="0083105D">
      <w:pPr>
        <w:ind w:firstLine="567"/>
        <w:jc w:val="both"/>
        <w:rPr>
          <w:sz w:val="28"/>
          <w:szCs w:val="28"/>
        </w:rPr>
      </w:pPr>
      <w:r>
        <w:rPr>
          <w:b/>
          <w:bCs/>
          <w:sz w:val="28"/>
          <w:szCs w:val="28"/>
        </w:rPr>
        <w:t>2.1.  Историческая справка.</w:t>
      </w:r>
      <w:r>
        <w:rPr>
          <w:sz w:val="28"/>
          <w:szCs w:val="28"/>
        </w:rPr>
        <w:t xml:space="preserve"> </w:t>
      </w:r>
    </w:p>
    <w:p w:rsidR="0083105D" w:rsidRDefault="0083105D" w:rsidP="0083105D">
      <w:pPr>
        <w:ind w:firstLine="567"/>
        <w:jc w:val="both"/>
        <w:rPr>
          <w:sz w:val="28"/>
          <w:szCs w:val="28"/>
        </w:rPr>
      </w:pPr>
      <w:r>
        <w:rPr>
          <w:sz w:val="28"/>
          <w:szCs w:val="28"/>
        </w:rPr>
        <w:t xml:space="preserve">Государственное бюджетное образовательное  учреждение  начального профессионального образования Ростовской области профессиональный лицей     № 72  создан  в 1981 году, как </w:t>
      </w:r>
      <w:proofErr w:type="spellStart"/>
      <w:r>
        <w:rPr>
          <w:sz w:val="28"/>
          <w:szCs w:val="28"/>
        </w:rPr>
        <w:t>Волгодонское</w:t>
      </w:r>
      <w:proofErr w:type="spellEnd"/>
      <w:r>
        <w:rPr>
          <w:sz w:val="28"/>
          <w:szCs w:val="28"/>
        </w:rPr>
        <w:t xml:space="preserve"> техническое училище № 79.</w:t>
      </w:r>
    </w:p>
    <w:p w:rsidR="0083105D" w:rsidRDefault="0083105D" w:rsidP="0083105D">
      <w:pPr>
        <w:ind w:firstLine="567"/>
        <w:jc w:val="both"/>
        <w:rPr>
          <w:sz w:val="28"/>
          <w:szCs w:val="28"/>
        </w:rPr>
      </w:pPr>
      <w:r>
        <w:rPr>
          <w:sz w:val="28"/>
          <w:szCs w:val="28"/>
        </w:rPr>
        <w:t>В конце 70-х годов, вместе со строительством нового города и завода «</w:t>
      </w:r>
      <w:proofErr w:type="spellStart"/>
      <w:r>
        <w:rPr>
          <w:sz w:val="28"/>
          <w:szCs w:val="28"/>
        </w:rPr>
        <w:t>Атоммаш</w:t>
      </w:r>
      <w:proofErr w:type="spellEnd"/>
      <w:r>
        <w:rPr>
          <w:sz w:val="28"/>
          <w:szCs w:val="28"/>
        </w:rPr>
        <w:t xml:space="preserve">» в городе Волгодонске, возникла необходимость открытия новых перерабатывающих  предприятий: мясокомбината, консервного завода, предприятий по переработке рыбы и молока. Все они испытывали острую необходимость в рабочих кадрах, и именно эти предприятия  в 1982 году приняли первых выпускников профессионального училища № 79 (ТУ № 79). </w:t>
      </w:r>
    </w:p>
    <w:p w:rsidR="0083105D" w:rsidRDefault="0083105D" w:rsidP="0083105D">
      <w:pPr>
        <w:widowControl w:val="0"/>
        <w:shd w:val="clear" w:color="auto" w:fill="FFFFFF"/>
        <w:tabs>
          <w:tab w:val="left" w:pos="0"/>
        </w:tabs>
        <w:ind w:firstLine="567"/>
        <w:jc w:val="both"/>
        <w:rPr>
          <w:sz w:val="28"/>
          <w:szCs w:val="28"/>
        </w:rPr>
      </w:pPr>
      <w:r>
        <w:rPr>
          <w:sz w:val="28"/>
          <w:szCs w:val="28"/>
        </w:rPr>
        <w:t xml:space="preserve">В 1986 году ТУ № 79 объединилось с филиалом Ростовского кулинарного училища, которое в то время готовило специалистов для предприятий торговли и общественного питания, и получило статус среднего профессионально-технического училища № 72 (СПТУ № 72). </w:t>
      </w:r>
    </w:p>
    <w:p w:rsidR="0083105D" w:rsidRDefault="0083105D" w:rsidP="0083105D">
      <w:pPr>
        <w:widowControl w:val="0"/>
        <w:shd w:val="clear" w:color="auto" w:fill="FFFFFF"/>
        <w:tabs>
          <w:tab w:val="left" w:pos="0"/>
        </w:tabs>
        <w:ind w:firstLine="567"/>
        <w:jc w:val="both"/>
        <w:rPr>
          <w:sz w:val="28"/>
          <w:szCs w:val="28"/>
        </w:rPr>
      </w:pPr>
      <w:r>
        <w:rPr>
          <w:sz w:val="28"/>
          <w:szCs w:val="28"/>
        </w:rPr>
        <w:t>В 1993 году   СПТУ № 72 преобразовано в ВПУ-72 «Коммерческий лицей». До 2010 года учебное заведение   готовило  специалистов по интегрированным программам НПО и СПО.</w:t>
      </w:r>
    </w:p>
    <w:p w:rsidR="0083105D" w:rsidRDefault="0083105D" w:rsidP="0083105D">
      <w:pPr>
        <w:widowControl w:val="0"/>
        <w:shd w:val="clear" w:color="auto" w:fill="FFFFFF"/>
        <w:tabs>
          <w:tab w:val="left" w:pos="0"/>
        </w:tabs>
        <w:ind w:firstLine="567"/>
        <w:jc w:val="both"/>
        <w:rPr>
          <w:sz w:val="28"/>
          <w:szCs w:val="28"/>
        </w:rPr>
      </w:pPr>
      <w:r>
        <w:rPr>
          <w:sz w:val="28"/>
          <w:szCs w:val="28"/>
        </w:rPr>
        <w:t xml:space="preserve">С 2011 года  образовательное учреждение переименовано в государственное бюджетное образовательное учреждение начального </w:t>
      </w:r>
      <w:r>
        <w:rPr>
          <w:sz w:val="28"/>
          <w:szCs w:val="28"/>
        </w:rPr>
        <w:lastRenderedPageBreak/>
        <w:t>профессионального образования Ростовской области профессиональный лицей № 72.</w:t>
      </w:r>
    </w:p>
    <w:p w:rsidR="0083105D" w:rsidRDefault="0083105D" w:rsidP="0083105D">
      <w:pPr>
        <w:ind w:firstLine="567"/>
        <w:jc w:val="both"/>
        <w:rPr>
          <w:sz w:val="28"/>
          <w:szCs w:val="28"/>
        </w:rPr>
      </w:pPr>
      <w:r>
        <w:rPr>
          <w:sz w:val="28"/>
          <w:szCs w:val="28"/>
        </w:rPr>
        <w:t>За свою 33-летнюю   деятельность лицеем  выпущено    около 8  тысяч   рабочих кадров с начальным  профессиональным   образованием и   1,5 тысячи специалистов со средним профессиональным   образованием.</w:t>
      </w:r>
    </w:p>
    <w:p w:rsidR="0083105D" w:rsidRDefault="0083105D" w:rsidP="0083105D">
      <w:pPr>
        <w:widowControl w:val="0"/>
        <w:shd w:val="clear" w:color="auto" w:fill="FFFFFF"/>
        <w:tabs>
          <w:tab w:val="left" w:pos="0"/>
        </w:tabs>
        <w:spacing w:line="100" w:lineRule="atLeast"/>
        <w:ind w:firstLine="567"/>
        <w:jc w:val="both"/>
        <w:rPr>
          <w:sz w:val="28"/>
          <w:szCs w:val="28"/>
        </w:rPr>
      </w:pPr>
      <w:r>
        <w:rPr>
          <w:sz w:val="28"/>
          <w:szCs w:val="28"/>
        </w:rPr>
        <w:t>Сегодня лицей является крупным образовательным учреждением с современной учебно-производственной   и материально-технической базой, квалифицированным  педагогическим  коллективом, потенциал которого способен обеспечить подготовку специалистов в соответствии с требованиями федеральных государственных образовательных стандартов  среднего профессионального образования.</w:t>
      </w:r>
    </w:p>
    <w:p w:rsidR="0083105D" w:rsidRDefault="0083105D" w:rsidP="0083105D">
      <w:pPr>
        <w:ind w:left="-15"/>
        <w:rPr>
          <w:sz w:val="28"/>
          <w:szCs w:val="28"/>
        </w:rPr>
      </w:pPr>
      <w:r>
        <w:rPr>
          <w:b/>
          <w:bCs/>
          <w:sz w:val="28"/>
          <w:szCs w:val="28"/>
        </w:rPr>
        <w:t xml:space="preserve">     2.2. Основными задачами деятельности лицея являются:                                                                </w:t>
      </w:r>
      <w:r>
        <w:rPr>
          <w:sz w:val="28"/>
          <w:szCs w:val="28"/>
        </w:rPr>
        <w:t xml:space="preserve">- удовлетворение потребностей личности в интеллектуальном, культурном, нравственном и физическом развитии посредством получения среднего  профессионального образования; </w:t>
      </w:r>
    </w:p>
    <w:p w:rsidR="0083105D" w:rsidRDefault="0083105D" w:rsidP="0083105D">
      <w:pPr>
        <w:jc w:val="both"/>
        <w:rPr>
          <w:sz w:val="28"/>
          <w:szCs w:val="28"/>
        </w:rPr>
      </w:pPr>
      <w:r>
        <w:rPr>
          <w:sz w:val="28"/>
          <w:szCs w:val="28"/>
        </w:rPr>
        <w:t xml:space="preserve">- удовлетворение потребностей   общества   в   квалифицированных   рабочих </w:t>
      </w:r>
    </w:p>
    <w:p w:rsidR="0083105D" w:rsidRDefault="0083105D" w:rsidP="0083105D">
      <w:pPr>
        <w:jc w:val="both"/>
        <w:rPr>
          <w:sz w:val="28"/>
          <w:szCs w:val="28"/>
        </w:rPr>
      </w:pPr>
      <w:proofErr w:type="gramStart"/>
      <w:r>
        <w:rPr>
          <w:sz w:val="28"/>
          <w:szCs w:val="28"/>
        </w:rPr>
        <w:t>кадрах</w:t>
      </w:r>
      <w:proofErr w:type="gramEnd"/>
      <w:r>
        <w:rPr>
          <w:sz w:val="28"/>
          <w:szCs w:val="28"/>
        </w:rPr>
        <w:t>;</w:t>
      </w:r>
    </w:p>
    <w:p w:rsidR="0083105D" w:rsidRDefault="0083105D" w:rsidP="0083105D">
      <w:pPr>
        <w:jc w:val="both"/>
        <w:rPr>
          <w:sz w:val="28"/>
          <w:szCs w:val="28"/>
        </w:rPr>
      </w:pPr>
      <w:r>
        <w:rPr>
          <w:sz w:val="28"/>
          <w:szCs w:val="28"/>
        </w:rPr>
        <w:t xml:space="preserve">- формирование у </w:t>
      </w:r>
      <w:proofErr w:type="gramStart"/>
      <w:r>
        <w:rPr>
          <w:sz w:val="28"/>
          <w:szCs w:val="28"/>
        </w:rPr>
        <w:t>обучающихся</w:t>
      </w:r>
      <w:proofErr w:type="gramEnd"/>
      <w:r>
        <w:rPr>
          <w:sz w:val="28"/>
          <w:szCs w:val="28"/>
        </w:rPr>
        <w:t xml:space="preserve"> гражданской позиции и трудолюбия, развитие ответственности, самостоятельности и творческой активности;</w:t>
      </w:r>
    </w:p>
    <w:p w:rsidR="0083105D" w:rsidRDefault="0083105D" w:rsidP="0083105D">
      <w:pPr>
        <w:jc w:val="both"/>
        <w:rPr>
          <w:sz w:val="28"/>
          <w:szCs w:val="28"/>
        </w:rPr>
      </w:pPr>
      <w:r>
        <w:rPr>
          <w:sz w:val="28"/>
          <w:szCs w:val="28"/>
        </w:rPr>
        <w:t xml:space="preserve">-    сохранение   и   приумножение   нравственных  и  </w:t>
      </w:r>
      <w:proofErr w:type="gramStart"/>
      <w:r>
        <w:rPr>
          <w:sz w:val="28"/>
          <w:szCs w:val="28"/>
        </w:rPr>
        <w:t xml:space="preserve">к </w:t>
      </w:r>
      <w:proofErr w:type="spellStart"/>
      <w:r>
        <w:rPr>
          <w:sz w:val="28"/>
          <w:szCs w:val="28"/>
        </w:rPr>
        <w:t>ультурных</w:t>
      </w:r>
      <w:proofErr w:type="spellEnd"/>
      <w:proofErr w:type="gramEnd"/>
      <w:r>
        <w:rPr>
          <w:sz w:val="28"/>
          <w:szCs w:val="28"/>
        </w:rPr>
        <w:t xml:space="preserve">   ценностей </w:t>
      </w:r>
    </w:p>
    <w:p w:rsidR="0083105D" w:rsidRDefault="0083105D" w:rsidP="0083105D">
      <w:pPr>
        <w:jc w:val="both"/>
        <w:rPr>
          <w:sz w:val="28"/>
          <w:szCs w:val="28"/>
        </w:rPr>
      </w:pPr>
      <w:r>
        <w:rPr>
          <w:sz w:val="28"/>
          <w:szCs w:val="28"/>
        </w:rPr>
        <w:t>общества;</w:t>
      </w:r>
    </w:p>
    <w:p w:rsidR="0083105D" w:rsidRDefault="0083105D" w:rsidP="0083105D">
      <w:pPr>
        <w:jc w:val="both"/>
        <w:rPr>
          <w:sz w:val="28"/>
          <w:szCs w:val="28"/>
        </w:rPr>
      </w:pPr>
      <w:r>
        <w:rPr>
          <w:sz w:val="28"/>
          <w:szCs w:val="28"/>
        </w:rPr>
        <w:t>- организация и проведение методических, а также творческих работ;</w:t>
      </w:r>
    </w:p>
    <w:p w:rsidR="0083105D" w:rsidRDefault="0083105D" w:rsidP="0083105D">
      <w:pPr>
        <w:jc w:val="both"/>
        <w:rPr>
          <w:sz w:val="28"/>
          <w:szCs w:val="28"/>
        </w:rPr>
      </w:pPr>
      <w:r>
        <w:rPr>
          <w:sz w:val="28"/>
          <w:szCs w:val="28"/>
        </w:rPr>
        <w:t>- профессиональная подготовка рабочих кадров и незанятого населения;</w:t>
      </w:r>
    </w:p>
    <w:p w:rsidR="0083105D" w:rsidRDefault="0083105D" w:rsidP="0083105D">
      <w:pPr>
        <w:jc w:val="both"/>
        <w:rPr>
          <w:sz w:val="28"/>
          <w:szCs w:val="28"/>
        </w:rPr>
      </w:pPr>
      <w:r>
        <w:rPr>
          <w:sz w:val="28"/>
          <w:szCs w:val="28"/>
        </w:rPr>
        <w:t>- распространение знаний среди населения, повышение его образовательного и культурного уровня, в том числе путем оказания платных услуг.</w:t>
      </w:r>
    </w:p>
    <w:p w:rsidR="0083105D" w:rsidRDefault="0083105D" w:rsidP="0083105D">
      <w:pPr>
        <w:ind w:firstLine="567"/>
        <w:jc w:val="both"/>
        <w:rPr>
          <w:sz w:val="28"/>
          <w:szCs w:val="28"/>
        </w:rPr>
      </w:pPr>
      <w:proofErr w:type="gramStart"/>
      <w:r>
        <w:rPr>
          <w:sz w:val="28"/>
          <w:szCs w:val="28"/>
        </w:rPr>
        <w:t>Лицей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Министерства  общего  и  профессионального образования Ростовской области, органов государственной власти,  нормативными правовыми актами соответствующих федеральных, региональных органов исполнительной власти и местного самоуправления, актами Учредителя и Уставом лицея.</w:t>
      </w:r>
      <w:proofErr w:type="gramEnd"/>
    </w:p>
    <w:p w:rsidR="0083105D" w:rsidRDefault="0083105D" w:rsidP="0083105D">
      <w:pPr>
        <w:spacing w:line="100" w:lineRule="atLeast"/>
        <w:ind w:firstLine="567"/>
        <w:jc w:val="both"/>
        <w:rPr>
          <w:sz w:val="28"/>
          <w:szCs w:val="28"/>
        </w:rPr>
      </w:pPr>
      <w:proofErr w:type="gramStart"/>
      <w:r>
        <w:rPr>
          <w:sz w:val="28"/>
          <w:szCs w:val="28"/>
        </w:rPr>
        <w:t>Лицей является юридическим лицом, наделяется полномочиями администратора доходов бюджетов бюджетной системы Ростовской области, имеет лицевой счет по учету средств областного бюджета и средств, полученных от приносящей доход деятельности, в валюте Российской Федерации, открытый в установленном порядке в территориальных органах федерального казначейства, обладает обособленным имуществом на праве оперативного управления, а также имеет самостоятельный баланс, круглую печать со своим полным наименованием и</w:t>
      </w:r>
      <w:proofErr w:type="gramEnd"/>
      <w:r>
        <w:rPr>
          <w:sz w:val="28"/>
          <w:szCs w:val="28"/>
        </w:rPr>
        <w:t xml:space="preserve"> изображением Государственного герба Российской Федерации, штампы, бланки и другие необходимые реквизиты, ведет делопроизводство, архив, финансовую  и статистическую отчетность по формам, установленным соответствующим федеральным </w:t>
      </w:r>
      <w:r>
        <w:rPr>
          <w:sz w:val="28"/>
          <w:szCs w:val="28"/>
        </w:rPr>
        <w:lastRenderedPageBreak/>
        <w:t xml:space="preserve">органом  исполнительной власти, ежегодно </w:t>
      </w:r>
      <w:proofErr w:type="gramStart"/>
      <w:r>
        <w:rPr>
          <w:sz w:val="28"/>
          <w:szCs w:val="28"/>
        </w:rPr>
        <w:t>отчитывается о</w:t>
      </w:r>
      <w:proofErr w:type="gramEnd"/>
      <w:r>
        <w:rPr>
          <w:sz w:val="28"/>
          <w:szCs w:val="28"/>
        </w:rPr>
        <w:t xml:space="preserve"> своей деятельности.</w:t>
      </w:r>
    </w:p>
    <w:p w:rsidR="0083105D" w:rsidRDefault="0083105D" w:rsidP="0083105D">
      <w:pPr>
        <w:widowControl w:val="0"/>
        <w:tabs>
          <w:tab w:val="left" w:pos="0"/>
        </w:tabs>
        <w:spacing w:line="100" w:lineRule="atLeast"/>
        <w:ind w:firstLine="540"/>
        <w:jc w:val="both"/>
        <w:rPr>
          <w:b/>
          <w:bCs/>
          <w:color w:val="000000"/>
          <w:sz w:val="28"/>
          <w:szCs w:val="28"/>
        </w:rPr>
      </w:pPr>
      <w:r>
        <w:rPr>
          <w:b/>
          <w:bCs/>
          <w:color w:val="000000"/>
          <w:sz w:val="28"/>
          <w:szCs w:val="28"/>
        </w:rPr>
        <w:t xml:space="preserve">        2.3. Программа развития лицея. </w:t>
      </w:r>
    </w:p>
    <w:p w:rsidR="0083105D" w:rsidRDefault="0083105D" w:rsidP="0083105D">
      <w:pPr>
        <w:widowControl w:val="0"/>
        <w:tabs>
          <w:tab w:val="left" w:pos="0"/>
        </w:tabs>
        <w:spacing w:line="100" w:lineRule="atLeast"/>
        <w:ind w:firstLine="540"/>
        <w:jc w:val="both"/>
        <w:rPr>
          <w:color w:val="000000"/>
          <w:sz w:val="28"/>
          <w:szCs w:val="28"/>
        </w:rPr>
      </w:pPr>
      <w:r>
        <w:rPr>
          <w:color w:val="000000"/>
          <w:sz w:val="28"/>
          <w:szCs w:val="28"/>
        </w:rPr>
        <w:t xml:space="preserve">Деятельность лицея осуществляется в соответствии с программой развития лицея, утвержденной директором  и согласованной с Министерством общего и профессионального образования Ростовской области, а также планом работы лицея  на учебный год. </w:t>
      </w:r>
    </w:p>
    <w:p w:rsidR="0083105D" w:rsidRDefault="0083105D" w:rsidP="0083105D">
      <w:pPr>
        <w:widowControl w:val="0"/>
        <w:tabs>
          <w:tab w:val="left" w:pos="0"/>
        </w:tabs>
        <w:spacing w:line="100" w:lineRule="atLeast"/>
        <w:ind w:firstLine="540"/>
        <w:jc w:val="both"/>
        <w:rPr>
          <w:rFonts w:eastAsia="Courier New"/>
          <w:color w:val="000000"/>
          <w:spacing w:val="1"/>
          <w:sz w:val="28"/>
          <w:szCs w:val="28"/>
        </w:rPr>
      </w:pPr>
      <w:r>
        <w:rPr>
          <w:color w:val="000000"/>
          <w:sz w:val="28"/>
          <w:szCs w:val="28"/>
        </w:rPr>
        <w:t xml:space="preserve">Программой развития  определено текущее и перспективное планирование деятельности лицея, </w:t>
      </w:r>
      <w:r>
        <w:rPr>
          <w:rFonts w:eastAsia="Courier New"/>
          <w:color w:val="000000"/>
          <w:spacing w:val="1"/>
          <w:sz w:val="28"/>
          <w:szCs w:val="28"/>
        </w:rPr>
        <w:t>определены цели и задачи  развития  на 2014-2016 годы.</w:t>
      </w:r>
    </w:p>
    <w:p w:rsidR="0083105D" w:rsidRDefault="0083105D" w:rsidP="0083105D">
      <w:pPr>
        <w:shd w:val="clear" w:color="auto" w:fill="FFFFFF"/>
        <w:snapToGrid w:val="0"/>
        <w:ind w:firstLine="567"/>
        <w:jc w:val="both"/>
        <w:rPr>
          <w:sz w:val="28"/>
          <w:szCs w:val="28"/>
        </w:rPr>
      </w:pPr>
      <w:r>
        <w:rPr>
          <w:rFonts w:eastAsia="Courier New"/>
          <w:color w:val="000000"/>
          <w:spacing w:val="1"/>
          <w:sz w:val="28"/>
          <w:szCs w:val="28"/>
        </w:rPr>
        <w:t xml:space="preserve">Так </w:t>
      </w:r>
      <w:r>
        <w:rPr>
          <w:rFonts w:eastAsia="Courier New"/>
          <w:b/>
          <w:bCs/>
          <w:color w:val="000000"/>
          <w:spacing w:val="1"/>
          <w:sz w:val="28"/>
          <w:szCs w:val="28"/>
        </w:rPr>
        <w:t xml:space="preserve">стратегической целью </w:t>
      </w:r>
      <w:r>
        <w:rPr>
          <w:rFonts w:eastAsia="Courier New"/>
          <w:color w:val="000000"/>
          <w:spacing w:val="1"/>
          <w:sz w:val="28"/>
          <w:szCs w:val="28"/>
        </w:rPr>
        <w:t>развития лицея является</w:t>
      </w:r>
      <w:r>
        <w:rPr>
          <w:rFonts w:eastAsia="Courier New"/>
          <w:b/>
          <w:bCs/>
          <w:color w:val="000000"/>
          <w:spacing w:val="1"/>
          <w:sz w:val="28"/>
          <w:szCs w:val="28"/>
        </w:rPr>
        <w:t xml:space="preserve">  </w:t>
      </w:r>
      <w:r>
        <w:rPr>
          <w:rFonts w:eastAsia="Courier New"/>
          <w:color w:val="000000"/>
          <w:spacing w:val="1"/>
          <w:sz w:val="28"/>
          <w:szCs w:val="28"/>
        </w:rPr>
        <w:t>о</w:t>
      </w:r>
      <w:r>
        <w:rPr>
          <w:sz w:val="28"/>
          <w:szCs w:val="28"/>
        </w:rPr>
        <w:t>беспечение высокого качества и доступности среднего профессионального образования, соответствующего требованиям социально-экономического развития области.</w:t>
      </w:r>
    </w:p>
    <w:p w:rsidR="0083105D" w:rsidRDefault="0083105D" w:rsidP="0083105D">
      <w:pPr>
        <w:shd w:val="clear" w:color="auto" w:fill="FFFFFF"/>
        <w:ind w:firstLine="567"/>
        <w:jc w:val="both"/>
        <w:rPr>
          <w:rFonts w:eastAsia="Courier New"/>
          <w:color w:val="000000"/>
          <w:spacing w:val="1"/>
          <w:sz w:val="28"/>
          <w:szCs w:val="28"/>
        </w:rPr>
      </w:pPr>
      <w:r>
        <w:rPr>
          <w:b/>
          <w:bCs/>
          <w:sz w:val="28"/>
          <w:szCs w:val="28"/>
        </w:rPr>
        <w:t xml:space="preserve">Задачами  </w:t>
      </w:r>
      <w:r>
        <w:rPr>
          <w:rFonts w:eastAsia="Courier New"/>
          <w:color w:val="000000"/>
          <w:spacing w:val="1"/>
          <w:sz w:val="28"/>
          <w:szCs w:val="28"/>
        </w:rPr>
        <w:t>развития лицея являются:</w:t>
      </w:r>
    </w:p>
    <w:p w:rsidR="0083105D" w:rsidRDefault="0083105D" w:rsidP="0083105D">
      <w:pPr>
        <w:shd w:val="clear" w:color="auto" w:fill="FFFFFF"/>
        <w:jc w:val="both"/>
        <w:rPr>
          <w:color w:val="000000"/>
          <w:sz w:val="28"/>
          <w:szCs w:val="28"/>
          <w:shd w:val="clear" w:color="auto" w:fill="FFFFFF"/>
        </w:rPr>
      </w:pPr>
      <w:r>
        <w:rPr>
          <w:color w:val="000000"/>
          <w:sz w:val="28"/>
          <w:szCs w:val="28"/>
        </w:rPr>
        <w:t>- с</w:t>
      </w:r>
      <w:r>
        <w:rPr>
          <w:color w:val="000000"/>
          <w:sz w:val="28"/>
          <w:szCs w:val="28"/>
          <w:shd w:val="clear" w:color="auto" w:fill="FFFFFF"/>
        </w:rPr>
        <w:t>оздание условий для получения гражданами качественного среднего профессионального образования  с учетом их потребностей;</w:t>
      </w:r>
    </w:p>
    <w:p w:rsidR="0083105D" w:rsidRDefault="0083105D" w:rsidP="0083105D">
      <w:pPr>
        <w:shd w:val="clear" w:color="auto" w:fill="FFFFFF"/>
        <w:jc w:val="both"/>
        <w:rPr>
          <w:color w:val="000000"/>
          <w:sz w:val="28"/>
          <w:szCs w:val="28"/>
          <w:shd w:val="clear" w:color="auto" w:fill="FFFFFF"/>
        </w:rPr>
      </w:pPr>
      <w:r>
        <w:rPr>
          <w:color w:val="000000"/>
          <w:sz w:val="28"/>
          <w:szCs w:val="28"/>
          <w:shd w:val="clear" w:color="auto" w:fill="FFFFFF"/>
        </w:rPr>
        <w:t>- реализация получения гражданами качественного среднего профессионального образования  с учетом их потребностей;</w:t>
      </w:r>
    </w:p>
    <w:p w:rsidR="0083105D" w:rsidRDefault="0083105D" w:rsidP="0083105D">
      <w:pPr>
        <w:shd w:val="clear" w:color="auto" w:fill="FFFFFF"/>
        <w:ind w:left="15"/>
        <w:jc w:val="both"/>
        <w:rPr>
          <w:color w:val="000000"/>
          <w:sz w:val="28"/>
          <w:szCs w:val="28"/>
          <w:shd w:val="clear" w:color="auto" w:fill="FFFFFF"/>
        </w:rPr>
      </w:pPr>
      <w:r>
        <w:rPr>
          <w:color w:val="000000"/>
          <w:sz w:val="28"/>
          <w:szCs w:val="28"/>
          <w:shd w:val="clear" w:color="auto" w:fill="FFFFFF"/>
        </w:rPr>
        <w:t xml:space="preserve">- обеспечение подготовки  кадров,   соответствующих   требования </w:t>
      </w:r>
      <w:proofErr w:type="spellStart"/>
      <w:r>
        <w:rPr>
          <w:color w:val="000000"/>
          <w:sz w:val="28"/>
          <w:szCs w:val="28"/>
          <w:shd w:val="clear" w:color="auto" w:fill="FFFFFF"/>
        </w:rPr>
        <w:t>регинального</w:t>
      </w:r>
      <w:proofErr w:type="spellEnd"/>
      <w:r>
        <w:rPr>
          <w:color w:val="000000"/>
          <w:sz w:val="28"/>
          <w:szCs w:val="28"/>
          <w:shd w:val="clear" w:color="auto" w:fill="FFFFFF"/>
        </w:rPr>
        <w:t xml:space="preserve"> рынка труда и работодателей; </w:t>
      </w:r>
    </w:p>
    <w:p w:rsidR="0083105D" w:rsidRDefault="0083105D" w:rsidP="0083105D">
      <w:pPr>
        <w:shd w:val="clear" w:color="auto" w:fill="FFFFFF"/>
        <w:ind w:left="15"/>
        <w:jc w:val="both"/>
        <w:rPr>
          <w:color w:val="000000"/>
          <w:sz w:val="28"/>
          <w:szCs w:val="28"/>
          <w:shd w:val="clear" w:color="auto" w:fill="FFFFFF"/>
        </w:rPr>
      </w:pPr>
      <w:r>
        <w:rPr>
          <w:color w:val="000000"/>
          <w:sz w:val="28"/>
          <w:szCs w:val="28"/>
          <w:shd w:val="clear" w:color="auto" w:fill="FFFFFF"/>
        </w:rPr>
        <w:t>- обеспечение выполнения государственного задания  на  подготовку квалифицированных рабочих кадров и специалистов для регионального рынка труда;</w:t>
      </w:r>
    </w:p>
    <w:p w:rsidR="0083105D" w:rsidRDefault="0083105D" w:rsidP="0083105D">
      <w:pPr>
        <w:shd w:val="clear" w:color="auto" w:fill="FFFFFF"/>
        <w:ind w:left="15"/>
        <w:jc w:val="both"/>
        <w:rPr>
          <w:rFonts w:eastAsia="Courier New"/>
          <w:color w:val="000000"/>
          <w:spacing w:val="1"/>
          <w:sz w:val="28"/>
          <w:szCs w:val="28"/>
          <w:shd w:val="clear" w:color="auto" w:fill="FFFFFF"/>
        </w:rPr>
      </w:pPr>
      <w:r>
        <w:rPr>
          <w:rFonts w:eastAsia="Courier New"/>
          <w:color w:val="000000"/>
          <w:spacing w:val="1"/>
          <w:sz w:val="28"/>
          <w:szCs w:val="28"/>
          <w:shd w:val="clear" w:color="auto" w:fill="FFFFFF"/>
        </w:rPr>
        <w:t>- создание безопасных и комфортных  условий  для  осуществления  образовательной деятельности;</w:t>
      </w:r>
    </w:p>
    <w:p w:rsidR="0083105D" w:rsidRDefault="0083105D" w:rsidP="0083105D">
      <w:pPr>
        <w:shd w:val="clear" w:color="auto" w:fill="FFFFFF"/>
        <w:ind w:left="15"/>
        <w:jc w:val="both"/>
        <w:rPr>
          <w:color w:val="000000"/>
          <w:sz w:val="28"/>
          <w:szCs w:val="28"/>
          <w:shd w:val="clear" w:color="auto" w:fill="FFFFFF"/>
        </w:rPr>
      </w:pPr>
      <w:r>
        <w:rPr>
          <w:color w:val="000000"/>
          <w:sz w:val="28"/>
          <w:szCs w:val="28"/>
          <w:shd w:val="clear" w:color="auto" w:fill="FFFFFF"/>
        </w:rPr>
        <w:t>- обеспечение доступности  получения   среднего профессионального образования для детей с ограниченными возможностями здоровья, для детей-сирот и детей, оставшихся без попечения родителей;</w:t>
      </w:r>
    </w:p>
    <w:p w:rsidR="0083105D" w:rsidRDefault="0083105D" w:rsidP="0083105D">
      <w:pPr>
        <w:pStyle w:val="1d"/>
        <w:shd w:val="clear" w:color="auto" w:fill="FFFFFF"/>
        <w:tabs>
          <w:tab w:val="left" w:pos="982"/>
        </w:tabs>
        <w:autoSpaceDE w:val="0"/>
        <w:spacing w:line="100" w:lineRule="atLeast"/>
        <w:ind w:left="15" w:firstLine="0"/>
        <w:jc w:val="both"/>
        <w:rPr>
          <w:rStyle w:val="24"/>
          <w:rFonts w:eastAsia="Courier New"/>
          <w:szCs w:val="28"/>
        </w:rPr>
      </w:pPr>
      <w:r>
        <w:rPr>
          <w:rStyle w:val="24"/>
          <w:rFonts w:eastAsia="Courier New"/>
          <w:szCs w:val="28"/>
        </w:rPr>
        <w:t>- совершенствование системы управления лицеем;</w:t>
      </w:r>
    </w:p>
    <w:p w:rsidR="0083105D" w:rsidRDefault="0083105D" w:rsidP="0083105D">
      <w:pPr>
        <w:shd w:val="clear" w:color="auto" w:fill="FFFFFF"/>
        <w:ind w:left="15"/>
        <w:jc w:val="both"/>
        <w:rPr>
          <w:rFonts w:eastAsia="Courier New"/>
          <w:sz w:val="28"/>
        </w:rPr>
      </w:pPr>
      <w:r>
        <w:rPr>
          <w:color w:val="000000"/>
          <w:sz w:val="28"/>
          <w:szCs w:val="28"/>
          <w:shd w:val="clear" w:color="auto" w:fill="FFFFFF"/>
        </w:rPr>
        <w:t xml:space="preserve">- совершенствование и модернизация образовательного процесса </w:t>
      </w:r>
      <w:r>
        <w:rPr>
          <w:rFonts w:eastAsia="Courier New"/>
          <w:color w:val="000000"/>
          <w:spacing w:val="1"/>
          <w:sz w:val="28"/>
          <w:szCs w:val="28"/>
          <w:shd w:val="clear" w:color="auto" w:fill="FFFFFF"/>
        </w:rPr>
        <w:t xml:space="preserve"> на основе реализации </w:t>
      </w:r>
      <w:proofErr w:type="spellStart"/>
      <w:r>
        <w:rPr>
          <w:rFonts w:eastAsia="Courier New"/>
          <w:color w:val="000000"/>
          <w:spacing w:val="1"/>
          <w:sz w:val="28"/>
          <w:szCs w:val="28"/>
          <w:shd w:val="clear" w:color="auto" w:fill="FFFFFF"/>
        </w:rPr>
        <w:t>компетентностного</w:t>
      </w:r>
      <w:proofErr w:type="spellEnd"/>
      <w:r>
        <w:rPr>
          <w:rFonts w:eastAsia="Courier New"/>
          <w:color w:val="000000"/>
          <w:spacing w:val="1"/>
          <w:sz w:val="28"/>
          <w:szCs w:val="28"/>
          <w:shd w:val="clear" w:color="auto" w:fill="FFFFFF"/>
        </w:rPr>
        <w:t xml:space="preserve"> подхода;</w:t>
      </w:r>
    </w:p>
    <w:p w:rsidR="0083105D" w:rsidRDefault="0083105D" w:rsidP="0083105D">
      <w:pPr>
        <w:shd w:val="clear" w:color="auto" w:fill="FFFFFF"/>
        <w:ind w:left="15"/>
        <w:rPr>
          <w:color w:val="000000"/>
          <w:sz w:val="28"/>
          <w:szCs w:val="28"/>
          <w:shd w:val="clear" w:color="auto" w:fill="FFFFFF"/>
        </w:rPr>
      </w:pPr>
      <w:r>
        <w:rPr>
          <w:color w:val="000000"/>
          <w:sz w:val="28"/>
          <w:szCs w:val="28"/>
          <w:shd w:val="clear" w:color="auto" w:fill="FFFFFF"/>
        </w:rPr>
        <w:t>- 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83105D" w:rsidRDefault="0083105D" w:rsidP="0083105D">
      <w:pPr>
        <w:shd w:val="clear" w:color="auto" w:fill="FFFFFF"/>
        <w:ind w:left="15"/>
        <w:jc w:val="both"/>
        <w:rPr>
          <w:color w:val="000000"/>
          <w:sz w:val="28"/>
          <w:szCs w:val="28"/>
          <w:shd w:val="clear" w:color="auto" w:fill="FFFFFF"/>
        </w:rPr>
      </w:pPr>
      <w:r>
        <w:rPr>
          <w:color w:val="000000"/>
          <w:sz w:val="28"/>
          <w:szCs w:val="28"/>
          <w:shd w:val="clear" w:color="auto" w:fill="FFFFFF"/>
        </w:rPr>
        <w:t xml:space="preserve">- совершенствование системы  профессиональной  переподготовки  и  повышения квалификации педагогических кадров с учетом новейших моделей  дополнительного </w:t>
      </w:r>
      <w:proofErr w:type="spellStart"/>
      <w:proofErr w:type="gramStart"/>
      <w:r>
        <w:rPr>
          <w:color w:val="000000"/>
          <w:sz w:val="28"/>
          <w:szCs w:val="28"/>
          <w:shd w:val="clear" w:color="auto" w:fill="FFFFFF"/>
        </w:rPr>
        <w:t>профессио-нального</w:t>
      </w:r>
      <w:proofErr w:type="spellEnd"/>
      <w:proofErr w:type="gramEnd"/>
      <w:r>
        <w:rPr>
          <w:color w:val="000000"/>
          <w:sz w:val="28"/>
          <w:szCs w:val="28"/>
          <w:shd w:val="clear" w:color="auto" w:fill="FFFFFF"/>
        </w:rPr>
        <w:t xml:space="preserve"> образования, профессиональных стандартов педагогической деятельности, образовательных стандартов и технологий;</w:t>
      </w:r>
    </w:p>
    <w:p w:rsidR="0083105D" w:rsidRDefault="0083105D" w:rsidP="0083105D">
      <w:pPr>
        <w:shd w:val="clear" w:color="auto" w:fill="FFFFFF"/>
        <w:ind w:left="15"/>
        <w:jc w:val="both"/>
        <w:rPr>
          <w:color w:val="000000"/>
          <w:sz w:val="28"/>
          <w:szCs w:val="28"/>
          <w:shd w:val="clear" w:color="auto" w:fill="FFFFFF"/>
        </w:rPr>
      </w:pPr>
      <w:r>
        <w:rPr>
          <w:color w:val="000000"/>
          <w:sz w:val="28"/>
          <w:szCs w:val="28"/>
          <w:shd w:val="clear" w:color="auto" w:fill="FFFFFF"/>
        </w:rPr>
        <w:t>- создание условий для поднятия социального статуса педагога, привлечение и закрепление  молодых педагогических кадров;</w:t>
      </w:r>
    </w:p>
    <w:p w:rsidR="0083105D" w:rsidRDefault="0083105D" w:rsidP="0083105D">
      <w:pPr>
        <w:shd w:val="clear" w:color="auto" w:fill="FFFFFF"/>
        <w:ind w:left="15"/>
        <w:jc w:val="both"/>
        <w:rPr>
          <w:color w:val="000000"/>
          <w:sz w:val="28"/>
          <w:szCs w:val="28"/>
          <w:shd w:val="clear" w:color="auto" w:fill="FFFFFF"/>
        </w:rPr>
      </w:pPr>
      <w:r>
        <w:rPr>
          <w:color w:val="000000"/>
          <w:sz w:val="28"/>
          <w:szCs w:val="28"/>
          <w:shd w:val="clear" w:color="auto" w:fill="FFFFFF"/>
        </w:rPr>
        <w:t>- стимулирование развития творческого  и  инновационного  потенциала  работников лицея;</w:t>
      </w:r>
    </w:p>
    <w:p w:rsidR="0083105D" w:rsidRDefault="0083105D" w:rsidP="0083105D">
      <w:pPr>
        <w:pStyle w:val="1d"/>
        <w:shd w:val="clear" w:color="auto" w:fill="FFFFFF"/>
        <w:tabs>
          <w:tab w:val="left" w:pos="982"/>
        </w:tabs>
        <w:autoSpaceDE w:val="0"/>
        <w:spacing w:line="100" w:lineRule="atLeast"/>
        <w:ind w:left="15" w:firstLine="0"/>
        <w:jc w:val="both"/>
        <w:rPr>
          <w:color w:val="000000"/>
          <w:szCs w:val="28"/>
          <w:shd w:val="clear" w:color="auto" w:fill="FFFFFF"/>
        </w:rPr>
      </w:pPr>
      <w:r>
        <w:rPr>
          <w:rStyle w:val="apple-converted-space"/>
          <w:rFonts w:eastAsia="Courier New"/>
          <w:color w:val="000000"/>
          <w:spacing w:val="-8"/>
          <w:szCs w:val="28"/>
          <w:shd w:val="clear" w:color="auto" w:fill="FFFFFF"/>
        </w:rPr>
        <w:lastRenderedPageBreak/>
        <w:t>- в</w:t>
      </w:r>
      <w:r>
        <w:rPr>
          <w:color w:val="000000"/>
          <w:szCs w:val="28"/>
          <w:shd w:val="clear" w:color="auto" w:fill="FFFFFF"/>
        </w:rPr>
        <w:t>недрение новой модели профессионального образования, обеспечивающей   повышение   доступности   и качества профессионального образования;</w:t>
      </w:r>
    </w:p>
    <w:p w:rsidR="0083105D" w:rsidRDefault="0083105D" w:rsidP="0083105D">
      <w:pPr>
        <w:pStyle w:val="1d"/>
        <w:shd w:val="clear" w:color="auto" w:fill="FFFFFF"/>
        <w:tabs>
          <w:tab w:val="left" w:pos="982"/>
        </w:tabs>
        <w:autoSpaceDE w:val="0"/>
        <w:spacing w:line="100" w:lineRule="atLeast"/>
        <w:ind w:left="15" w:firstLine="0"/>
        <w:jc w:val="both"/>
        <w:rPr>
          <w:rFonts w:eastAsia="Courier New"/>
          <w:color w:val="000000"/>
          <w:spacing w:val="1"/>
          <w:szCs w:val="28"/>
          <w:shd w:val="clear" w:color="auto" w:fill="FFFFFF"/>
        </w:rPr>
      </w:pPr>
      <w:r>
        <w:rPr>
          <w:color w:val="000000"/>
          <w:szCs w:val="28"/>
          <w:shd w:val="clear" w:color="auto" w:fill="FFFFFF"/>
        </w:rPr>
        <w:t>-    совершенствование    материально-технической    базы</w:t>
      </w:r>
      <w:r>
        <w:rPr>
          <w:rFonts w:eastAsia="Courier New"/>
          <w:color w:val="000000"/>
          <w:spacing w:val="1"/>
          <w:szCs w:val="28"/>
          <w:shd w:val="clear" w:color="auto" w:fill="FFFFFF"/>
        </w:rPr>
        <w:t>,     позволяющей эффективно осуществлять учебно-воспитательный  процесс;</w:t>
      </w:r>
    </w:p>
    <w:p w:rsidR="0083105D" w:rsidRDefault="0083105D" w:rsidP="0083105D">
      <w:pPr>
        <w:pStyle w:val="1d"/>
        <w:shd w:val="clear" w:color="auto" w:fill="FFFFFF"/>
        <w:tabs>
          <w:tab w:val="left" w:pos="982"/>
        </w:tabs>
        <w:autoSpaceDE w:val="0"/>
        <w:spacing w:line="100" w:lineRule="atLeast"/>
        <w:ind w:left="15" w:firstLine="0"/>
        <w:jc w:val="both"/>
        <w:rPr>
          <w:rFonts w:eastAsia="Courier New"/>
          <w:color w:val="000000"/>
          <w:spacing w:val="1"/>
          <w:szCs w:val="28"/>
          <w:shd w:val="clear" w:color="auto" w:fill="FFFFFF"/>
        </w:rPr>
      </w:pPr>
      <w:r>
        <w:rPr>
          <w:rFonts w:eastAsia="Courier New"/>
          <w:color w:val="000000"/>
          <w:spacing w:val="1"/>
          <w:szCs w:val="28"/>
          <w:shd w:val="clear" w:color="auto" w:fill="FFFFFF"/>
        </w:rPr>
        <w:t>- совершенствование учебно-методического обеспечения профессионального образования в соответствии с требованиями профессиональных  образовательных стандартов и технологий;</w:t>
      </w:r>
    </w:p>
    <w:p w:rsidR="0083105D" w:rsidRDefault="0083105D" w:rsidP="0083105D">
      <w:pPr>
        <w:pStyle w:val="1d"/>
        <w:shd w:val="clear" w:color="auto" w:fill="FFFFFF"/>
        <w:autoSpaceDE w:val="0"/>
        <w:spacing w:line="100" w:lineRule="atLeast"/>
        <w:ind w:left="0" w:hanging="15"/>
        <w:jc w:val="both"/>
        <w:rPr>
          <w:rStyle w:val="24"/>
          <w:szCs w:val="28"/>
        </w:rPr>
      </w:pPr>
      <w:r>
        <w:rPr>
          <w:rStyle w:val="24"/>
          <w:rFonts w:eastAsia="Courier New"/>
          <w:szCs w:val="28"/>
        </w:rPr>
        <w:t xml:space="preserve">- развитие системы воспитания обучающихся, создание условий сохранения и укрепления здоровья; </w:t>
      </w:r>
    </w:p>
    <w:p w:rsidR="0083105D" w:rsidRDefault="0083105D" w:rsidP="0083105D">
      <w:pPr>
        <w:pStyle w:val="1d"/>
        <w:shd w:val="clear" w:color="auto" w:fill="FFFFFF"/>
        <w:autoSpaceDE w:val="0"/>
        <w:spacing w:line="100" w:lineRule="atLeast"/>
        <w:ind w:left="0" w:hanging="15"/>
        <w:jc w:val="both"/>
        <w:rPr>
          <w:rStyle w:val="24"/>
          <w:rFonts w:eastAsia="Courier New"/>
          <w:szCs w:val="28"/>
        </w:rPr>
      </w:pPr>
      <w:r>
        <w:rPr>
          <w:rStyle w:val="24"/>
          <w:rFonts w:eastAsia="Courier New"/>
          <w:szCs w:val="28"/>
        </w:rPr>
        <w:t>- поддержка талантливой молодежи и лиц с ограниченными возможностями здоровья;</w:t>
      </w:r>
    </w:p>
    <w:p w:rsidR="0083105D" w:rsidRDefault="0083105D" w:rsidP="0083105D">
      <w:pPr>
        <w:pStyle w:val="1d"/>
        <w:shd w:val="clear" w:color="auto" w:fill="FFFFFF"/>
        <w:autoSpaceDE w:val="0"/>
        <w:spacing w:line="100" w:lineRule="atLeast"/>
        <w:ind w:left="0" w:hanging="15"/>
        <w:jc w:val="both"/>
        <w:rPr>
          <w:rStyle w:val="24"/>
          <w:rFonts w:eastAsia="Courier New"/>
          <w:szCs w:val="28"/>
        </w:rPr>
      </w:pPr>
      <w:r>
        <w:rPr>
          <w:rStyle w:val="24"/>
          <w:rFonts w:eastAsia="Courier New"/>
          <w:szCs w:val="28"/>
        </w:rPr>
        <w:t>- развитие социального партнерства;</w:t>
      </w:r>
    </w:p>
    <w:p w:rsidR="0083105D" w:rsidRDefault="0083105D" w:rsidP="0083105D">
      <w:pPr>
        <w:pStyle w:val="1d"/>
        <w:shd w:val="clear" w:color="auto" w:fill="FFFFFF"/>
        <w:autoSpaceDE w:val="0"/>
        <w:spacing w:line="100" w:lineRule="atLeast"/>
        <w:ind w:left="0" w:hanging="15"/>
        <w:jc w:val="both"/>
        <w:rPr>
          <w:rStyle w:val="24"/>
          <w:rFonts w:eastAsia="Courier New"/>
          <w:szCs w:val="28"/>
        </w:rPr>
      </w:pPr>
      <w:r>
        <w:rPr>
          <w:rStyle w:val="24"/>
          <w:rFonts w:eastAsia="Courier New"/>
          <w:szCs w:val="28"/>
        </w:rPr>
        <w:t>- развитие системы сетевого взаимодействия;</w:t>
      </w:r>
    </w:p>
    <w:p w:rsidR="0083105D" w:rsidRDefault="0083105D" w:rsidP="0083105D">
      <w:pPr>
        <w:pStyle w:val="1d"/>
        <w:shd w:val="clear" w:color="auto" w:fill="FFFFFF"/>
        <w:autoSpaceDE w:val="0"/>
        <w:spacing w:line="100" w:lineRule="atLeast"/>
        <w:ind w:left="0" w:hanging="15"/>
        <w:jc w:val="both"/>
      </w:pPr>
      <w:r>
        <w:rPr>
          <w:rStyle w:val="24"/>
          <w:rFonts w:eastAsia="Courier New"/>
          <w:szCs w:val="28"/>
        </w:rPr>
        <w:t>- развитие системы непрерывного профессионального образования</w:t>
      </w:r>
      <w:r>
        <w:rPr>
          <w:color w:val="000000"/>
          <w:szCs w:val="28"/>
          <w:shd w:val="clear" w:color="auto" w:fill="FFFFFF"/>
        </w:rPr>
        <w:t xml:space="preserve"> всех категорий граждан;</w:t>
      </w:r>
    </w:p>
    <w:p w:rsidR="0083105D" w:rsidRDefault="0083105D" w:rsidP="0083105D">
      <w:pPr>
        <w:shd w:val="clear" w:color="auto" w:fill="FFFFFF"/>
        <w:ind w:hanging="15"/>
        <w:jc w:val="both"/>
        <w:rPr>
          <w:rFonts w:eastAsia="Courier New"/>
          <w:color w:val="000000"/>
          <w:spacing w:val="1"/>
          <w:sz w:val="28"/>
          <w:szCs w:val="28"/>
          <w:shd w:val="clear" w:color="auto" w:fill="FFFFFF"/>
        </w:rPr>
      </w:pPr>
      <w:r>
        <w:rPr>
          <w:rFonts w:eastAsia="Courier New"/>
          <w:color w:val="000000"/>
          <w:spacing w:val="1"/>
          <w:sz w:val="28"/>
          <w:szCs w:val="28"/>
          <w:shd w:val="clear" w:color="auto" w:fill="FFFFFF"/>
        </w:rPr>
        <w:t>- формирование имиджа лицея  среди потенциальных абитуриентов - потребителей образовательных услуг.</w:t>
      </w:r>
    </w:p>
    <w:p w:rsidR="0083105D" w:rsidRDefault="0083105D" w:rsidP="0083105D">
      <w:pPr>
        <w:pStyle w:val="41"/>
        <w:shd w:val="clear" w:color="auto" w:fill="auto"/>
        <w:spacing w:line="100" w:lineRule="exact"/>
        <w:ind w:left="555" w:firstLine="0"/>
        <w:jc w:val="left"/>
        <w:rPr>
          <w:rStyle w:val="24"/>
          <w:rFonts w:eastAsia="Courier New"/>
          <w:b/>
          <w:bCs/>
          <w:sz w:val="28"/>
          <w:szCs w:val="28"/>
        </w:rPr>
      </w:pPr>
      <w:r>
        <w:rPr>
          <w:rStyle w:val="24"/>
          <w:rFonts w:eastAsia="OpenSymbol"/>
          <w:b/>
          <w:bCs/>
          <w:sz w:val="28"/>
          <w:szCs w:val="28"/>
        </w:rPr>
        <w:t>Реализация программы развития</w:t>
      </w:r>
      <w:r>
        <w:rPr>
          <w:rStyle w:val="24"/>
          <w:rFonts w:eastAsia="OpenSymbol"/>
          <w:b/>
          <w:bCs/>
          <w:color w:val="FF0000"/>
          <w:sz w:val="28"/>
          <w:szCs w:val="28"/>
        </w:rPr>
        <w:t xml:space="preserve">  </w:t>
      </w:r>
      <w:r>
        <w:rPr>
          <w:rStyle w:val="24"/>
          <w:rFonts w:eastAsia="Courier New"/>
          <w:b/>
          <w:bCs/>
          <w:sz w:val="28"/>
          <w:szCs w:val="28"/>
        </w:rPr>
        <w:t>позволяет обеспечить:</w:t>
      </w:r>
    </w:p>
    <w:p w:rsidR="0083105D" w:rsidRDefault="0083105D" w:rsidP="0083105D">
      <w:pPr>
        <w:pStyle w:val="41"/>
        <w:shd w:val="clear" w:color="auto" w:fill="auto"/>
        <w:spacing w:line="100" w:lineRule="exact"/>
        <w:ind w:firstLine="0"/>
        <w:jc w:val="left"/>
        <w:rPr>
          <w:rStyle w:val="24"/>
          <w:rFonts w:eastAsia="Courier New"/>
          <w:sz w:val="28"/>
          <w:szCs w:val="28"/>
        </w:rPr>
      </w:pPr>
      <w:r>
        <w:rPr>
          <w:rStyle w:val="24"/>
          <w:rFonts w:eastAsia="Courier New"/>
          <w:sz w:val="28"/>
          <w:szCs w:val="28"/>
        </w:rPr>
        <w:t xml:space="preserve">- достижение заданного качества среднего профессионального образования, повышение </w:t>
      </w:r>
      <w:proofErr w:type="spellStart"/>
      <w:proofErr w:type="gramStart"/>
      <w:r>
        <w:rPr>
          <w:rStyle w:val="24"/>
          <w:rFonts w:eastAsia="Courier New"/>
          <w:sz w:val="28"/>
          <w:szCs w:val="28"/>
        </w:rPr>
        <w:t>конкуренто-способности</w:t>
      </w:r>
      <w:proofErr w:type="spellEnd"/>
      <w:proofErr w:type="gramEnd"/>
      <w:r>
        <w:rPr>
          <w:rStyle w:val="24"/>
          <w:rFonts w:eastAsia="Courier New"/>
          <w:sz w:val="28"/>
          <w:szCs w:val="28"/>
        </w:rPr>
        <w:t xml:space="preserve"> и профессиональной мобильности выпускников на рынке труда;</w:t>
      </w:r>
    </w:p>
    <w:p w:rsidR="0083105D" w:rsidRDefault="0083105D" w:rsidP="0083105D">
      <w:pPr>
        <w:pStyle w:val="41"/>
        <w:shd w:val="clear" w:color="auto" w:fill="auto"/>
        <w:spacing w:line="100" w:lineRule="exact"/>
        <w:ind w:firstLine="0"/>
        <w:jc w:val="left"/>
        <w:rPr>
          <w:rStyle w:val="24"/>
          <w:rFonts w:eastAsia="Courier New"/>
          <w:sz w:val="28"/>
          <w:szCs w:val="28"/>
        </w:rPr>
      </w:pPr>
      <w:r>
        <w:rPr>
          <w:rStyle w:val="24"/>
          <w:rFonts w:eastAsia="Courier New"/>
          <w:sz w:val="28"/>
          <w:szCs w:val="28"/>
        </w:rPr>
        <w:t>-  достижение соответствия между образовательными и профессиональными интересами личности, потребностями рынка труда и объемами подготовки специалистов;</w:t>
      </w:r>
    </w:p>
    <w:p w:rsidR="0083105D" w:rsidRDefault="0083105D" w:rsidP="0083105D">
      <w:pPr>
        <w:pStyle w:val="41"/>
        <w:shd w:val="clear" w:color="auto" w:fill="auto"/>
        <w:spacing w:line="100" w:lineRule="exact"/>
        <w:ind w:firstLine="0"/>
        <w:jc w:val="left"/>
        <w:rPr>
          <w:rStyle w:val="24"/>
          <w:rFonts w:eastAsia="Courier New"/>
          <w:sz w:val="28"/>
          <w:szCs w:val="28"/>
        </w:rPr>
      </w:pPr>
      <w:r>
        <w:rPr>
          <w:rStyle w:val="24"/>
          <w:rFonts w:eastAsia="Courier New"/>
          <w:sz w:val="28"/>
          <w:szCs w:val="28"/>
        </w:rPr>
        <w:t>- развитие воспитательного потенциала в гражданском воспитании, профессиональном самоопределении творческой личности;</w:t>
      </w:r>
    </w:p>
    <w:p w:rsidR="0083105D" w:rsidRDefault="0083105D" w:rsidP="0083105D">
      <w:pPr>
        <w:pStyle w:val="41"/>
        <w:shd w:val="clear" w:color="auto" w:fill="auto"/>
        <w:spacing w:line="100" w:lineRule="exact"/>
        <w:ind w:firstLine="0"/>
        <w:jc w:val="left"/>
        <w:rPr>
          <w:rStyle w:val="24"/>
          <w:rFonts w:eastAsia="Courier New"/>
          <w:sz w:val="28"/>
          <w:szCs w:val="28"/>
        </w:rPr>
      </w:pPr>
      <w:r>
        <w:rPr>
          <w:rStyle w:val="24"/>
          <w:rFonts w:eastAsia="Courier New"/>
          <w:sz w:val="28"/>
          <w:szCs w:val="28"/>
        </w:rPr>
        <w:t>- повышение доступности среднего профессионального образования, направленное на улучшение удовлетворение потребностей населения в образовании;</w:t>
      </w:r>
    </w:p>
    <w:p w:rsidR="0083105D" w:rsidRDefault="0083105D" w:rsidP="0083105D">
      <w:pPr>
        <w:pStyle w:val="41"/>
        <w:shd w:val="clear" w:color="auto" w:fill="auto"/>
        <w:spacing w:line="100" w:lineRule="exact"/>
        <w:ind w:firstLine="0"/>
        <w:jc w:val="left"/>
        <w:rPr>
          <w:rStyle w:val="24"/>
          <w:rFonts w:eastAsia="Courier New"/>
          <w:sz w:val="28"/>
          <w:szCs w:val="28"/>
        </w:rPr>
      </w:pPr>
      <w:r>
        <w:rPr>
          <w:rStyle w:val="24"/>
          <w:rFonts w:eastAsia="Courier New"/>
          <w:sz w:val="28"/>
          <w:szCs w:val="28"/>
        </w:rPr>
        <w:t>- развитие многофункциональности лицея, как основы спектра образовательных услуг;</w:t>
      </w:r>
    </w:p>
    <w:p w:rsidR="0083105D" w:rsidRDefault="0083105D" w:rsidP="0083105D">
      <w:pPr>
        <w:pStyle w:val="41"/>
        <w:shd w:val="clear" w:color="auto" w:fill="auto"/>
        <w:spacing w:line="100" w:lineRule="exact"/>
        <w:ind w:firstLine="0"/>
        <w:jc w:val="left"/>
        <w:rPr>
          <w:rStyle w:val="24"/>
          <w:rFonts w:eastAsia="Courier New"/>
          <w:sz w:val="28"/>
          <w:szCs w:val="28"/>
        </w:rPr>
      </w:pPr>
      <w:r>
        <w:rPr>
          <w:rStyle w:val="24"/>
          <w:rFonts w:eastAsia="Courier New"/>
          <w:sz w:val="28"/>
          <w:szCs w:val="28"/>
        </w:rPr>
        <w:t>- укрепление связей  с работодателями, повышение эффективности сотрудничества субъектов социального партнерства;</w:t>
      </w:r>
    </w:p>
    <w:p w:rsidR="0083105D" w:rsidRDefault="0083105D" w:rsidP="0083105D">
      <w:pPr>
        <w:pStyle w:val="41"/>
        <w:shd w:val="clear" w:color="auto" w:fill="auto"/>
        <w:spacing w:line="100" w:lineRule="exact"/>
        <w:ind w:firstLine="0"/>
        <w:jc w:val="both"/>
        <w:rPr>
          <w:rStyle w:val="24"/>
          <w:rFonts w:eastAsia="Courier New"/>
          <w:sz w:val="28"/>
          <w:szCs w:val="28"/>
        </w:rPr>
      </w:pPr>
      <w:r>
        <w:rPr>
          <w:rStyle w:val="24"/>
          <w:rFonts w:eastAsia="Courier New"/>
          <w:sz w:val="28"/>
          <w:szCs w:val="28"/>
        </w:rPr>
        <w:t>- формирование системы подготовки и профессиональной переподготовки кадров для среднего профессионального образования, повышение образовательного уровня педагогических работников, привлечение и закрепление  в лицее молодых педагогических кадров;</w:t>
      </w:r>
    </w:p>
    <w:p w:rsidR="0083105D" w:rsidRDefault="0083105D" w:rsidP="0083105D">
      <w:pPr>
        <w:pStyle w:val="41"/>
        <w:shd w:val="clear" w:color="auto" w:fill="auto"/>
        <w:spacing w:line="100" w:lineRule="exact"/>
        <w:ind w:firstLine="0"/>
        <w:jc w:val="both"/>
        <w:rPr>
          <w:rStyle w:val="24"/>
          <w:rFonts w:eastAsia="Courier New"/>
          <w:sz w:val="28"/>
          <w:szCs w:val="28"/>
        </w:rPr>
      </w:pPr>
      <w:r>
        <w:rPr>
          <w:rStyle w:val="24"/>
          <w:rFonts w:eastAsia="Courier New"/>
          <w:sz w:val="28"/>
          <w:szCs w:val="28"/>
        </w:rPr>
        <w:t>- разработка нового поколения комплексного методического обеспечения, средств обучения в соответствии с требованиями ФГОС, развитие информационных систем и технологий в образовательном процессе, развитие научно-методической и инновационной деятельности.</w:t>
      </w:r>
    </w:p>
    <w:p w:rsidR="0083105D" w:rsidRDefault="0083105D" w:rsidP="0083105D">
      <w:pPr>
        <w:widowControl w:val="0"/>
        <w:tabs>
          <w:tab w:val="left" w:pos="0"/>
        </w:tabs>
        <w:spacing w:line="100" w:lineRule="atLeast"/>
        <w:ind w:firstLine="567"/>
        <w:jc w:val="both"/>
      </w:pPr>
      <w:r>
        <w:rPr>
          <w:color w:val="000000"/>
          <w:sz w:val="28"/>
          <w:szCs w:val="28"/>
        </w:rPr>
        <w:t xml:space="preserve">В  плане работы лицея значительный акцент сделан на такие направления работы как учебная, учебно-методическая, воспитательная работа, повышение качества образовательного процесса, совершенствование </w:t>
      </w:r>
      <w:proofErr w:type="gramStart"/>
      <w:r>
        <w:rPr>
          <w:color w:val="000000"/>
          <w:sz w:val="28"/>
          <w:szCs w:val="28"/>
        </w:rPr>
        <w:t>контроля за</w:t>
      </w:r>
      <w:proofErr w:type="gramEnd"/>
      <w:r>
        <w:rPr>
          <w:color w:val="000000"/>
          <w:sz w:val="28"/>
          <w:szCs w:val="28"/>
        </w:rPr>
        <w:t xml:space="preserve"> образовательным процессом. Запланирован процесс подготовки квалифицированных рабочих по профессиям: выпуск, прием обучающихся. Определена тематика и регламент работы управленческой структуры лицея. </w:t>
      </w:r>
    </w:p>
    <w:p w:rsidR="0083105D" w:rsidRDefault="0083105D" w:rsidP="0083105D">
      <w:pPr>
        <w:widowControl w:val="0"/>
        <w:tabs>
          <w:tab w:val="left" w:pos="0"/>
        </w:tabs>
        <w:spacing w:line="100" w:lineRule="atLeast"/>
        <w:ind w:firstLine="567"/>
        <w:jc w:val="both"/>
        <w:rPr>
          <w:color w:val="000000"/>
          <w:sz w:val="28"/>
          <w:szCs w:val="28"/>
        </w:rPr>
      </w:pPr>
    </w:p>
    <w:p w:rsidR="0083105D" w:rsidRDefault="0083105D" w:rsidP="0083105D">
      <w:pPr>
        <w:spacing w:line="100" w:lineRule="atLeast"/>
        <w:ind w:firstLine="567"/>
        <w:jc w:val="center"/>
        <w:rPr>
          <w:b/>
          <w:bCs/>
          <w:sz w:val="28"/>
          <w:szCs w:val="28"/>
        </w:rPr>
      </w:pPr>
      <w:r>
        <w:rPr>
          <w:b/>
          <w:bCs/>
          <w:sz w:val="28"/>
          <w:szCs w:val="28"/>
        </w:rPr>
        <w:t xml:space="preserve"> 3. ОРГАНИЗАЦИОННО-ПРАВОВОЕ ОБЕСПЕЧЕНИЕ</w:t>
      </w:r>
    </w:p>
    <w:p w:rsidR="0083105D" w:rsidRDefault="0083105D" w:rsidP="0083105D">
      <w:pPr>
        <w:widowControl w:val="0"/>
        <w:tabs>
          <w:tab w:val="left" w:pos="0"/>
        </w:tabs>
        <w:ind w:left="-285"/>
        <w:jc w:val="center"/>
        <w:rPr>
          <w:b/>
          <w:bCs/>
          <w:sz w:val="28"/>
          <w:szCs w:val="28"/>
        </w:rPr>
      </w:pPr>
      <w:r>
        <w:rPr>
          <w:b/>
          <w:bCs/>
          <w:sz w:val="28"/>
          <w:szCs w:val="28"/>
        </w:rPr>
        <w:t>ОБРАЗОВАТЕЛЬНОЙ  ДЕЯТЕЛЬНОСТИ</w:t>
      </w:r>
    </w:p>
    <w:p w:rsidR="0083105D" w:rsidRDefault="0083105D" w:rsidP="0083105D">
      <w:pPr>
        <w:widowControl w:val="0"/>
        <w:tabs>
          <w:tab w:val="left" w:pos="0"/>
        </w:tabs>
        <w:jc w:val="both"/>
      </w:pPr>
    </w:p>
    <w:p w:rsidR="0083105D" w:rsidRDefault="0083105D" w:rsidP="0083105D">
      <w:pPr>
        <w:widowControl w:val="0"/>
        <w:tabs>
          <w:tab w:val="left" w:pos="0"/>
        </w:tabs>
        <w:jc w:val="both"/>
        <w:rPr>
          <w:sz w:val="28"/>
          <w:szCs w:val="28"/>
        </w:rPr>
      </w:pPr>
      <w:r>
        <w:rPr>
          <w:b/>
          <w:bCs/>
          <w:sz w:val="28"/>
          <w:szCs w:val="28"/>
        </w:rPr>
        <w:t>Полное наименование</w:t>
      </w:r>
      <w:r>
        <w:rPr>
          <w:sz w:val="28"/>
          <w:szCs w:val="28"/>
        </w:rPr>
        <w:t>: государственное бюджетное образовательное учреждение начального профессионального образования Ростовской области  профессиональный лицей № 72 (далее Лицей).</w:t>
      </w:r>
    </w:p>
    <w:p w:rsidR="0083105D" w:rsidRDefault="0083105D" w:rsidP="0083105D">
      <w:pPr>
        <w:pStyle w:val="ac"/>
        <w:tabs>
          <w:tab w:val="left" w:pos="0"/>
        </w:tabs>
        <w:spacing w:line="100" w:lineRule="atLeast"/>
        <w:rPr>
          <w:szCs w:val="28"/>
        </w:rPr>
      </w:pPr>
      <w:r>
        <w:rPr>
          <w:b/>
          <w:szCs w:val="28"/>
        </w:rPr>
        <w:t>Сокращенное:</w:t>
      </w:r>
      <w:r>
        <w:rPr>
          <w:szCs w:val="28"/>
        </w:rPr>
        <w:t xml:space="preserve"> ГБОУ НПО РО </w:t>
      </w:r>
      <w:proofErr w:type="gramStart"/>
      <w:r>
        <w:rPr>
          <w:szCs w:val="28"/>
        </w:rPr>
        <w:t>ПЛ</w:t>
      </w:r>
      <w:proofErr w:type="gramEnd"/>
      <w:r>
        <w:rPr>
          <w:szCs w:val="28"/>
        </w:rPr>
        <w:t xml:space="preserve"> № 72.</w:t>
      </w:r>
    </w:p>
    <w:p w:rsidR="0083105D" w:rsidRDefault="0083105D" w:rsidP="0083105D">
      <w:pPr>
        <w:pStyle w:val="ac"/>
        <w:tabs>
          <w:tab w:val="left" w:pos="0"/>
        </w:tabs>
        <w:spacing w:line="100" w:lineRule="atLeast"/>
        <w:rPr>
          <w:szCs w:val="28"/>
        </w:rPr>
      </w:pPr>
      <w:r>
        <w:rPr>
          <w:b/>
          <w:bCs/>
          <w:spacing w:val="2"/>
          <w:szCs w:val="28"/>
        </w:rPr>
        <w:t>Организационно-правовая форма</w:t>
      </w:r>
      <w:r>
        <w:rPr>
          <w:szCs w:val="28"/>
        </w:rPr>
        <w:t xml:space="preserve">: учреждение </w:t>
      </w:r>
    </w:p>
    <w:p w:rsidR="0083105D" w:rsidRDefault="0083105D" w:rsidP="0083105D">
      <w:pPr>
        <w:pStyle w:val="ac"/>
        <w:tabs>
          <w:tab w:val="left" w:pos="0"/>
        </w:tabs>
        <w:spacing w:line="100" w:lineRule="atLeast"/>
        <w:rPr>
          <w:szCs w:val="28"/>
        </w:rPr>
      </w:pPr>
      <w:r>
        <w:rPr>
          <w:b/>
          <w:szCs w:val="28"/>
        </w:rPr>
        <w:t xml:space="preserve">Тип учреждения: </w:t>
      </w:r>
      <w:r>
        <w:rPr>
          <w:szCs w:val="28"/>
        </w:rPr>
        <w:t>учреждение начального профессионального образования.</w:t>
      </w:r>
    </w:p>
    <w:p w:rsidR="0083105D" w:rsidRDefault="0083105D" w:rsidP="0083105D">
      <w:pPr>
        <w:pStyle w:val="ac"/>
        <w:tabs>
          <w:tab w:val="left" w:pos="0"/>
        </w:tabs>
        <w:spacing w:line="100" w:lineRule="atLeast"/>
        <w:rPr>
          <w:szCs w:val="28"/>
        </w:rPr>
      </w:pPr>
      <w:r>
        <w:rPr>
          <w:b/>
          <w:szCs w:val="28"/>
        </w:rPr>
        <w:t>Вид учреждения:</w:t>
      </w:r>
      <w:r>
        <w:rPr>
          <w:szCs w:val="28"/>
        </w:rPr>
        <w:t xml:space="preserve">  лицей.</w:t>
      </w:r>
    </w:p>
    <w:p w:rsidR="0083105D" w:rsidRDefault="0083105D" w:rsidP="0083105D">
      <w:pPr>
        <w:pStyle w:val="ac"/>
        <w:tabs>
          <w:tab w:val="left" w:pos="0"/>
        </w:tabs>
        <w:spacing w:line="100" w:lineRule="atLeast"/>
        <w:rPr>
          <w:szCs w:val="28"/>
        </w:rPr>
      </w:pPr>
      <w:r>
        <w:rPr>
          <w:b/>
          <w:bCs/>
          <w:szCs w:val="28"/>
        </w:rPr>
        <w:t xml:space="preserve">Юридический и фактический адрес месторасположения Лицея: </w:t>
      </w:r>
      <w:r>
        <w:rPr>
          <w:szCs w:val="28"/>
        </w:rPr>
        <w:t xml:space="preserve">347360, Ростовская область, </w:t>
      </w:r>
      <w:proofErr w:type="gramStart"/>
      <w:r>
        <w:rPr>
          <w:szCs w:val="28"/>
        </w:rPr>
        <w:t>г</w:t>
      </w:r>
      <w:proofErr w:type="gramEnd"/>
      <w:r>
        <w:rPr>
          <w:szCs w:val="28"/>
        </w:rPr>
        <w:t>. Волгодонск, ул. М. Горького, 190</w:t>
      </w:r>
    </w:p>
    <w:p w:rsidR="0083105D" w:rsidRDefault="0083105D" w:rsidP="0083105D">
      <w:pPr>
        <w:pStyle w:val="ac"/>
        <w:tabs>
          <w:tab w:val="left" w:pos="0"/>
        </w:tabs>
        <w:spacing w:line="100" w:lineRule="atLeast"/>
        <w:rPr>
          <w:szCs w:val="28"/>
        </w:rPr>
      </w:pPr>
      <w:r>
        <w:rPr>
          <w:b/>
          <w:bCs/>
          <w:szCs w:val="28"/>
        </w:rPr>
        <w:t>Учредитель</w:t>
      </w:r>
      <w:r>
        <w:rPr>
          <w:szCs w:val="28"/>
        </w:rPr>
        <w:t xml:space="preserve">: Ростовская область. Функции и полномочия  учредителя Лицея выполняет  министерство  общего  и  профессионального  образования  Ростовской </w:t>
      </w:r>
    </w:p>
    <w:p w:rsidR="0083105D" w:rsidRDefault="0083105D" w:rsidP="0083105D">
      <w:pPr>
        <w:pStyle w:val="ac"/>
        <w:tabs>
          <w:tab w:val="left" w:pos="0"/>
        </w:tabs>
        <w:spacing w:line="100" w:lineRule="atLeast"/>
        <w:rPr>
          <w:szCs w:val="28"/>
        </w:rPr>
      </w:pPr>
      <w:r>
        <w:rPr>
          <w:szCs w:val="28"/>
        </w:rPr>
        <w:lastRenderedPageBreak/>
        <w:t xml:space="preserve">области (далее - </w:t>
      </w:r>
      <w:proofErr w:type="spellStart"/>
      <w:r>
        <w:rPr>
          <w:szCs w:val="28"/>
        </w:rPr>
        <w:t>минобразование</w:t>
      </w:r>
      <w:proofErr w:type="spellEnd"/>
      <w:r>
        <w:rPr>
          <w:szCs w:val="28"/>
        </w:rPr>
        <w:t xml:space="preserve"> Ростовской области) в пределах своей компетенции.</w:t>
      </w:r>
    </w:p>
    <w:p w:rsidR="0083105D" w:rsidRDefault="0083105D" w:rsidP="0083105D">
      <w:pPr>
        <w:widowControl w:val="0"/>
        <w:shd w:val="clear" w:color="auto" w:fill="FFFFFF"/>
        <w:tabs>
          <w:tab w:val="left" w:pos="0"/>
        </w:tabs>
        <w:rPr>
          <w:b/>
          <w:sz w:val="28"/>
          <w:szCs w:val="28"/>
        </w:rPr>
      </w:pPr>
      <w:r>
        <w:rPr>
          <w:b/>
          <w:sz w:val="28"/>
          <w:szCs w:val="28"/>
        </w:rPr>
        <w:t>Год создания Лицея:</w:t>
      </w:r>
    </w:p>
    <w:p w:rsidR="0083105D" w:rsidRDefault="0083105D" w:rsidP="0083105D">
      <w:pPr>
        <w:widowControl w:val="0"/>
        <w:shd w:val="clear" w:color="auto" w:fill="FFFFFF"/>
        <w:tabs>
          <w:tab w:val="left" w:pos="0"/>
        </w:tabs>
        <w:rPr>
          <w:sz w:val="28"/>
          <w:szCs w:val="28"/>
        </w:rPr>
      </w:pPr>
      <w:r>
        <w:rPr>
          <w:sz w:val="28"/>
          <w:szCs w:val="28"/>
        </w:rPr>
        <w:t xml:space="preserve">- 1981 - </w:t>
      </w:r>
      <w:proofErr w:type="spellStart"/>
      <w:r>
        <w:rPr>
          <w:sz w:val="28"/>
          <w:szCs w:val="28"/>
        </w:rPr>
        <w:t>Волгодонское</w:t>
      </w:r>
      <w:proofErr w:type="spellEnd"/>
      <w:r>
        <w:rPr>
          <w:sz w:val="28"/>
          <w:szCs w:val="28"/>
        </w:rPr>
        <w:t xml:space="preserve"> техническое училище № 79 (ТУ № 79).</w:t>
      </w:r>
    </w:p>
    <w:p w:rsidR="0083105D" w:rsidRDefault="0083105D" w:rsidP="0083105D">
      <w:pPr>
        <w:jc w:val="both"/>
        <w:rPr>
          <w:sz w:val="28"/>
          <w:szCs w:val="28"/>
          <w:u w:val="single"/>
        </w:rPr>
      </w:pPr>
      <w:r>
        <w:rPr>
          <w:sz w:val="28"/>
          <w:szCs w:val="28"/>
        </w:rPr>
        <w:t xml:space="preserve">     </w:t>
      </w:r>
      <w:proofErr w:type="gramStart"/>
      <w:r>
        <w:rPr>
          <w:sz w:val="28"/>
          <w:szCs w:val="28"/>
          <w:u w:val="single"/>
        </w:rPr>
        <w:t>Документами,  регламентирующими  деятельность  лицея являются</w:t>
      </w:r>
      <w:proofErr w:type="gramEnd"/>
      <w:r>
        <w:rPr>
          <w:sz w:val="28"/>
          <w:szCs w:val="28"/>
          <w:u w:val="single"/>
        </w:rPr>
        <w:t>:</w:t>
      </w:r>
    </w:p>
    <w:p w:rsidR="0083105D" w:rsidRDefault="0083105D" w:rsidP="0083105D">
      <w:pPr>
        <w:pStyle w:val="ac"/>
        <w:tabs>
          <w:tab w:val="left" w:pos="0"/>
        </w:tabs>
        <w:spacing w:line="100" w:lineRule="atLeast"/>
        <w:ind w:firstLine="567"/>
        <w:rPr>
          <w:szCs w:val="28"/>
        </w:rPr>
      </w:pPr>
      <w:r>
        <w:rPr>
          <w:szCs w:val="28"/>
        </w:rPr>
        <w:t xml:space="preserve">1. </w:t>
      </w:r>
      <w:r>
        <w:rPr>
          <w:b/>
          <w:bCs/>
          <w:szCs w:val="28"/>
        </w:rPr>
        <w:t>Устав лицея</w:t>
      </w:r>
      <w:r>
        <w:rPr>
          <w:szCs w:val="28"/>
        </w:rPr>
        <w:t>,</w:t>
      </w:r>
      <w:r>
        <w:rPr>
          <w:b/>
          <w:bCs/>
          <w:szCs w:val="28"/>
        </w:rPr>
        <w:t xml:space="preserve"> </w:t>
      </w:r>
      <w:r>
        <w:rPr>
          <w:szCs w:val="28"/>
        </w:rPr>
        <w:t xml:space="preserve">утвержден приказом министерства общего и профессионального образования Ростовской области от 14. 09.2011 г. № 589, согласован с Министром имущественных и земельных отношений финансового оздоровления предприятий, организаций Ростовской области </w:t>
      </w:r>
      <w:proofErr w:type="gramStart"/>
      <w:r>
        <w:rPr>
          <w:szCs w:val="28"/>
        </w:rPr>
        <w:t>Ю</w:t>
      </w:r>
      <w:proofErr w:type="gramEnd"/>
      <w:r>
        <w:rPr>
          <w:szCs w:val="28"/>
        </w:rPr>
        <w:t xml:space="preserve"> С. </w:t>
      </w:r>
      <w:proofErr w:type="spellStart"/>
      <w:r>
        <w:rPr>
          <w:szCs w:val="28"/>
        </w:rPr>
        <w:t>Молодченко</w:t>
      </w:r>
      <w:proofErr w:type="spellEnd"/>
      <w:r>
        <w:rPr>
          <w:szCs w:val="28"/>
        </w:rPr>
        <w:t xml:space="preserve"> от 14.09.2011 г. и заместителем Главы Администрации (Губернатора) Ростовской области, министром финансов Н.И.Сверчковой, зарегистрирован Межрайонной инспекцией Федеральной налоговой службы России № 4 по Ростовской области 23.11.2011 года, ОГРН 1026101932724;  ГРН  2116174041641.  </w:t>
      </w:r>
    </w:p>
    <w:p w:rsidR="0083105D" w:rsidRDefault="0083105D" w:rsidP="0083105D">
      <w:pPr>
        <w:ind w:firstLine="567"/>
        <w:jc w:val="both"/>
        <w:rPr>
          <w:sz w:val="28"/>
          <w:szCs w:val="28"/>
        </w:rPr>
      </w:pPr>
      <w:r>
        <w:rPr>
          <w:sz w:val="28"/>
          <w:szCs w:val="28"/>
        </w:rPr>
        <w:t xml:space="preserve">2. </w:t>
      </w:r>
      <w:r>
        <w:rPr>
          <w:b/>
          <w:bCs/>
          <w:sz w:val="28"/>
          <w:szCs w:val="28"/>
        </w:rPr>
        <w:t xml:space="preserve">Лицензия </w:t>
      </w:r>
      <w:proofErr w:type="gramStart"/>
      <w:r>
        <w:rPr>
          <w:sz w:val="28"/>
          <w:szCs w:val="28"/>
        </w:rPr>
        <w:t>на право на</w:t>
      </w:r>
      <w:proofErr w:type="gramEnd"/>
      <w:r>
        <w:rPr>
          <w:sz w:val="28"/>
          <w:szCs w:val="28"/>
        </w:rPr>
        <w:t xml:space="preserve"> ведения образовательной деятельности серия 61 № 001027(регистрационный № 2040), выданной Региональной службой  по надзору и контролю в сфере образования Ростовской области 15 февраля 2012 года  и Приложение № 1 от 15.02.2012 г. к Лицензии.</w:t>
      </w:r>
    </w:p>
    <w:p w:rsidR="0083105D" w:rsidRDefault="0083105D" w:rsidP="0083105D">
      <w:pPr>
        <w:ind w:firstLine="567"/>
        <w:jc w:val="both"/>
        <w:rPr>
          <w:sz w:val="28"/>
          <w:szCs w:val="28"/>
        </w:rPr>
      </w:pPr>
      <w:r>
        <w:rPr>
          <w:sz w:val="28"/>
          <w:szCs w:val="28"/>
        </w:rPr>
        <w:t xml:space="preserve">3. </w:t>
      </w:r>
      <w:r>
        <w:rPr>
          <w:b/>
          <w:bCs/>
          <w:sz w:val="28"/>
          <w:szCs w:val="28"/>
        </w:rPr>
        <w:t>Свидетельство</w:t>
      </w:r>
      <w:r>
        <w:rPr>
          <w:sz w:val="28"/>
          <w:szCs w:val="28"/>
        </w:rPr>
        <w:t xml:space="preserve"> о государственной аккредитации серия ОП № 025320, </w:t>
      </w:r>
      <w:proofErr w:type="gramStart"/>
      <w:r>
        <w:rPr>
          <w:sz w:val="28"/>
          <w:szCs w:val="28"/>
        </w:rPr>
        <w:t>регистрационный</w:t>
      </w:r>
      <w:proofErr w:type="gramEnd"/>
      <w:r>
        <w:rPr>
          <w:sz w:val="28"/>
          <w:szCs w:val="28"/>
        </w:rPr>
        <w:t xml:space="preserve"> № 1339, выданного Региональной службой  по надзору и контролю в сфере образования Ростовской области 20 декабря 2011 года  и Приложение № 1 от 20 декабря 2011 года  к Свидетельству.</w:t>
      </w:r>
    </w:p>
    <w:p w:rsidR="0083105D" w:rsidRDefault="0083105D" w:rsidP="0083105D">
      <w:pPr>
        <w:ind w:firstLine="567"/>
        <w:jc w:val="both"/>
        <w:rPr>
          <w:sz w:val="28"/>
          <w:szCs w:val="28"/>
        </w:rPr>
      </w:pPr>
      <w:r>
        <w:rPr>
          <w:sz w:val="28"/>
          <w:szCs w:val="28"/>
        </w:rPr>
        <w:t xml:space="preserve">4. </w:t>
      </w:r>
      <w:r>
        <w:rPr>
          <w:b/>
          <w:bCs/>
          <w:sz w:val="28"/>
          <w:szCs w:val="28"/>
        </w:rPr>
        <w:t xml:space="preserve">Свидетельство </w:t>
      </w:r>
      <w:r>
        <w:rPr>
          <w:sz w:val="28"/>
          <w:szCs w:val="28"/>
        </w:rPr>
        <w:t>о внесении записи в Единый государственный реестр юридических лиц серии 61 № 007482676 от 23.11.2011года  ОГРН 1026101932724.</w:t>
      </w:r>
    </w:p>
    <w:p w:rsidR="0083105D" w:rsidRDefault="0083105D" w:rsidP="0083105D">
      <w:pPr>
        <w:ind w:firstLine="567"/>
        <w:jc w:val="both"/>
        <w:rPr>
          <w:sz w:val="28"/>
          <w:szCs w:val="28"/>
        </w:rPr>
      </w:pPr>
      <w:r>
        <w:rPr>
          <w:sz w:val="28"/>
          <w:szCs w:val="28"/>
        </w:rPr>
        <w:t xml:space="preserve">5. </w:t>
      </w:r>
      <w:r>
        <w:rPr>
          <w:b/>
          <w:bCs/>
          <w:sz w:val="28"/>
          <w:szCs w:val="28"/>
        </w:rPr>
        <w:t>Свидетельство</w:t>
      </w:r>
      <w:r>
        <w:rPr>
          <w:sz w:val="28"/>
          <w:szCs w:val="28"/>
        </w:rPr>
        <w:t xml:space="preserve"> о постановке на учет Российской организации в налоговом органе по месту ее нахождения серия 61 № 007482730     </w:t>
      </w:r>
    </w:p>
    <w:p w:rsidR="0083105D" w:rsidRDefault="0083105D" w:rsidP="0083105D">
      <w:pPr>
        <w:ind w:firstLine="567"/>
        <w:jc w:val="both"/>
        <w:rPr>
          <w:sz w:val="28"/>
          <w:szCs w:val="28"/>
        </w:rPr>
      </w:pPr>
      <w:r>
        <w:rPr>
          <w:sz w:val="28"/>
          <w:szCs w:val="28"/>
        </w:rPr>
        <w:t>ИНН 6143031103  КПП 614301001.</w:t>
      </w:r>
    </w:p>
    <w:p w:rsidR="0083105D" w:rsidRDefault="0083105D" w:rsidP="0083105D">
      <w:pPr>
        <w:ind w:firstLine="567"/>
        <w:jc w:val="both"/>
        <w:rPr>
          <w:sz w:val="28"/>
          <w:szCs w:val="28"/>
        </w:rPr>
      </w:pPr>
      <w:r>
        <w:rPr>
          <w:sz w:val="28"/>
          <w:szCs w:val="28"/>
        </w:rPr>
        <w:t xml:space="preserve">6. </w:t>
      </w:r>
      <w:r>
        <w:rPr>
          <w:b/>
          <w:bCs/>
          <w:sz w:val="28"/>
          <w:szCs w:val="28"/>
        </w:rPr>
        <w:t xml:space="preserve">Свидетельство </w:t>
      </w:r>
      <w:r>
        <w:rPr>
          <w:sz w:val="28"/>
          <w:szCs w:val="28"/>
        </w:rPr>
        <w:t>о внесении в реестр государственного имущества Ростовской области от 12.12.2005 № 00400967</w:t>
      </w:r>
    </w:p>
    <w:p w:rsidR="0083105D" w:rsidRDefault="0083105D" w:rsidP="0083105D">
      <w:pPr>
        <w:ind w:firstLine="567"/>
        <w:jc w:val="both"/>
        <w:rPr>
          <w:b/>
          <w:bCs/>
          <w:sz w:val="28"/>
          <w:szCs w:val="28"/>
        </w:rPr>
      </w:pPr>
      <w:r>
        <w:rPr>
          <w:sz w:val="28"/>
          <w:szCs w:val="28"/>
        </w:rPr>
        <w:t xml:space="preserve">7. </w:t>
      </w:r>
      <w:r>
        <w:rPr>
          <w:b/>
          <w:bCs/>
          <w:sz w:val="28"/>
          <w:szCs w:val="28"/>
        </w:rPr>
        <w:t>Документы, подтверждающие право пользования земельным участком:</w:t>
      </w:r>
    </w:p>
    <w:p w:rsidR="0083105D" w:rsidRDefault="0083105D" w:rsidP="0083105D">
      <w:pPr>
        <w:pStyle w:val="af7"/>
        <w:snapToGrid w:val="0"/>
        <w:ind w:firstLine="567"/>
        <w:jc w:val="both"/>
        <w:rPr>
          <w:rFonts w:ascii="Times New Roman" w:hAnsi="Times New Roman"/>
          <w:sz w:val="28"/>
          <w:szCs w:val="28"/>
        </w:rPr>
      </w:pPr>
      <w:r>
        <w:rPr>
          <w:rFonts w:ascii="Times New Roman" w:hAnsi="Times New Roman"/>
          <w:sz w:val="28"/>
          <w:szCs w:val="28"/>
        </w:rPr>
        <w:t>- Землепользование площадью 5254 м</w:t>
      </w:r>
      <w:proofErr w:type="gramStart"/>
      <w:r>
        <w:rPr>
          <w:rFonts w:ascii="Times New Roman" w:hAnsi="Times New Roman"/>
          <w:sz w:val="28"/>
          <w:szCs w:val="28"/>
          <w:vertAlign w:val="superscript"/>
        </w:rPr>
        <w:t>2</w:t>
      </w:r>
      <w:proofErr w:type="gramEnd"/>
      <w:r>
        <w:rPr>
          <w:rFonts w:ascii="Times New Roman" w:hAnsi="Times New Roman"/>
          <w:sz w:val="28"/>
          <w:szCs w:val="28"/>
          <w:vertAlign w:val="superscript"/>
        </w:rPr>
        <w:t xml:space="preserve">  </w:t>
      </w:r>
      <w:r>
        <w:rPr>
          <w:rFonts w:ascii="Times New Roman" w:hAnsi="Times New Roman"/>
          <w:sz w:val="28"/>
          <w:szCs w:val="28"/>
        </w:rPr>
        <w:t xml:space="preserve">по адресу: ул. М. Горького, 190, </w:t>
      </w:r>
    </w:p>
    <w:p w:rsidR="0083105D" w:rsidRDefault="0083105D" w:rsidP="0083105D">
      <w:pPr>
        <w:pStyle w:val="af7"/>
        <w:snapToGrid w:val="0"/>
        <w:jc w:val="both"/>
        <w:rPr>
          <w:rFonts w:ascii="Times New Roman" w:hAnsi="Times New Roman"/>
          <w:sz w:val="28"/>
          <w:szCs w:val="28"/>
        </w:rPr>
      </w:pPr>
      <w:r>
        <w:rPr>
          <w:rFonts w:ascii="Times New Roman" w:hAnsi="Times New Roman"/>
          <w:sz w:val="28"/>
          <w:szCs w:val="28"/>
        </w:rPr>
        <w:t xml:space="preserve">г. Волгодонск, Ростовская область. Свидетельство о государственной регистрации права серия 61 АВ 142611  выдано 21.12.2005 г. </w:t>
      </w:r>
    </w:p>
    <w:p w:rsidR="0083105D" w:rsidRDefault="0083105D" w:rsidP="0083105D">
      <w:pPr>
        <w:ind w:firstLine="567"/>
        <w:jc w:val="both"/>
        <w:rPr>
          <w:sz w:val="28"/>
          <w:szCs w:val="28"/>
        </w:rPr>
      </w:pPr>
      <w:r>
        <w:rPr>
          <w:sz w:val="28"/>
          <w:szCs w:val="28"/>
        </w:rPr>
        <w:t>- Здание основного строения «учебный корпус», общей площадью 3100 м</w:t>
      </w:r>
      <w:proofErr w:type="gramStart"/>
      <w:r>
        <w:rPr>
          <w:sz w:val="28"/>
          <w:szCs w:val="28"/>
          <w:vertAlign w:val="superscript"/>
        </w:rPr>
        <w:t>2</w:t>
      </w:r>
      <w:proofErr w:type="gramEnd"/>
      <w:r>
        <w:rPr>
          <w:sz w:val="28"/>
          <w:szCs w:val="28"/>
        </w:rPr>
        <w:t xml:space="preserve"> </w:t>
      </w:r>
    </w:p>
    <w:p w:rsidR="0083105D" w:rsidRDefault="0083105D" w:rsidP="0083105D">
      <w:pPr>
        <w:jc w:val="both"/>
        <w:rPr>
          <w:sz w:val="28"/>
          <w:szCs w:val="28"/>
        </w:rPr>
      </w:pPr>
      <w:r>
        <w:rPr>
          <w:sz w:val="28"/>
          <w:szCs w:val="28"/>
        </w:rPr>
        <w:t>по адресу: ул.М. Горького,190, г. Волгодонск, Ростовская область.</w:t>
      </w:r>
    </w:p>
    <w:p w:rsidR="0083105D" w:rsidRDefault="0083105D" w:rsidP="0083105D">
      <w:pPr>
        <w:jc w:val="both"/>
        <w:rPr>
          <w:sz w:val="28"/>
          <w:szCs w:val="28"/>
        </w:rPr>
      </w:pPr>
      <w:r>
        <w:rPr>
          <w:sz w:val="28"/>
          <w:szCs w:val="28"/>
        </w:rPr>
        <w:t>Свидетельство о государственной регистрации права серия 61 АГ</w:t>
      </w:r>
      <w:proofErr w:type="gramStart"/>
      <w:r>
        <w:rPr>
          <w:sz w:val="28"/>
          <w:szCs w:val="28"/>
          <w:lang w:val="en-US"/>
        </w:rPr>
        <w:t>N</w:t>
      </w:r>
      <w:proofErr w:type="gramEnd"/>
      <w:r>
        <w:rPr>
          <w:sz w:val="28"/>
          <w:szCs w:val="28"/>
        </w:rPr>
        <w:t xml:space="preserve"> 386105 </w:t>
      </w:r>
    </w:p>
    <w:p w:rsidR="0083105D" w:rsidRDefault="0083105D" w:rsidP="0083105D">
      <w:pPr>
        <w:jc w:val="both"/>
        <w:rPr>
          <w:sz w:val="28"/>
          <w:szCs w:val="28"/>
        </w:rPr>
      </w:pPr>
      <w:r>
        <w:rPr>
          <w:sz w:val="28"/>
          <w:szCs w:val="28"/>
        </w:rPr>
        <w:t>выдано 03.08.2007 г.</w:t>
      </w:r>
    </w:p>
    <w:p w:rsidR="0083105D" w:rsidRDefault="0083105D" w:rsidP="0083105D">
      <w:pPr>
        <w:ind w:firstLine="567"/>
        <w:jc w:val="both"/>
        <w:rPr>
          <w:b/>
          <w:bCs/>
          <w:i/>
          <w:iCs/>
          <w:sz w:val="28"/>
          <w:szCs w:val="28"/>
        </w:rPr>
      </w:pPr>
      <w:r>
        <w:rPr>
          <w:sz w:val="28"/>
          <w:szCs w:val="28"/>
        </w:rPr>
        <w:t>Кроме того в лицее  разработаны и утверждены в установленном порядке организационно-правовые документы, позволяющие вести образовательную деятельность.</w:t>
      </w:r>
      <w:r>
        <w:rPr>
          <w:b/>
          <w:bCs/>
          <w:sz w:val="28"/>
          <w:szCs w:val="28"/>
        </w:rPr>
        <w:t xml:space="preserve">                                                                                                                                                              </w:t>
      </w:r>
      <w:r>
        <w:rPr>
          <w:sz w:val="28"/>
          <w:szCs w:val="28"/>
        </w:rPr>
        <w:t xml:space="preserve">                                                                                                                                                   </w:t>
      </w:r>
      <w:r>
        <w:rPr>
          <w:b/>
          <w:bCs/>
          <w:i/>
          <w:iCs/>
          <w:sz w:val="28"/>
          <w:szCs w:val="28"/>
        </w:rPr>
        <w:t xml:space="preserve">      </w:t>
      </w:r>
    </w:p>
    <w:p w:rsidR="0083105D" w:rsidRDefault="0083105D" w:rsidP="0083105D">
      <w:pPr>
        <w:pStyle w:val="1"/>
        <w:rPr>
          <w:b/>
        </w:rPr>
      </w:pPr>
      <w:r>
        <w:rPr>
          <w:b/>
        </w:rPr>
        <w:lastRenderedPageBreak/>
        <w:t>4. СИСТЕМА УПРАВЛЕНИЯ ЛИЦЕЕМ</w:t>
      </w:r>
    </w:p>
    <w:p w:rsidR="0083105D" w:rsidRDefault="0083105D" w:rsidP="0083105D">
      <w:pPr>
        <w:widowControl w:val="0"/>
        <w:tabs>
          <w:tab w:val="left" w:pos="0"/>
        </w:tabs>
        <w:ind w:left="30"/>
        <w:jc w:val="center"/>
        <w:rPr>
          <w:b/>
          <w:bCs/>
          <w:i/>
          <w:iCs/>
          <w:sz w:val="24"/>
          <w:szCs w:val="24"/>
        </w:rPr>
      </w:pPr>
    </w:p>
    <w:p w:rsidR="0083105D" w:rsidRDefault="0083105D" w:rsidP="0083105D">
      <w:pPr>
        <w:pStyle w:val="210"/>
        <w:widowControl w:val="0"/>
        <w:tabs>
          <w:tab w:val="left" w:pos="0"/>
        </w:tabs>
        <w:ind w:firstLine="540"/>
        <w:rPr>
          <w:rFonts w:ascii="Times New Roman" w:hAnsi="Times New Roman"/>
          <w:sz w:val="28"/>
          <w:szCs w:val="28"/>
        </w:rPr>
      </w:pPr>
      <w:proofErr w:type="gramStart"/>
      <w:r>
        <w:rPr>
          <w:rFonts w:ascii="Times New Roman" w:hAnsi="Times New Roman"/>
          <w:sz w:val="28"/>
          <w:szCs w:val="28"/>
        </w:rPr>
        <w:t>Управление лицеем осуществляется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14.06.2013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
          <w:bCs/>
          <w:sz w:val="28"/>
          <w:szCs w:val="28"/>
        </w:rPr>
        <w:t xml:space="preserve">, </w:t>
      </w:r>
      <w:r>
        <w:rPr>
          <w:rFonts w:ascii="Times New Roman" w:hAnsi="Times New Roman"/>
          <w:sz w:val="28"/>
          <w:szCs w:val="28"/>
        </w:rPr>
        <w:t>с изменениями, внесенными приказом</w:t>
      </w:r>
      <w:r>
        <w:rPr>
          <w:rFonts w:ascii="Times New Roman" w:hAnsi="Times New Roman"/>
          <w:b/>
          <w:bCs/>
          <w:sz w:val="28"/>
          <w:szCs w:val="28"/>
        </w:rPr>
        <w:t xml:space="preserve">  </w:t>
      </w:r>
      <w:r>
        <w:rPr>
          <w:rFonts w:ascii="Times New Roman" w:hAnsi="Times New Roman"/>
          <w:sz w:val="28"/>
          <w:szCs w:val="28"/>
        </w:rPr>
        <w:t>Министерства образования и науки Российской Федерации от 22.01.2014 г. № 31,  приказом</w:t>
      </w:r>
      <w:proofErr w:type="gramEnd"/>
      <w:r>
        <w:rPr>
          <w:rFonts w:ascii="Times New Roman" w:hAnsi="Times New Roman"/>
          <w:sz w:val="28"/>
          <w:szCs w:val="28"/>
        </w:rPr>
        <w:t xml:space="preserve"> Министерства образования и науки Российской Федерации от 15.12.2014 г. №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14.06.2013 г. N 464», ФГОС СПО, </w:t>
      </w:r>
      <w:r>
        <w:rPr>
          <w:rFonts w:ascii="Times New Roman" w:hAnsi="Times New Roman"/>
          <w:b/>
          <w:bCs/>
          <w:sz w:val="28"/>
          <w:szCs w:val="28"/>
        </w:rPr>
        <w:t>У</w:t>
      </w:r>
      <w:r>
        <w:rPr>
          <w:rFonts w:ascii="Times New Roman" w:hAnsi="Times New Roman"/>
          <w:sz w:val="28"/>
          <w:szCs w:val="28"/>
        </w:rPr>
        <w:t>ставом лицея, локальными нормативн</w:t>
      </w:r>
      <w:proofErr w:type="gramStart"/>
      <w:r>
        <w:rPr>
          <w:rFonts w:ascii="Times New Roman" w:hAnsi="Times New Roman"/>
          <w:sz w:val="28"/>
          <w:szCs w:val="28"/>
        </w:rPr>
        <w:t>о-</w:t>
      </w:r>
      <w:proofErr w:type="gramEnd"/>
      <w:r>
        <w:rPr>
          <w:rFonts w:ascii="Times New Roman" w:hAnsi="Times New Roman"/>
          <w:sz w:val="28"/>
          <w:szCs w:val="28"/>
        </w:rPr>
        <w:t xml:space="preserve"> правовыми актами и должностными инструкциями. </w:t>
      </w:r>
    </w:p>
    <w:p w:rsidR="0083105D" w:rsidRDefault="0083105D" w:rsidP="0083105D">
      <w:pPr>
        <w:pStyle w:val="210"/>
        <w:widowControl w:val="0"/>
        <w:tabs>
          <w:tab w:val="left" w:pos="0"/>
        </w:tabs>
        <w:ind w:firstLine="540"/>
        <w:rPr>
          <w:rFonts w:ascii="Times New Roman" w:hAnsi="Times New Roman"/>
          <w:sz w:val="28"/>
          <w:szCs w:val="28"/>
        </w:rPr>
      </w:pPr>
      <w:r>
        <w:rPr>
          <w:rFonts w:ascii="Times New Roman" w:hAnsi="Times New Roman"/>
          <w:sz w:val="28"/>
          <w:szCs w:val="28"/>
        </w:rPr>
        <w:t>Структура, формы, компетенции управленческой структуры лицея регламентируются Уставом лицея.</w:t>
      </w:r>
    </w:p>
    <w:p w:rsidR="0083105D" w:rsidRDefault="0083105D" w:rsidP="0083105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образовательным учреждением строится на сочетании принципов единоначалия и самоуправления.</w:t>
      </w:r>
    </w:p>
    <w:p w:rsidR="0083105D" w:rsidRDefault="0083105D" w:rsidP="0083105D">
      <w:pPr>
        <w:pStyle w:val="ConsPlusNormal"/>
        <w:widowControl/>
        <w:ind w:firstLine="0"/>
        <w:jc w:val="both"/>
      </w:pPr>
    </w:p>
    <w:p w:rsidR="0083105D" w:rsidRDefault="0083105D" w:rsidP="0083105D">
      <w:pPr>
        <w:pStyle w:val="210"/>
        <w:widowControl w:val="0"/>
        <w:tabs>
          <w:tab w:val="left" w:pos="0"/>
        </w:tabs>
        <w:ind w:firstLine="540"/>
        <w:rPr>
          <w:rFonts w:ascii="Times New Roman" w:hAnsi="Times New Roman"/>
          <w:b/>
          <w:bCs/>
          <w:sz w:val="28"/>
          <w:szCs w:val="28"/>
        </w:rPr>
      </w:pPr>
      <w:r>
        <w:rPr>
          <w:rFonts w:ascii="Times New Roman" w:hAnsi="Times New Roman"/>
          <w:b/>
          <w:bCs/>
          <w:sz w:val="28"/>
          <w:szCs w:val="28"/>
        </w:rPr>
        <w:t>4.1. Формами самоуправления лицея являются:</w:t>
      </w:r>
    </w:p>
    <w:p w:rsidR="0083105D" w:rsidRDefault="0083105D" w:rsidP="0083105D">
      <w:pPr>
        <w:pStyle w:val="210"/>
        <w:widowControl w:val="0"/>
        <w:tabs>
          <w:tab w:val="left" w:pos="0"/>
        </w:tabs>
        <w:ind w:firstLine="0"/>
        <w:rPr>
          <w:rFonts w:ascii="Times New Roman" w:hAnsi="Times New Roman"/>
          <w:sz w:val="28"/>
          <w:szCs w:val="28"/>
        </w:rPr>
      </w:pPr>
      <w:r>
        <w:rPr>
          <w:rFonts w:ascii="Times New Roman" w:hAnsi="Times New Roman"/>
          <w:sz w:val="28"/>
          <w:szCs w:val="28"/>
        </w:rPr>
        <w:t xml:space="preserve">  - Общее собрание руководящих и педагогических работников, представителей других категорий работников и обучающихся (далее Общее собрание);</w:t>
      </w:r>
    </w:p>
    <w:p w:rsidR="0083105D" w:rsidRDefault="0083105D" w:rsidP="0083105D">
      <w:pPr>
        <w:pStyle w:val="210"/>
        <w:widowControl w:val="0"/>
        <w:tabs>
          <w:tab w:val="left" w:pos="0"/>
        </w:tabs>
        <w:ind w:firstLine="0"/>
        <w:rPr>
          <w:rFonts w:ascii="Times New Roman" w:hAnsi="Times New Roman"/>
          <w:sz w:val="28"/>
          <w:szCs w:val="28"/>
        </w:rPr>
      </w:pPr>
      <w:r>
        <w:rPr>
          <w:rFonts w:ascii="Times New Roman" w:hAnsi="Times New Roman"/>
          <w:sz w:val="28"/>
          <w:szCs w:val="28"/>
        </w:rPr>
        <w:t xml:space="preserve">    - Совет лицея - выборный представительный орган;</w:t>
      </w:r>
    </w:p>
    <w:p w:rsidR="0083105D" w:rsidRDefault="0083105D" w:rsidP="0083105D">
      <w:pPr>
        <w:pStyle w:val="210"/>
        <w:widowControl w:val="0"/>
        <w:tabs>
          <w:tab w:val="left" w:pos="0"/>
        </w:tabs>
        <w:ind w:firstLine="0"/>
        <w:rPr>
          <w:rFonts w:ascii="Times New Roman" w:hAnsi="Times New Roman"/>
          <w:sz w:val="28"/>
          <w:szCs w:val="28"/>
        </w:rPr>
      </w:pPr>
      <w:r>
        <w:rPr>
          <w:rFonts w:ascii="Times New Roman" w:hAnsi="Times New Roman"/>
          <w:sz w:val="28"/>
          <w:szCs w:val="28"/>
        </w:rPr>
        <w:t xml:space="preserve">    - Педагогический Совет;</w:t>
      </w:r>
    </w:p>
    <w:p w:rsidR="0083105D" w:rsidRDefault="0083105D" w:rsidP="0083105D">
      <w:pPr>
        <w:pStyle w:val="210"/>
        <w:widowControl w:val="0"/>
        <w:tabs>
          <w:tab w:val="left" w:pos="0"/>
        </w:tabs>
        <w:ind w:firstLine="0"/>
        <w:rPr>
          <w:rFonts w:ascii="Times New Roman" w:hAnsi="Times New Roman"/>
          <w:sz w:val="28"/>
          <w:szCs w:val="28"/>
        </w:rPr>
      </w:pPr>
      <w:r>
        <w:rPr>
          <w:rFonts w:ascii="Times New Roman" w:hAnsi="Times New Roman"/>
          <w:sz w:val="28"/>
          <w:szCs w:val="28"/>
        </w:rPr>
        <w:t xml:space="preserve">    - Попечительский совет;</w:t>
      </w:r>
    </w:p>
    <w:p w:rsidR="0083105D" w:rsidRDefault="0083105D" w:rsidP="0083105D">
      <w:pPr>
        <w:pStyle w:val="210"/>
        <w:widowControl w:val="0"/>
        <w:tabs>
          <w:tab w:val="left" w:pos="0"/>
        </w:tabs>
        <w:ind w:firstLine="0"/>
        <w:rPr>
          <w:rFonts w:ascii="Times New Roman" w:hAnsi="Times New Roman"/>
          <w:sz w:val="28"/>
          <w:szCs w:val="28"/>
        </w:rPr>
      </w:pPr>
      <w:r>
        <w:rPr>
          <w:rFonts w:ascii="Times New Roman" w:hAnsi="Times New Roman"/>
          <w:sz w:val="28"/>
          <w:szCs w:val="28"/>
        </w:rPr>
        <w:t xml:space="preserve">    - Совет профилактики.</w:t>
      </w:r>
    </w:p>
    <w:p w:rsidR="0083105D" w:rsidRDefault="0083105D" w:rsidP="0083105D">
      <w:pPr>
        <w:widowControl w:val="0"/>
        <w:tabs>
          <w:tab w:val="left" w:pos="0"/>
        </w:tabs>
        <w:jc w:val="both"/>
        <w:rPr>
          <w:sz w:val="28"/>
          <w:szCs w:val="28"/>
        </w:rPr>
      </w:pPr>
      <w:r>
        <w:rPr>
          <w:sz w:val="28"/>
          <w:szCs w:val="28"/>
        </w:rPr>
        <w:t xml:space="preserve">     Непосредственное управление лицеем осуществляет его директор, который  назначается на должность и освобождается от должности Министром общего и профессионального образования Ростовской области. Директор решает все вопросы деятельности лицея, в пределах своих полномочий, издает приказы и распоряжения, обязательные для всего коллектива, в установленном порядке поощряет и налагает дисциплинарные взыскания. Директор без доверенности действует от имени лицея, представляет его во всех учреждениях и организациях, федеральных органах исполнительной власти, определяет режим использования имущества и средств, заключает договоры, выдает доверенности, открывает лицевые счета в органах Федерального казначейства. Исполнение части своих полномочий директор может в установленном порядке делегировать своим заместителям. Заместители директора по учебно-производственной работе,  воспитательной работе  и социальным вопросам, учебно-методической работе, административно-хозяйственной работе отвечают за состояние дел на порученных им направлениях деятельности. При необходимости в пределах </w:t>
      </w:r>
      <w:r>
        <w:rPr>
          <w:sz w:val="28"/>
          <w:szCs w:val="28"/>
        </w:rPr>
        <w:lastRenderedPageBreak/>
        <w:t>своей компетенции представляют лицей в различных учреждениях, организациях.</w:t>
      </w:r>
    </w:p>
    <w:p w:rsidR="0083105D" w:rsidRDefault="0083105D" w:rsidP="0083105D">
      <w:pPr>
        <w:widowControl w:val="0"/>
        <w:tabs>
          <w:tab w:val="left" w:pos="0"/>
        </w:tabs>
        <w:ind w:firstLine="540"/>
        <w:jc w:val="both"/>
        <w:rPr>
          <w:sz w:val="28"/>
          <w:szCs w:val="28"/>
        </w:rPr>
      </w:pPr>
      <w:r>
        <w:rPr>
          <w:sz w:val="28"/>
          <w:szCs w:val="28"/>
        </w:rPr>
        <w:t xml:space="preserve">Стиль управления сочетает в себе принципы единоначалия и соблюдения основных демократических норм принятия решений, включая работу Педагогического Совета, Советов по различным направлениям деятельности, общественных органов управления лицея и т.д. Вопросы деятельности лицея, требующие оперативного рассмотрения, обсуждаются на постоянно действующем оперативном совещании при директоре. В его состав по должности входят </w:t>
      </w:r>
      <w:proofErr w:type="gramStart"/>
      <w:r>
        <w:rPr>
          <w:sz w:val="28"/>
          <w:szCs w:val="28"/>
        </w:rPr>
        <w:t>выше указанные</w:t>
      </w:r>
      <w:proofErr w:type="gramEnd"/>
      <w:r>
        <w:rPr>
          <w:sz w:val="28"/>
          <w:szCs w:val="28"/>
        </w:rPr>
        <w:t xml:space="preserve"> заместители директора и главный бухгалтер. На совещании рассматриваются актуальные вопросы текущей и перспективной деятельности, определяются пути и способы реализации предписаний нормативных документов. Решения оперативного совещания являются обязательными для исполнения и строго контролируются.</w:t>
      </w:r>
    </w:p>
    <w:p w:rsidR="0083105D" w:rsidRDefault="0083105D" w:rsidP="0083105D">
      <w:pPr>
        <w:pStyle w:val="210"/>
        <w:widowControl w:val="0"/>
        <w:tabs>
          <w:tab w:val="left" w:pos="0"/>
        </w:tabs>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 В компетенцию Общего собрания</w:t>
      </w:r>
      <w:r>
        <w:rPr>
          <w:rFonts w:ascii="Times New Roman" w:hAnsi="Times New Roman"/>
          <w:sz w:val="28"/>
          <w:szCs w:val="28"/>
        </w:rPr>
        <w:t xml:space="preserve">  входит принятие Устава лицея, изменений и дополнений к нему; избрание Совета лицея, его председателя и определения срока полномочий, рассмотрение  результатов его работы, а также рассмотрение вопросов, выносимых на его обсуждение директором или Советом лицея. План работы разрабатывается ежегодно. Общее собрание созывается два раза в учебный год.</w:t>
      </w:r>
    </w:p>
    <w:p w:rsidR="0083105D" w:rsidRDefault="0083105D" w:rsidP="0083105D">
      <w:pPr>
        <w:ind w:firstLine="567"/>
        <w:rPr>
          <w:sz w:val="28"/>
          <w:szCs w:val="28"/>
        </w:rPr>
      </w:pPr>
      <w:r>
        <w:rPr>
          <w:b/>
          <w:bCs/>
          <w:sz w:val="28"/>
          <w:szCs w:val="28"/>
        </w:rPr>
        <w:t>В состав Совета лицея</w:t>
      </w:r>
      <w:r>
        <w:rPr>
          <w:sz w:val="28"/>
          <w:szCs w:val="28"/>
        </w:rPr>
        <w:t xml:space="preserve"> входят: директор лицея, главный бухгалтер, представители всех категорий работников лицея, обучающиеся. </w:t>
      </w:r>
    </w:p>
    <w:p w:rsidR="0083105D" w:rsidRDefault="0083105D" w:rsidP="0083105D">
      <w:pPr>
        <w:ind w:firstLine="567"/>
        <w:rPr>
          <w:sz w:val="28"/>
          <w:szCs w:val="28"/>
        </w:rPr>
      </w:pPr>
      <w:r>
        <w:rPr>
          <w:sz w:val="28"/>
          <w:szCs w:val="28"/>
        </w:rPr>
        <w:t xml:space="preserve">Совет лицея:  </w:t>
      </w:r>
    </w:p>
    <w:p w:rsidR="0083105D" w:rsidRDefault="0083105D" w:rsidP="0083105D">
      <w:pPr>
        <w:ind w:firstLine="567"/>
        <w:rPr>
          <w:sz w:val="28"/>
          <w:szCs w:val="28"/>
        </w:rPr>
      </w:pPr>
      <w:r>
        <w:rPr>
          <w:sz w:val="28"/>
          <w:szCs w:val="28"/>
        </w:rPr>
        <w:t>- принимает решение о созыве и проведении  Общего собрания;</w:t>
      </w:r>
    </w:p>
    <w:p w:rsidR="0083105D" w:rsidRDefault="0083105D" w:rsidP="0083105D">
      <w:pPr>
        <w:ind w:firstLine="567"/>
        <w:rPr>
          <w:sz w:val="28"/>
          <w:szCs w:val="28"/>
        </w:rPr>
      </w:pPr>
      <w:r>
        <w:rPr>
          <w:sz w:val="28"/>
          <w:szCs w:val="28"/>
        </w:rPr>
        <w:t>- определяет порядок Общего собрания, осуществляет подготовку документации и ведения Общего собрания;</w:t>
      </w:r>
    </w:p>
    <w:p w:rsidR="0083105D" w:rsidRDefault="0083105D" w:rsidP="0083105D">
      <w:pPr>
        <w:ind w:firstLine="567"/>
        <w:rPr>
          <w:sz w:val="28"/>
          <w:szCs w:val="28"/>
        </w:rPr>
      </w:pPr>
      <w:r>
        <w:rPr>
          <w:sz w:val="28"/>
          <w:szCs w:val="28"/>
        </w:rPr>
        <w:t>- рассматривает проект Устава лицея, а также, вносимые в Устав изменения и выносит их на рассмотрение Общего собрания;</w:t>
      </w:r>
    </w:p>
    <w:p w:rsidR="0083105D" w:rsidRDefault="0083105D" w:rsidP="0083105D">
      <w:pPr>
        <w:ind w:firstLine="567"/>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соблюдением в деятельности лицея законодательства Российской Федерации и Устава лицея;</w:t>
      </w:r>
    </w:p>
    <w:p w:rsidR="0083105D" w:rsidRDefault="0083105D" w:rsidP="0083105D">
      <w:pPr>
        <w:ind w:firstLine="567"/>
        <w:rPr>
          <w:sz w:val="28"/>
          <w:szCs w:val="28"/>
        </w:rPr>
      </w:pPr>
      <w:r>
        <w:rPr>
          <w:sz w:val="28"/>
          <w:szCs w:val="28"/>
        </w:rPr>
        <w:t>- решает вопросы учебной работы, осуществления международных связей лицея, в том числе рассматривает рабочие учебные планы и программы, принимает решения по вопросам организации учебного процесса, включая сроки обучения в соответствии с требованиями ФГОС СПО;</w:t>
      </w:r>
    </w:p>
    <w:p w:rsidR="0083105D" w:rsidRDefault="0083105D" w:rsidP="0083105D">
      <w:pPr>
        <w:ind w:firstLine="567"/>
        <w:rPr>
          <w:sz w:val="28"/>
          <w:szCs w:val="28"/>
        </w:rPr>
      </w:pPr>
      <w:r>
        <w:rPr>
          <w:sz w:val="28"/>
          <w:szCs w:val="28"/>
        </w:rPr>
        <w:t>- заслушивает ежегодные отчеты директора лицея;</w:t>
      </w:r>
    </w:p>
    <w:p w:rsidR="0083105D" w:rsidRDefault="0083105D" w:rsidP="0083105D">
      <w:pPr>
        <w:ind w:firstLine="567"/>
        <w:rPr>
          <w:sz w:val="28"/>
          <w:szCs w:val="28"/>
        </w:rPr>
      </w:pPr>
      <w:r>
        <w:rPr>
          <w:sz w:val="28"/>
          <w:szCs w:val="28"/>
        </w:rPr>
        <w:t>- определяет принципы распределения финансовых, материальных и трудовых ресурсов лицея;</w:t>
      </w:r>
    </w:p>
    <w:p w:rsidR="0083105D" w:rsidRDefault="0083105D" w:rsidP="0083105D">
      <w:pPr>
        <w:widowControl w:val="0"/>
        <w:tabs>
          <w:tab w:val="left" w:pos="0"/>
        </w:tabs>
        <w:ind w:firstLine="567"/>
        <w:jc w:val="both"/>
        <w:rPr>
          <w:sz w:val="28"/>
          <w:szCs w:val="28"/>
        </w:rPr>
      </w:pPr>
      <w:r>
        <w:rPr>
          <w:sz w:val="28"/>
          <w:szCs w:val="28"/>
        </w:rPr>
        <w:t>- решает другие вопросы, отнесенные к его компетенции законодательством Российской Федерации и Уставом лицея.</w:t>
      </w:r>
    </w:p>
    <w:p w:rsidR="0083105D" w:rsidRDefault="0083105D" w:rsidP="0083105D">
      <w:pPr>
        <w:pStyle w:val="210"/>
        <w:widowControl w:val="0"/>
        <w:tabs>
          <w:tab w:val="left" w:pos="0"/>
        </w:tabs>
        <w:ind w:firstLine="567"/>
        <w:rPr>
          <w:rFonts w:ascii="Times New Roman" w:hAnsi="Times New Roman"/>
          <w:sz w:val="28"/>
          <w:szCs w:val="28"/>
        </w:rPr>
      </w:pPr>
      <w:r>
        <w:rPr>
          <w:rFonts w:ascii="Times New Roman" w:hAnsi="Times New Roman"/>
          <w:sz w:val="28"/>
          <w:szCs w:val="28"/>
        </w:rPr>
        <w:t>План работы Совета лицея разрабатывается ежегодно. Совет лицея созывается не реже одного раза в квартал.</w:t>
      </w:r>
    </w:p>
    <w:p w:rsidR="0083105D" w:rsidRDefault="0083105D" w:rsidP="0083105D">
      <w:pPr>
        <w:shd w:val="clear" w:color="auto" w:fill="FFFFFF"/>
        <w:tabs>
          <w:tab w:val="left" w:pos="360"/>
          <w:tab w:val="left" w:pos="1080"/>
        </w:tabs>
        <w:ind w:firstLine="567"/>
        <w:jc w:val="both"/>
        <w:rPr>
          <w:sz w:val="28"/>
          <w:szCs w:val="28"/>
        </w:rPr>
      </w:pPr>
      <w:r>
        <w:rPr>
          <w:sz w:val="28"/>
          <w:szCs w:val="28"/>
        </w:rPr>
        <w:t xml:space="preserve">Для обеспечения коллегиальности в решении вопросов учебно-методической и воспитательной работы, физического воспитания обучающихся  создается </w:t>
      </w:r>
      <w:r>
        <w:rPr>
          <w:b/>
          <w:bCs/>
          <w:sz w:val="28"/>
          <w:szCs w:val="28"/>
        </w:rPr>
        <w:t>Педагогический Совет</w:t>
      </w:r>
      <w:r>
        <w:rPr>
          <w:sz w:val="28"/>
          <w:szCs w:val="28"/>
        </w:rPr>
        <w:t xml:space="preserve">, состав и деятельность </w:t>
      </w:r>
      <w:r>
        <w:rPr>
          <w:sz w:val="28"/>
          <w:szCs w:val="28"/>
        </w:rPr>
        <w:lastRenderedPageBreak/>
        <w:t xml:space="preserve">которого определяются  Положением о Педагогическом Совете, утверждаемым приказом директора </w:t>
      </w:r>
    </w:p>
    <w:p w:rsidR="0083105D" w:rsidRDefault="0083105D" w:rsidP="0083105D">
      <w:pPr>
        <w:pStyle w:val="ac"/>
        <w:ind w:firstLine="567"/>
        <w:rPr>
          <w:shd w:val="clear" w:color="auto" w:fill="FFFFFF"/>
        </w:rPr>
      </w:pPr>
      <w:proofErr w:type="gramStart"/>
      <w:r>
        <w:t>В состав Педагогического Совета входят: директор лицея, его заместители, заведующая учебной частью,</w:t>
      </w:r>
      <w:r>
        <w:rPr>
          <w:shd w:val="clear" w:color="auto" w:fill="FFFFFF"/>
        </w:rPr>
        <w:t xml:space="preserve">  преподаватели,  педагогические работники, в том числе руководитель физического воспитания, преподаватель-организатор  основ безопасности жизнедеятельности, педагог-психолог, социальный педагог, старший мастер, мастера производственного обучения, библиотекарь.</w:t>
      </w:r>
      <w:proofErr w:type="gramEnd"/>
    </w:p>
    <w:p w:rsidR="0083105D" w:rsidRDefault="0083105D" w:rsidP="0083105D">
      <w:pPr>
        <w:pStyle w:val="ac"/>
        <w:ind w:firstLine="567"/>
        <w:rPr>
          <w:szCs w:val="28"/>
        </w:rPr>
      </w:pPr>
      <w:r>
        <w:rPr>
          <w:szCs w:val="28"/>
        </w:rPr>
        <w:t xml:space="preserve">Председателем Педагогического Совета является директор. </w:t>
      </w:r>
    </w:p>
    <w:p w:rsidR="0083105D" w:rsidRDefault="0083105D" w:rsidP="0083105D">
      <w:pPr>
        <w:pStyle w:val="ac"/>
        <w:ind w:firstLine="567"/>
        <w:rPr>
          <w:szCs w:val="28"/>
        </w:rPr>
      </w:pPr>
      <w:r>
        <w:rPr>
          <w:szCs w:val="28"/>
        </w:rPr>
        <w:t xml:space="preserve">Педагогический Совет организует и проводит свою работу по плану.   </w:t>
      </w:r>
    </w:p>
    <w:p w:rsidR="0083105D" w:rsidRDefault="0083105D" w:rsidP="0083105D">
      <w:pPr>
        <w:pStyle w:val="ac"/>
        <w:ind w:firstLine="567"/>
        <w:rPr>
          <w:szCs w:val="28"/>
        </w:rPr>
      </w:pPr>
      <w:r>
        <w:rPr>
          <w:szCs w:val="28"/>
        </w:rPr>
        <w:t xml:space="preserve">Заседание Педагогического Совета собирается </w:t>
      </w:r>
      <w:r>
        <w:rPr>
          <w:szCs w:val="28"/>
          <w:shd w:val="clear" w:color="auto" w:fill="FFFFFF"/>
        </w:rPr>
        <w:t>не реже одного раза в два месяца.</w:t>
      </w:r>
      <w:r>
        <w:rPr>
          <w:szCs w:val="28"/>
        </w:rPr>
        <w:t xml:space="preserve"> Организацию выполнения решений Педагогического Совета осуществляет его председатель и ответственные лица, указанные в решении.</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К компетенции Педагогического Совета относятся вопросы:</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xml:space="preserve">-  анализа,  оценки реализации и  планирования образовательного процесса; </w:t>
      </w:r>
    </w:p>
    <w:p w:rsidR="0083105D" w:rsidRDefault="0083105D" w:rsidP="0083105D">
      <w:pPr>
        <w:tabs>
          <w:tab w:val="left" w:pos="120"/>
          <w:tab w:val="left" w:pos="156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xml:space="preserve">- структуры, содержания и повышения качества знаний, умений и навыков обучающихся; </w:t>
      </w:r>
    </w:p>
    <w:p w:rsidR="0083105D" w:rsidRDefault="0083105D" w:rsidP="0083105D">
      <w:pPr>
        <w:tabs>
          <w:tab w:val="left" w:pos="120"/>
          <w:tab w:val="left" w:pos="156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xml:space="preserve">- теоретического и практического обучения, производственной практики, воспитательной и методической работы; </w:t>
      </w:r>
    </w:p>
    <w:p w:rsidR="0083105D" w:rsidRDefault="0083105D" w:rsidP="0083105D">
      <w:pPr>
        <w:tabs>
          <w:tab w:val="left" w:pos="12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контроля образовательного процесса;</w:t>
      </w:r>
    </w:p>
    <w:p w:rsidR="0083105D" w:rsidRDefault="0083105D" w:rsidP="0083105D">
      <w:pPr>
        <w:ind w:firstLine="567"/>
        <w:jc w:val="both"/>
        <w:rPr>
          <w:sz w:val="28"/>
          <w:szCs w:val="28"/>
        </w:rPr>
      </w:pPr>
      <w:r>
        <w:rPr>
          <w:sz w:val="28"/>
          <w:szCs w:val="28"/>
        </w:rPr>
        <w:tab/>
        <w:t>- инновационной и учебно-исследовательской деятельности;</w:t>
      </w:r>
    </w:p>
    <w:p w:rsidR="0083105D" w:rsidRDefault="0083105D" w:rsidP="0083105D">
      <w:pPr>
        <w:pStyle w:val="af8"/>
        <w:widowControl w:val="0"/>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иные полномочия, в соответствии с Положением.</w:t>
      </w:r>
    </w:p>
    <w:p w:rsidR="0083105D" w:rsidRDefault="0083105D" w:rsidP="0083105D">
      <w:pPr>
        <w:pStyle w:val="210"/>
        <w:widowControl w:val="0"/>
        <w:tabs>
          <w:tab w:val="left" w:pos="0"/>
        </w:tabs>
        <w:ind w:firstLine="540"/>
        <w:rPr>
          <w:rFonts w:ascii="Times New Roman" w:hAnsi="Times New Roman"/>
          <w:sz w:val="28"/>
          <w:szCs w:val="28"/>
        </w:rPr>
      </w:pPr>
      <w:r>
        <w:rPr>
          <w:rFonts w:ascii="Times New Roman" w:hAnsi="Times New Roman"/>
          <w:b/>
          <w:bCs/>
          <w:sz w:val="28"/>
          <w:szCs w:val="28"/>
        </w:rPr>
        <w:t>К компетенции Попечительского Совета</w:t>
      </w:r>
      <w:r>
        <w:rPr>
          <w:rFonts w:ascii="Times New Roman" w:hAnsi="Times New Roman"/>
          <w:sz w:val="28"/>
          <w:szCs w:val="28"/>
        </w:rPr>
        <w:t xml:space="preserve"> относится: всесторонняя помощь, поддержка и содействие лицею во всех сферах его деятельности, в том числе финансовой и материальной; стимулирование и пропаганда деятельности лицея, правовая защита и поддержка обучающихся и работников;  реализация целей на основе самостоятельности и инициативы работников лицея. Заседания проводятся по мере необходимости, но не реже двух раз в год.</w:t>
      </w:r>
    </w:p>
    <w:p w:rsidR="0083105D" w:rsidRDefault="0083105D" w:rsidP="0083105D">
      <w:pPr>
        <w:pStyle w:val="210"/>
        <w:widowControl w:val="0"/>
        <w:tabs>
          <w:tab w:val="clear" w:pos="3119"/>
          <w:tab w:val="left" w:pos="0"/>
          <w:tab w:val="left" w:pos="9355"/>
        </w:tabs>
        <w:ind w:firstLine="567"/>
        <w:rPr>
          <w:rFonts w:ascii="Times New Roman" w:hAnsi="Times New Roman"/>
          <w:sz w:val="28"/>
          <w:szCs w:val="28"/>
        </w:rPr>
      </w:pPr>
      <w:r>
        <w:rPr>
          <w:rFonts w:ascii="Times New Roman" w:hAnsi="Times New Roman"/>
          <w:sz w:val="28"/>
          <w:szCs w:val="28"/>
        </w:rPr>
        <w:t xml:space="preserve">В системе управления лицея создан совещательный орган </w:t>
      </w:r>
      <w:r>
        <w:rPr>
          <w:rFonts w:ascii="Times New Roman" w:hAnsi="Times New Roman"/>
          <w:b/>
          <w:bCs/>
          <w:sz w:val="28"/>
          <w:szCs w:val="28"/>
        </w:rPr>
        <w:t xml:space="preserve">Методический Совет. </w:t>
      </w:r>
      <w:r>
        <w:rPr>
          <w:rFonts w:ascii="Times New Roman" w:hAnsi="Times New Roman"/>
          <w:sz w:val="28"/>
          <w:szCs w:val="28"/>
        </w:rPr>
        <w:t xml:space="preserve">К полномочиям Методического Совета относятся: </w:t>
      </w:r>
    </w:p>
    <w:p w:rsidR="0083105D" w:rsidRDefault="0083105D" w:rsidP="0083105D">
      <w:pPr>
        <w:tabs>
          <w:tab w:val="left" w:pos="12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xml:space="preserve">- вопросы </w:t>
      </w:r>
      <w:r>
        <w:rPr>
          <w:spacing w:val="-2"/>
          <w:sz w:val="28"/>
          <w:szCs w:val="28"/>
        </w:rPr>
        <w:t>содержания и качества образовательных</w:t>
      </w:r>
      <w:r>
        <w:rPr>
          <w:spacing w:val="-4"/>
          <w:sz w:val="28"/>
          <w:szCs w:val="28"/>
        </w:rPr>
        <w:t xml:space="preserve"> услуг, в том числе </w:t>
      </w:r>
      <w:r>
        <w:rPr>
          <w:sz w:val="28"/>
          <w:szCs w:val="28"/>
        </w:rPr>
        <w:t xml:space="preserve">платных; </w:t>
      </w:r>
    </w:p>
    <w:p w:rsidR="0083105D" w:rsidRDefault="0083105D" w:rsidP="0083105D">
      <w:pPr>
        <w:tabs>
          <w:tab w:val="left" w:pos="12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рассмотрение образовательных программ среднего профессионального образования (учебных планов, календарных учебных графиков, рабочих программ учебных предметов, курсов, дисциплин (модулей)), а также изменений и дополнений к ним;</w:t>
      </w:r>
    </w:p>
    <w:p w:rsidR="0083105D" w:rsidRDefault="0083105D" w:rsidP="0083105D">
      <w:pPr>
        <w:tabs>
          <w:tab w:val="left" w:pos="12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утверждение перечня дисциплин и междисциплинарных курсов, подлежащих делению на подгруппы;</w:t>
      </w:r>
    </w:p>
    <w:p w:rsidR="0083105D" w:rsidRDefault="0083105D" w:rsidP="0083105D">
      <w:pPr>
        <w:pStyle w:val="af8"/>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вопросы разработки, апробации, экспертизы и применения педагогическими работниками:</w:t>
      </w:r>
    </w:p>
    <w:p w:rsidR="0083105D" w:rsidRDefault="0083105D" w:rsidP="0083105D">
      <w:pPr>
        <w:pStyle w:val="af8"/>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новых педагогических и воспитательных технологий; </w:t>
      </w:r>
    </w:p>
    <w:p w:rsidR="0083105D" w:rsidRDefault="0083105D" w:rsidP="0083105D">
      <w:pPr>
        <w:pStyle w:val="af8"/>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методик и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офессионального отбора и ориентации; </w:t>
      </w:r>
    </w:p>
    <w:p w:rsidR="0083105D" w:rsidRDefault="0083105D" w:rsidP="0083105D">
      <w:pPr>
        <w:pStyle w:val="af8"/>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pacing w:val="-2"/>
          <w:sz w:val="28"/>
          <w:szCs w:val="28"/>
        </w:rPr>
      </w:pPr>
      <w:r>
        <w:rPr>
          <w:rFonts w:ascii="Times New Roman" w:hAnsi="Times New Roman"/>
          <w:sz w:val="28"/>
          <w:szCs w:val="28"/>
        </w:rPr>
        <w:lastRenderedPageBreak/>
        <w:t xml:space="preserve">- </w:t>
      </w:r>
      <w:r>
        <w:rPr>
          <w:rFonts w:ascii="Times New Roman" w:hAnsi="Times New Roman"/>
          <w:spacing w:val="-4"/>
          <w:sz w:val="28"/>
          <w:szCs w:val="28"/>
        </w:rPr>
        <w:t>новых</w:t>
      </w:r>
      <w:r>
        <w:rPr>
          <w:rFonts w:ascii="Times New Roman" w:hAnsi="Times New Roman"/>
          <w:spacing w:val="-2"/>
          <w:sz w:val="28"/>
          <w:szCs w:val="28"/>
        </w:rPr>
        <w:t xml:space="preserve"> </w:t>
      </w:r>
      <w:r>
        <w:rPr>
          <w:rFonts w:ascii="Times New Roman" w:hAnsi="Times New Roman"/>
          <w:spacing w:val="-4"/>
          <w:sz w:val="28"/>
          <w:szCs w:val="28"/>
        </w:rPr>
        <w:t>форм и методических материалов</w:t>
      </w:r>
      <w:r>
        <w:rPr>
          <w:rFonts w:ascii="Times New Roman" w:hAnsi="Times New Roman"/>
          <w:spacing w:val="-2"/>
          <w:sz w:val="28"/>
          <w:szCs w:val="28"/>
        </w:rPr>
        <w:t xml:space="preserve">, </w:t>
      </w:r>
      <w:r>
        <w:rPr>
          <w:rFonts w:ascii="Times New Roman" w:hAnsi="Times New Roman"/>
          <w:spacing w:val="-4"/>
          <w:sz w:val="28"/>
          <w:szCs w:val="28"/>
        </w:rPr>
        <w:t>пособий, средств</w:t>
      </w:r>
      <w:r>
        <w:rPr>
          <w:rFonts w:ascii="Times New Roman" w:hAnsi="Times New Roman"/>
          <w:spacing w:val="-2"/>
          <w:sz w:val="28"/>
          <w:szCs w:val="28"/>
        </w:rPr>
        <w:t xml:space="preserve"> обучения</w:t>
      </w:r>
      <w:r>
        <w:rPr>
          <w:rFonts w:ascii="Times New Roman" w:hAnsi="Times New Roman"/>
          <w:spacing w:val="-6"/>
          <w:sz w:val="28"/>
          <w:szCs w:val="28"/>
        </w:rPr>
        <w:t xml:space="preserve"> и</w:t>
      </w:r>
      <w:r>
        <w:rPr>
          <w:rFonts w:ascii="Times New Roman" w:hAnsi="Times New Roman"/>
          <w:spacing w:val="-2"/>
          <w:sz w:val="28"/>
          <w:szCs w:val="28"/>
        </w:rPr>
        <w:t xml:space="preserve"> контроля; </w:t>
      </w:r>
    </w:p>
    <w:p w:rsidR="0083105D" w:rsidRDefault="0083105D" w:rsidP="0083105D">
      <w:pPr>
        <w:pStyle w:val="af8"/>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новых форм и методов теоретического и практического обучения, производственной  практики  обучающихся;</w:t>
      </w:r>
    </w:p>
    <w:p w:rsidR="0083105D" w:rsidRDefault="0083105D" w:rsidP="0083105D">
      <w:pPr>
        <w:pStyle w:val="WW-Normal"/>
        <w:ind w:firstLine="567"/>
        <w:jc w:val="both"/>
        <w:rPr>
          <w:sz w:val="28"/>
          <w:szCs w:val="28"/>
        </w:rPr>
      </w:pPr>
      <w:r>
        <w:rPr>
          <w:sz w:val="28"/>
          <w:szCs w:val="28"/>
        </w:rPr>
        <w:t>- контроль и координация работы цикловых комиссий, методических объединений, учебных кабинетов;</w:t>
      </w:r>
    </w:p>
    <w:p w:rsidR="0083105D" w:rsidRDefault="0083105D" w:rsidP="0083105D">
      <w:pPr>
        <w:pStyle w:val="WW-Normal"/>
        <w:ind w:firstLine="567"/>
        <w:jc w:val="both"/>
        <w:rPr>
          <w:sz w:val="28"/>
          <w:szCs w:val="28"/>
        </w:rPr>
      </w:pPr>
      <w:r>
        <w:rPr>
          <w:sz w:val="28"/>
          <w:szCs w:val="28"/>
        </w:rPr>
        <w:t>- иные полномочия, в соответствии с Положением о Методическом Совете.</w:t>
      </w:r>
    </w:p>
    <w:p w:rsidR="0083105D" w:rsidRDefault="0083105D" w:rsidP="0083105D">
      <w:pPr>
        <w:pStyle w:val="af8"/>
        <w:widowControl w:val="0"/>
        <w:tabs>
          <w:tab w:val="left" w:pos="-180"/>
          <w:tab w:val="left" w:pos="120"/>
          <w:tab w:val="left" w:pos="48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Порядок организации деятельности регламентируется Положением о Методическом Совете лицея.</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b/>
          <w:bCs/>
          <w:sz w:val="28"/>
          <w:szCs w:val="28"/>
        </w:rPr>
        <w:t>Совет профилактики</w:t>
      </w:r>
      <w:r>
        <w:rPr>
          <w:sz w:val="28"/>
          <w:szCs w:val="28"/>
        </w:rPr>
        <w:t xml:space="preserve"> - коллегиальный орган, целью которого является планирование, организация и осуществление контроля за проведением профилактики социально опасных явлений (безнадзорности, правонарушений, антиобщественных действий) и социально опасных заболеваний </w:t>
      </w:r>
      <w:proofErr w:type="gramStart"/>
      <w:r>
        <w:rPr>
          <w:sz w:val="28"/>
          <w:szCs w:val="28"/>
        </w:rPr>
        <w:t>среди</w:t>
      </w:r>
      <w:proofErr w:type="gramEnd"/>
      <w:r>
        <w:rPr>
          <w:sz w:val="28"/>
          <w:szCs w:val="28"/>
        </w:rPr>
        <w:t xml:space="preserve"> обучающихся.</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xml:space="preserve">Состав Совета профилактики ежегодно обсуждается на Педагогическом Совете и утверждается приказом директора. </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8"/>
          <w:szCs w:val="28"/>
        </w:rPr>
      </w:pPr>
      <w:r>
        <w:rPr>
          <w:sz w:val="28"/>
          <w:szCs w:val="28"/>
        </w:rPr>
        <w:t xml:space="preserve">В состав Совета профилактики  входят: директор лицея, </w:t>
      </w:r>
      <w:r>
        <w:rPr>
          <w:color w:val="FF0000"/>
          <w:sz w:val="28"/>
          <w:szCs w:val="28"/>
          <w:shd w:val="clear" w:color="auto" w:fill="FFFFFF"/>
        </w:rPr>
        <w:t xml:space="preserve"> </w:t>
      </w:r>
      <w:r>
        <w:rPr>
          <w:color w:val="000000"/>
          <w:sz w:val="28"/>
          <w:szCs w:val="28"/>
          <w:shd w:val="clear" w:color="auto" w:fill="FFFFFF"/>
        </w:rPr>
        <w:t>заместители директора по воспитательной работе и социальным вопросам, заведующая учебной частью, старший мастер,</w:t>
      </w:r>
      <w:r>
        <w:rPr>
          <w:color w:val="FF0000"/>
          <w:sz w:val="28"/>
          <w:szCs w:val="28"/>
          <w:shd w:val="clear" w:color="auto" w:fill="FFFFFF"/>
        </w:rPr>
        <w:t xml:space="preserve"> </w:t>
      </w:r>
      <w:r>
        <w:rPr>
          <w:sz w:val="28"/>
          <w:szCs w:val="28"/>
          <w:shd w:val="clear" w:color="auto" w:fill="FFFFFF"/>
        </w:rPr>
        <w:t xml:space="preserve"> </w:t>
      </w:r>
      <w:r>
        <w:rPr>
          <w:sz w:val="28"/>
          <w:szCs w:val="28"/>
        </w:rPr>
        <w:t xml:space="preserve">педагогические работники, представители общественных организаций, представители самоуправления лицея, представители обучающихся, родителей (законных представителей) несовершеннолетних обучающихся,  представители правоохранительных органов в соответствии с Положением о Совете профилактики. </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b/>
          <w:bCs/>
          <w:sz w:val="28"/>
          <w:szCs w:val="28"/>
        </w:rPr>
        <w:t>К компетенции Совета профилактики относится</w:t>
      </w:r>
      <w:r>
        <w:rPr>
          <w:sz w:val="28"/>
          <w:szCs w:val="28"/>
        </w:rPr>
        <w:t>:</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sz w:val="28"/>
          <w:szCs w:val="28"/>
        </w:rPr>
        <w:t xml:space="preserve">- разработка и осуществление комплекса мероприятий по профилактике правонарушений, наркомании, токсикомании и алкоголизма </w:t>
      </w:r>
      <w:proofErr w:type="gramStart"/>
      <w:r>
        <w:rPr>
          <w:sz w:val="28"/>
          <w:szCs w:val="28"/>
        </w:rPr>
        <w:t>среди</w:t>
      </w:r>
      <w:proofErr w:type="gramEnd"/>
      <w:r>
        <w:rPr>
          <w:sz w:val="28"/>
          <w:szCs w:val="28"/>
        </w:rPr>
        <w:t xml:space="preserve"> обучающихся;</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sz w:val="28"/>
          <w:szCs w:val="28"/>
        </w:rPr>
        <w:t>- разъяснение действующего законодательства прав и обязанностей обучающихся и их родителей (законных представителей);</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sz w:val="28"/>
          <w:szCs w:val="28"/>
        </w:rPr>
        <w:t xml:space="preserve">- проведение индивидуально-воспитательной работы с </w:t>
      </w:r>
      <w:proofErr w:type="gramStart"/>
      <w:r>
        <w:rPr>
          <w:sz w:val="28"/>
          <w:szCs w:val="28"/>
        </w:rPr>
        <w:t>обучающимися</w:t>
      </w:r>
      <w:proofErr w:type="gramEnd"/>
      <w:r>
        <w:rPr>
          <w:sz w:val="28"/>
          <w:szCs w:val="28"/>
        </w:rPr>
        <w:t xml:space="preserve"> </w:t>
      </w:r>
      <w:proofErr w:type="spellStart"/>
      <w:r>
        <w:rPr>
          <w:sz w:val="28"/>
          <w:szCs w:val="28"/>
        </w:rPr>
        <w:t>девиантного</w:t>
      </w:r>
      <w:proofErr w:type="spellEnd"/>
      <w:r>
        <w:rPr>
          <w:sz w:val="28"/>
          <w:szCs w:val="28"/>
        </w:rPr>
        <w:t xml:space="preserve"> поведения; </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sz w:val="28"/>
          <w:szCs w:val="28"/>
        </w:rPr>
        <w:t>- проведение просветительской деятельности по проблемам, включенным в сферу деятельности Совета профилактики в соответствии с Положением о нем;</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sz w:val="28"/>
          <w:szCs w:val="28"/>
        </w:rPr>
        <w:t>- организация работы с неблагополучными семьями, защита прав детей в данной ситуации;</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ind w:firstLine="567"/>
        <w:jc w:val="both"/>
        <w:rPr>
          <w:sz w:val="28"/>
          <w:szCs w:val="28"/>
        </w:rPr>
      </w:pPr>
      <w:r>
        <w:rPr>
          <w:sz w:val="28"/>
          <w:szCs w:val="28"/>
        </w:rPr>
        <w:t>- защита прав и представление ребенка в различных конфликтных ситуациях с участием как физических, так и юридических лиц (в рамках Международной Конвенц</w:t>
      </w:r>
      <w:proofErr w:type="gramStart"/>
      <w:r>
        <w:rPr>
          <w:sz w:val="28"/>
          <w:szCs w:val="28"/>
        </w:rPr>
        <w:t>ии ОО</w:t>
      </w:r>
      <w:proofErr w:type="gramEnd"/>
      <w:r>
        <w:rPr>
          <w:sz w:val="28"/>
          <w:szCs w:val="28"/>
        </w:rPr>
        <w:t>Н по правам ребенка).</w:t>
      </w:r>
    </w:p>
    <w:p w:rsidR="0083105D" w:rsidRDefault="0083105D" w:rsidP="0083105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28" w:lineRule="auto"/>
        <w:jc w:val="both"/>
        <w:rPr>
          <w:sz w:val="28"/>
          <w:szCs w:val="28"/>
        </w:rPr>
      </w:pPr>
    </w:p>
    <w:p w:rsidR="0083105D" w:rsidRDefault="0083105D" w:rsidP="0083105D">
      <w:pPr>
        <w:spacing w:line="100" w:lineRule="atLeast"/>
        <w:ind w:firstLine="567"/>
        <w:rPr>
          <w:b/>
          <w:bCs/>
          <w:sz w:val="28"/>
          <w:szCs w:val="28"/>
        </w:rPr>
      </w:pPr>
      <w:r>
        <w:rPr>
          <w:b/>
          <w:bCs/>
          <w:sz w:val="28"/>
          <w:szCs w:val="28"/>
        </w:rPr>
        <w:t>4.2. Система управления качеством обучения.</w:t>
      </w:r>
    </w:p>
    <w:p w:rsidR="0083105D" w:rsidRDefault="0083105D" w:rsidP="0083105D">
      <w:pPr>
        <w:ind w:firstLine="567"/>
        <w:jc w:val="both"/>
        <w:rPr>
          <w:sz w:val="28"/>
          <w:szCs w:val="28"/>
        </w:rPr>
      </w:pPr>
      <w:proofErr w:type="gramStart"/>
      <w:r>
        <w:rPr>
          <w:sz w:val="28"/>
          <w:szCs w:val="28"/>
        </w:rPr>
        <w:t xml:space="preserve">На основании Федерального закона «Об образовании в Российской Федерации» от 29.12.2012г. № 273-ФЗ; ФГОС СПО;  Постановления Правительства РФ от 05.08.2013 № 662 «Об осуществлении мониторинга системы образования», приказа Министерства  Образования  и  науки  РФ  от  </w:t>
      </w:r>
      <w:r>
        <w:rPr>
          <w:sz w:val="28"/>
          <w:szCs w:val="28"/>
        </w:rPr>
        <w:lastRenderedPageBreak/>
        <w:t xml:space="preserve">10.12.2013 № 1324 «Об утверждении показателей деятельности образовательной организации, подлежащей </w:t>
      </w:r>
      <w:proofErr w:type="spellStart"/>
      <w:r>
        <w:rPr>
          <w:sz w:val="28"/>
          <w:szCs w:val="28"/>
        </w:rPr>
        <w:t>самообследованию</w:t>
      </w:r>
      <w:proofErr w:type="spellEnd"/>
      <w:r>
        <w:rPr>
          <w:sz w:val="28"/>
          <w:szCs w:val="28"/>
        </w:rPr>
        <w:t>» в лицее разработано Положение «О мониторинге качества образовательного процесса».</w:t>
      </w:r>
      <w:proofErr w:type="gramEnd"/>
    </w:p>
    <w:p w:rsidR="0083105D" w:rsidRDefault="0083105D" w:rsidP="0083105D">
      <w:pPr>
        <w:tabs>
          <w:tab w:val="left" w:pos="-142"/>
        </w:tabs>
        <w:ind w:firstLine="567"/>
        <w:jc w:val="both"/>
        <w:rPr>
          <w:sz w:val="28"/>
          <w:szCs w:val="28"/>
        </w:rPr>
      </w:pPr>
      <w:r>
        <w:rPr>
          <w:sz w:val="28"/>
          <w:szCs w:val="28"/>
        </w:rPr>
        <w:t xml:space="preserve">Система мониторинга качества образования лицея  является составной частью системы оценки качества образования и служит информационным обеспечением образовательной деятельности лицея. </w:t>
      </w:r>
    </w:p>
    <w:p w:rsidR="0083105D" w:rsidRDefault="0083105D" w:rsidP="0083105D">
      <w:pPr>
        <w:tabs>
          <w:tab w:val="left" w:pos="-142"/>
        </w:tabs>
        <w:ind w:firstLine="567"/>
        <w:jc w:val="both"/>
        <w:rPr>
          <w:sz w:val="28"/>
          <w:szCs w:val="28"/>
        </w:rPr>
      </w:pPr>
      <w:r>
        <w:rPr>
          <w:sz w:val="28"/>
          <w:szCs w:val="28"/>
        </w:rPr>
        <w:t xml:space="preserve">Мониторинг качества образовательного процесса - это планомерное диагностическое отслеживание образовательного процесса с целью определения уровня, результатов освоения </w:t>
      </w:r>
      <w:proofErr w:type="gramStart"/>
      <w:r>
        <w:rPr>
          <w:sz w:val="28"/>
          <w:szCs w:val="28"/>
        </w:rPr>
        <w:t>обучающимися</w:t>
      </w:r>
      <w:proofErr w:type="gramEnd"/>
      <w:r>
        <w:rPr>
          <w:sz w:val="28"/>
          <w:szCs w:val="28"/>
        </w:rPr>
        <w:t xml:space="preserve"> лицея ППКРС. </w:t>
      </w:r>
    </w:p>
    <w:p w:rsidR="0083105D" w:rsidRDefault="0083105D" w:rsidP="0083105D">
      <w:pPr>
        <w:tabs>
          <w:tab w:val="left" w:pos="-142"/>
        </w:tabs>
        <w:ind w:firstLine="567"/>
        <w:jc w:val="both"/>
        <w:rPr>
          <w:sz w:val="28"/>
          <w:szCs w:val="28"/>
        </w:rPr>
      </w:pPr>
      <w:r>
        <w:rPr>
          <w:sz w:val="28"/>
          <w:szCs w:val="28"/>
        </w:rPr>
        <w:t>Мониторинг систематически осуществляется Методическим Советом лицея в соответствии с нормативно-правовыми документами, программой развития лицея, планами работы  и локальными нормативными актами, по различным направлениям в зависимости от его целей, уровня осуществления и обследуемого объекта.</w:t>
      </w:r>
    </w:p>
    <w:p w:rsidR="0083105D" w:rsidRDefault="0083105D" w:rsidP="0083105D">
      <w:pPr>
        <w:ind w:firstLine="567"/>
        <w:jc w:val="both"/>
        <w:rPr>
          <w:sz w:val="28"/>
          <w:szCs w:val="28"/>
        </w:rPr>
      </w:pPr>
      <w:r>
        <w:rPr>
          <w:b/>
          <w:bCs/>
          <w:sz w:val="28"/>
          <w:szCs w:val="28"/>
        </w:rPr>
        <w:t xml:space="preserve">Целью мониторинга является </w:t>
      </w:r>
      <w:r>
        <w:rPr>
          <w:sz w:val="28"/>
          <w:szCs w:val="28"/>
        </w:rPr>
        <w:t>сбор, анализ, обобщение и контроль информации о качестве освоения ППКРС, разработка форм и методов оптимизации образовательного процесса.</w:t>
      </w:r>
    </w:p>
    <w:p w:rsidR="0083105D" w:rsidRDefault="0083105D" w:rsidP="0083105D">
      <w:pPr>
        <w:ind w:firstLine="567"/>
        <w:jc w:val="both"/>
        <w:rPr>
          <w:sz w:val="28"/>
          <w:szCs w:val="28"/>
        </w:rPr>
      </w:pPr>
      <w:r>
        <w:rPr>
          <w:sz w:val="28"/>
          <w:szCs w:val="28"/>
        </w:rPr>
        <w:t xml:space="preserve"> Объектами мониторинга являются:</w:t>
      </w:r>
    </w:p>
    <w:p w:rsidR="0083105D" w:rsidRDefault="0083105D" w:rsidP="0083105D">
      <w:pPr>
        <w:ind w:firstLine="567"/>
        <w:jc w:val="both"/>
        <w:rPr>
          <w:sz w:val="28"/>
          <w:szCs w:val="28"/>
        </w:rPr>
      </w:pPr>
      <w:r>
        <w:rPr>
          <w:sz w:val="28"/>
          <w:szCs w:val="28"/>
        </w:rPr>
        <w:t>- содержание и качество профессионального образования;</w:t>
      </w:r>
    </w:p>
    <w:p w:rsidR="0083105D" w:rsidRDefault="0083105D" w:rsidP="0083105D">
      <w:pPr>
        <w:ind w:firstLine="567"/>
        <w:jc w:val="both"/>
        <w:rPr>
          <w:sz w:val="28"/>
          <w:szCs w:val="28"/>
        </w:rPr>
      </w:pPr>
      <w:r>
        <w:rPr>
          <w:sz w:val="28"/>
          <w:szCs w:val="28"/>
        </w:rPr>
        <w:t>- условия реализации ППКРС;</w:t>
      </w:r>
    </w:p>
    <w:p w:rsidR="0083105D" w:rsidRDefault="0083105D" w:rsidP="0083105D">
      <w:pPr>
        <w:ind w:firstLine="567"/>
        <w:jc w:val="both"/>
        <w:rPr>
          <w:sz w:val="28"/>
          <w:szCs w:val="28"/>
        </w:rPr>
      </w:pPr>
      <w:r>
        <w:rPr>
          <w:sz w:val="28"/>
          <w:szCs w:val="28"/>
        </w:rPr>
        <w:t>- результаты освоения ППКРС.</w:t>
      </w:r>
    </w:p>
    <w:p w:rsidR="0083105D" w:rsidRDefault="0083105D" w:rsidP="0083105D">
      <w:pPr>
        <w:ind w:firstLine="567"/>
        <w:jc w:val="both"/>
        <w:rPr>
          <w:sz w:val="28"/>
          <w:szCs w:val="28"/>
        </w:rPr>
      </w:pPr>
      <w:r>
        <w:rPr>
          <w:sz w:val="28"/>
          <w:szCs w:val="28"/>
        </w:rPr>
        <w:t>Субъектами мониторинга являются преподаватели, мастера производственного обучения,  руководители структурных подразделений и администрация лицея.</w:t>
      </w:r>
    </w:p>
    <w:p w:rsidR="0083105D" w:rsidRDefault="0083105D" w:rsidP="0083105D">
      <w:pPr>
        <w:ind w:firstLine="567"/>
        <w:jc w:val="both"/>
        <w:rPr>
          <w:b/>
          <w:bCs/>
          <w:sz w:val="28"/>
          <w:szCs w:val="28"/>
        </w:rPr>
      </w:pPr>
      <w:r>
        <w:rPr>
          <w:b/>
          <w:bCs/>
          <w:sz w:val="28"/>
          <w:szCs w:val="28"/>
        </w:rPr>
        <w:t>Задачами мониторинга являются:</w:t>
      </w:r>
    </w:p>
    <w:p w:rsidR="0083105D" w:rsidRDefault="0083105D" w:rsidP="0083105D">
      <w:pPr>
        <w:ind w:firstLine="567"/>
        <w:jc w:val="both"/>
        <w:rPr>
          <w:sz w:val="28"/>
          <w:szCs w:val="28"/>
        </w:rPr>
      </w:pPr>
      <w:r>
        <w:rPr>
          <w:sz w:val="28"/>
          <w:szCs w:val="28"/>
        </w:rPr>
        <w:t>- определение эффективности образовательного процесса;</w:t>
      </w:r>
    </w:p>
    <w:p w:rsidR="0083105D" w:rsidRDefault="0083105D" w:rsidP="0083105D">
      <w:pPr>
        <w:ind w:firstLine="567"/>
        <w:jc w:val="both"/>
        <w:rPr>
          <w:sz w:val="28"/>
          <w:szCs w:val="28"/>
        </w:rPr>
      </w:pPr>
      <w:r>
        <w:rPr>
          <w:sz w:val="28"/>
          <w:szCs w:val="28"/>
        </w:rPr>
        <w:t xml:space="preserve">- определение критериев уровня </w:t>
      </w:r>
      <w:proofErr w:type="spellStart"/>
      <w:r>
        <w:rPr>
          <w:sz w:val="28"/>
          <w:szCs w:val="28"/>
        </w:rPr>
        <w:t>сформированности</w:t>
      </w:r>
      <w:proofErr w:type="spellEnd"/>
      <w:r>
        <w:rPr>
          <w:sz w:val="28"/>
          <w:szCs w:val="28"/>
        </w:rPr>
        <w:t xml:space="preserve"> компетенций обучаю-</w:t>
      </w:r>
    </w:p>
    <w:p w:rsidR="0083105D" w:rsidRDefault="0083105D" w:rsidP="0083105D">
      <w:pPr>
        <w:ind w:firstLine="567"/>
        <w:jc w:val="both"/>
        <w:rPr>
          <w:sz w:val="28"/>
          <w:szCs w:val="28"/>
        </w:rPr>
      </w:pPr>
      <w:r>
        <w:rPr>
          <w:sz w:val="28"/>
          <w:szCs w:val="28"/>
        </w:rPr>
        <w:t xml:space="preserve">   </w:t>
      </w:r>
      <w:proofErr w:type="spellStart"/>
      <w:r>
        <w:rPr>
          <w:sz w:val="28"/>
          <w:szCs w:val="28"/>
        </w:rPr>
        <w:t>щихся</w:t>
      </w:r>
      <w:proofErr w:type="spellEnd"/>
      <w:r>
        <w:rPr>
          <w:sz w:val="28"/>
          <w:szCs w:val="28"/>
        </w:rPr>
        <w:t>;</w:t>
      </w:r>
    </w:p>
    <w:p w:rsidR="0083105D" w:rsidRDefault="0083105D" w:rsidP="0083105D">
      <w:pPr>
        <w:ind w:firstLine="567"/>
        <w:jc w:val="both"/>
        <w:rPr>
          <w:sz w:val="28"/>
          <w:szCs w:val="28"/>
        </w:rPr>
      </w:pPr>
      <w:r>
        <w:rPr>
          <w:sz w:val="28"/>
          <w:szCs w:val="28"/>
        </w:rPr>
        <w:t>- обеспечение процедуры проведения мониторинга;</w:t>
      </w:r>
    </w:p>
    <w:p w:rsidR="0083105D" w:rsidRDefault="0083105D" w:rsidP="0083105D">
      <w:pPr>
        <w:ind w:firstLine="567"/>
        <w:jc w:val="both"/>
        <w:rPr>
          <w:sz w:val="28"/>
          <w:szCs w:val="28"/>
        </w:rPr>
      </w:pPr>
      <w:r>
        <w:rPr>
          <w:sz w:val="28"/>
          <w:szCs w:val="28"/>
        </w:rPr>
        <w:t>- формирование банка оценочных средств;</w:t>
      </w:r>
    </w:p>
    <w:p w:rsidR="0083105D" w:rsidRDefault="0083105D" w:rsidP="0083105D">
      <w:pPr>
        <w:ind w:firstLine="567"/>
        <w:jc w:val="both"/>
        <w:rPr>
          <w:sz w:val="28"/>
          <w:szCs w:val="28"/>
        </w:rPr>
      </w:pPr>
      <w:r>
        <w:rPr>
          <w:sz w:val="28"/>
          <w:szCs w:val="28"/>
        </w:rPr>
        <w:t>- формирование базы данных личных достижений обучающихся.</w:t>
      </w:r>
    </w:p>
    <w:p w:rsidR="0083105D" w:rsidRDefault="0083105D" w:rsidP="0083105D">
      <w:pPr>
        <w:ind w:firstLine="567"/>
        <w:jc w:val="both"/>
        <w:rPr>
          <w:sz w:val="28"/>
          <w:szCs w:val="28"/>
        </w:rPr>
      </w:pPr>
      <w:proofErr w:type="gramStart"/>
      <w:r>
        <w:rPr>
          <w:sz w:val="28"/>
          <w:szCs w:val="28"/>
        </w:rPr>
        <w:t xml:space="preserve">Методами сбора данных являются: педагогическое наблюдение; педагогические беседы; анкетирование; анализ ситуаций, фактов; педагогический консилиум; экспертные оценки; анализ педагогической документации; самонаблюдение, </w:t>
      </w:r>
      <w:proofErr w:type="spellStart"/>
      <w:r>
        <w:rPr>
          <w:sz w:val="28"/>
          <w:szCs w:val="28"/>
        </w:rPr>
        <w:t>самообследование</w:t>
      </w:r>
      <w:proofErr w:type="spellEnd"/>
      <w:r>
        <w:rPr>
          <w:sz w:val="28"/>
          <w:szCs w:val="28"/>
        </w:rPr>
        <w:t>, самоотчет, самоанализ; тестирование, выявление, анализ, обобщение педагогического опыта; сравнительно - педагогический метод.</w:t>
      </w:r>
      <w:proofErr w:type="gramEnd"/>
    </w:p>
    <w:p w:rsidR="0083105D" w:rsidRDefault="0083105D" w:rsidP="0083105D">
      <w:pPr>
        <w:ind w:firstLine="567"/>
        <w:jc w:val="both"/>
        <w:rPr>
          <w:sz w:val="28"/>
          <w:szCs w:val="28"/>
        </w:rPr>
      </w:pPr>
      <w:r>
        <w:rPr>
          <w:b/>
          <w:bCs/>
          <w:sz w:val="28"/>
          <w:szCs w:val="28"/>
        </w:rPr>
        <w:t xml:space="preserve">Организация и управление мониторингом </w:t>
      </w:r>
      <w:r>
        <w:rPr>
          <w:sz w:val="28"/>
          <w:szCs w:val="28"/>
        </w:rPr>
        <w:t>осуществляется администрацией лицея, председателями цикловых методических комиссий (ЦМК).</w:t>
      </w:r>
    </w:p>
    <w:p w:rsidR="0083105D" w:rsidRDefault="0083105D" w:rsidP="0083105D">
      <w:pPr>
        <w:ind w:firstLine="567"/>
        <w:jc w:val="both"/>
        <w:rPr>
          <w:sz w:val="28"/>
          <w:szCs w:val="28"/>
        </w:rPr>
      </w:pPr>
      <w:r>
        <w:rPr>
          <w:sz w:val="28"/>
          <w:szCs w:val="28"/>
        </w:rPr>
        <w:t>Мониторинг содержания развития материально-технической базы включает:</w:t>
      </w:r>
    </w:p>
    <w:p w:rsidR="0083105D" w:rsidRDefault="0083105D" w:rsidP="0083105D">
      <w:pPr>
        <w:ind w:firstLine="567"/>
        <w:jc w:val="both"/>
        <w:rPr>
          <w:sz w:val="28"/>
          <w:szCs w:val="28"/>
        </w:rPr>
      </w:pPr>
      <w:r>
        <w:rPr>
          <w:sz w:val="28"/>
          <w:szCs w:val="28"/>
        </w:rPr>
        <w:lastRenderedPageBreak/>
        <w:t>- соответствие кабинетов, лабораторий и их учебно-лабораторного и учебно-производственного оборудования современному уровню развития и требованиям ФГОС СПО;</w:t>
      </w:r>
    </w:p>
    <w:p w:rsidR="0083105D" w:rsidRDefault="0083105D" w:rsidP="0083105D">
      <w:pPr>
        <w:ind w:firstLine="567"/>
        <w:jc w:val="both"/>
        <w:rPr>
          <w:sz w:val="28"/>
          <w:szCs w:val="28"/>
        </w:rPr>
      </w:pPr>
      <w:r>
        <w:rPr>
          <w:sz w:val="28"/>
          <w:szCs w:val="28"/>
        </w:rPr>
        <w:t>- соответствие профессиональных пакетов прикладных программ программам, используемым в лицее, уровню задач, решаемых с их помощью.</w:t>
      </w:r>
    </w:p>
    <w:p w:rsidR="0083105D" w:rsidRDefault="0083105D" w:rsidP="0083105D">
      <w:pPr>
        <w:ind w:firstLine="567"/>
        <w:jc w:val="both"/>
        <w:rPr>
          <w:sz w:val="28"/>
          <w:szCs w:val="28"/>
        </w:rPr>
      </w:pPr>
      <w:r>
        <w:rPr>
          <w:sz w:val="28"/>
          <w:szCs w:val="28"/>
        </w:rPr>
        <w:t>Мониторинг   реализации   ППКРС включает:</w:t>
      </w:r>
    </w:p>
    <w:p w:rsidR="0083105D" w:rsidRDefault="0083105D" w:rsidP="0083105D">
      <w:pPr>
        <w:ind w:firstLine="567"/>
        <w:jc w:val="both"/>
        <w:rPr>
          <w:sz w:val="28"/>
          <w:szCs w:val="28"/>
        </w:rPr>
      </w:pPr>
      <w:r>
        <w:rPr>
          <w:sz w:val="28"/>
          <w:szCs w:val="28"/>
        </w:rPr>
        <w:t>- корректировку рабочих программ учебных дисциплин и профессиональных модулей совместно с ведущими специалистами предприятий и преподавателями лицея и их внедрение в образовательный процесс;</w:t>
      </w:r>
    </w:p>
    <w:p w:rsidR="0083105D" w:rsidRDefault="0083105D" w:rsidP="0083105D">
      <w:pPr>
        <w:ind w:firstLine="567"/>
        <w:jc w:val="both"/>
        <w:rPr>
          <w:sz w:val="28"/>
          <w:szCs w:val="28"/>
        </w:rPr>
      </w:pPr>
      <w:r>
        <w:rPr>
          <w:sz w:val="28"/>
          <w:szCs w:val="28"/>
        </w:rPr>
        <w:t>- формирование комплексного методического обеспечения учебных дисциплин и профессиональных модулей;</w:t>
      </w:r>
    </w:p>
    <w:p w:rsidR="0083105D" w:rsidRDefault="0083105D" w:rsidP="0083105D">
      <w:pPr>
        <w:ind w:firstLine="567"/>
        <w:jc w:val="both"/>
        <w:rPr>
          <w:sz w:val="28"/>
          <w:szCs w:val="28"/>
        </w:rPr>
      </w:pPr>
      <w:r>
        <w:rPr>
          <w:sz w:val="28"/>
          <w:szCs w:val="28"/>
        </w:rPr>
        <w:t>- разработку фонда оценочных сре</w:t>
      </w:r>
      <w:proofErr w:type="gramStart"/>
      <w:r>
        <w:rPr>
          <w:sz w:val="28"/>
          <w:szCs w:val="28"/>
        </w:rPr>
        <w:t>дств дл</w:t>
      </w:r>
      <w:proofErr w:type="gramEnd"/>
      <w:r>
        <w:rPr>
          <w:sz w:val="28"/>
          <w:szCs w:val="28"/>
        </w:rPr>
        <w:t>я проведения промежуточной и государственной итоговой аттестации;</w:t>
      </w:r>
    </w:p>
    <w:p w:rsidR="0083105D" w:rsidRDefault="0083105D" w:rsidP="0083105D">
      <w:pPr>
        <w:ind w:firstLine="567"/>
        <w:jc w:val="both"/>
        <w:rPr>
          <w:sz w:val="28"/>
          <w:szCs w:val="28"/>
        </w:rPr>
      </w:pPr>
      <w:r>
        <w:rPr>
          <w:sz w:val="28"/>
          <w:szCs w:val="28"/>
        </w:rPr>
        <w:t>- обновление и пополнение учебного фонда литературы, формируемого по полному перечню дисциплин и модулей образовательной программы СПО по реализуемым в лицее профессиям;</w:t>
      </w:r>
    </w:p>
    <w:p w:rsidR="0083105D" w:rsidRDefault="0083105D" w:rsidP="0083105D">
      <w:pPr>
        <w:ind w:firstLine="567"/>
        <w:jc w:val="both"/>
        <w:rPr>
          <w:sz w:val="28"/>
          <w:szCs w:val="28"/>
        </w:rPr>
      </w:pPr>
      <w:r>
        <w:rPr>
          <w:sz w:val="28"/>
          <w:szCs w:val="28"/>
        </w:rPr>
        <w:t>- обеспечение условий для доступа к современным профессиональным базам данных, информационным справочным и поисковым системам;</w:t>
      </w:r>
    </w:p>
    <w:p w:rsidR="0083105D" w:rsidRDefault="0083105D" w:rsidP="0083105D">
      <w:pPr>
        <w:ind w:firstLine="567"/>
        <w:jc w:val="both"/>
        <w:rPr>
          <w:sz w:val="28"/>
          <w:szCs w:val="28"/>
        </w:rPr>
      </w:pPr>
      <w:r>
        <w:rPr>
          <w:sz w:val="28"/>
          <w:szCs w:val="28"/>
        </w:rPr>
        <w:t>- организация производственной практики на базе ведущих организаций и учреждений;</w:t>
      </w:r>
    </w:p>
    <w:p w:rsidR="0083105D" w:rsidRDefault="0083105D" w:rsidP="0083105D">
      <w:pPr>
        <w:ind w:firstLine="567"/>
        <w:jc w:val="both"/>
        <w:rPr>
          <w:sz w:val="28"/>
          <w:szCs w:val="28"/>
        </w:rPr>
      </w:pPr>
      <w:r>
        <w:rPr>
          <w:sz w:val="28"/>
          <w:szCs w:val="28"/>
        </w:rPr>
        <w:t>- организация трудоустройства выпускников.</w:t>
      </w:r>
    </w:p>
    <w:p w:rsidR="0083105D" w:rsidRDefault="0083105D" w:rsidP="0083105D">
      <w:pPr>
        <w:ind w:firstLine="567"/>
        <w:jc w:val="both"/>
        <w:rPr>
          <w:sz w:val="28"/>
          <w:szCs w:val="28"/>
        </w:rPr>
      </w:pPr>
      <w:r>
        <w:rPr>
          <w:sz w:val="28"/>
          <w:szCs w:val="28"/>
        </w:rPr>
        <w:t>Мониторинг развития кадрового потенциала включает:</w:t>
      </w:r>
    </w:p>
    <w:p w:rsidR="0083105D" w:rsidRDefault="0083105D" w:rsidP="0083105D">
      <w:pPr>
        <w:ind w:firstLine="567"/>
        <w:jc w:val="both"/>
        <w:rPr>
          <w:sz w:val="28"/>
          <w:szCs w:val="28"/>
        </w:rPr>
      </w:pPr>
      <w:r>
        <w:rPr>
          <w:sz w:val="28"/>
          <w:szCs w:val="28"/>
        </w:rPr>
        <w:t>- анализ качественного состава преподавателей с точки зрения наличия квалификационных разрядов;</w:t>
      </w:r>
    </w:p>
    <w:p w:rsidR="0083105D" w:rsidRDefault="0083105D" w:rsidP="0083105D">
      <w:pPr>
        <w:ind w:firstLine="567"/>
        <w:jc w:val="both"/>
        <w:rPr>
          <w:sz w:val="28"/>
          <w:szCs w:val="28"/>
        </w:rPr>
      </w:pPr>
      <w:r>
        <w:rPr>
          <w:sz w:val="28"/>
          <w:szCs w:val="28"/>
        </w:rPr>
        <w:t>- динамику повышения квалификации и стажировок преподавателей.</w:t>
      </w:r>
    </w:p>
    <w:p w:rsidR="0083105D" w:rsidRDefault="0083105D" w:rsidP="0083105D">
      <w:pPr>
        <w:ind w:firstLine="567"/>
        <w:rPr>
          <w:sz w:val="28"/>
          <w:szCs w:val="28"/>
        </w:rPr>
      </w:pPr>
      <w:r>
        <w:rPr>
          <w:b/>
          <w:bCs/>
          <w:sz w:val="28"/>
          <w:szCs w:val="28"/>
        </w:rPr>
        <w:t xml:space="preserve">Мониторинг </w:t>
      </w:r>
      <w:proofErr w:type="spellStart"/>
      <w:r>
        <w:rPr>
          <w:b/>
          <w:bCs/>
          <w:sz w:val="28"/>
          <w:szCs w:val="28"/>
        </w:rPr>
        <w:t>сформированности</w:t>
      </w:r>
      <w:proofErr w:type="spellEnd"/>
      <w:r>
        <w:rPr>
          <w:b/>
          <w:bCs/>
          <w:sz w:val="28"/>
          <w:szCs w:val="28"/>
        </w:rPr>
        <w:t xml:space="preserve"> общих компетенций</w:t>
      </w:r>
      <w:r>
        <w:rPr>
          <w:sz w:val="28"/>
          <w:szCs w:val="28"/>
        </w:rPr>
        <w:t xml:space="preserve"> осуществляется в процессе освоения учебных дисциплин, профессиональных модулей, самостоятельной работы обучающихся, внеаудиторной воспитательной работы, психолого-педагогического сопровождения образовательного процесса, учёта личных достижений обучающихся.</w:t>
      </w:r>
    </w:p>
    <w:p w:rsidR="0083105D" w:rsidRDefault="0083105D" w:rsidP="0083105D">
      <w:pPr>
        <w:ind w:firstLine="567"/>
        <w:jc w:val="both"/>
        <w:rPr>
          <w:sz w:val="28"/>
          <w:szCs w:val="28"/>
        </w:rPr>
      </w:pPr>
      <w:r>
        <w:rPr>
          <w:sz w:val="28"/>
          <w:szCs w:val="28"/>
        </w:rPr>
        <w:t xml:space="preserve">Учёт личных достижений  формируется обучающимся под непосредственным руководством классного руководителя учебной группы и при участии </w:t>
      </w:r>
      <w:proofErr w:type="spellStart"/>
      <w:r>
        <w:rPr>
          <w:sz w:val="28"/>
          <w:szCs w:val="28"/>
        </w:rPr>
        <w:t>работодателей</w:t>
      </w:r>
      <w:proofErr w:type="gramStart"/>
      <w:r>
        <w:rPr>
          <w:sz w:val="28"/>
          <w:szCs w:val="28"/>
        </w:rPr>
        <w:t>.О</w:t>
      </w:r>
      <w:proofErr w:type="gramEnd"/>
      <w:r>
        <w:rPr>
          <w:sz w:val="28"/>
          <w:szCs w:val="28"/>
        </w:rPr>
        <w:t>ценка</w:t>
      </w:r>
      <w:proofErr w:type="spellEnd"/>
      <w:r>
        <w:rPr>
          <w:sz w:val="28"/>
          <w:szCs w:val="28"/>
        </w:rPr>
        <w:t xml:space="preserve"> уровня </w:t>
      </w:r>
      <w:proofErr w:type="spellStart"/>
      <w:r>
        <w:rPr>
          <w:sz w:val="28"/>
          <w:szCs w:val="28"/>
        </w:rPr>
        <w:t>сформированности</w:t>
      </w:r>
      <w:proofErr w:type="spellEnd"/>
      <w:r>
        <w:rPr>
          <w:sz w:val="28"/>
          <w:szCs w:val="28"/>
        </w:rPr>
        <w:t xml:space="preserve"> общих компетенций проводится два раза в год: </w:t>
      </w:r>
    </w:p>
    <w:p w:rsidR="0083105D" w:rsidRDefault="0083105D" w:rsidP="0083105D">
      <w:pPr>
        <w:ind w:firstLine="567"/>
        <w:jc w:val="both"/>
        <w:rPr>
          <w:sz w:val="28"/>
          <w:szCs w:val="28"/>
        </w:rPr>
      </w:pPr>
      <w:r>
        <w:rPr>
          <w:sz w:val="28"/>
          <w:szCs w:val="28"/>
        </w:rPr>
        <w:t xml:space="preserve">- преподавателями лицея во время промежуточной аттестации по учебным дисциплинам и МДК; </w:t>
      </w:r>
    </w:p>
    <w:p w:rsidR="0083105D" w:rsidRDefault="0083105D" w:rsidP="0083105D">
      <w:pPr>
        <w:ind w:firstLine="567"/>
        <w:jc w:val="both"/>
        <w:rPr>
          <w:sz w:val="28"/>
          <w:szCs w:val="28"/>
        </w:rPr>
      </w:pPr>
      <w:r>
        <w:rPr>
          <w:sz w:val="28"/>
          <w:szCs w:val="28"/>
        </w:rPr>
        <w:t xml:space="preserve">- специалистами организаций во время прохождения производственной практики; </w:t>
      </w:r>
    </w:p>
    <w:p w:rsidR="0083105D" w:rsidRDefault="0083105D" w:rsidP="0083105D">
      <w:pPr>
        <w:ind w:firstLine="567"/>
        <w:jc w:val="both"/>
        <w:rPr>
          <w:sz w:val="28"/>
          <w:szCs w:val="28"/>
        </w:rPr>
      </w:pPr>
      <w:r>
        <w:rPr>
          <w:sz w:val="28"/>
          <w:szCs w:val="28"/>
        </w:rPr>
        <w:t xml:space="preserve">- классным руководителем учебной группы по результатам наблюдений и базы данных личных достижений </w:t>
      </w:r>
      <w:proofErr w:type="gramStart"/>
      <w:r>
        <w:rPr>
          <w:sz w:val="28"/>
          <w:szCs w:val="28"/>
        </w:rPr>
        <w:t>обучающегося</w:t>
      </w:r>
      <w:proofErr w:type="gramEnd"/>
      <w:r>
        <w:rPr>
          <w:sz w:val="28"/>
          <w:szCs w:val="28"/>
        </w:rPr>
        <w:t>;</w:t>
      </w:r>
    </w:p>
    <w:p w:rsidR="0083105D" w:rsidRDefault="0083105D" w:rsidP="0083105D">
      <w:pPr>
        <w:ind w:firstLine="567"/>
        <w:jc w:val="both"/>
        <w:rPr>
          <w:sz w:val="28"/>
          <w:szCs w:val="28"/>
        </w:rPr>
      </w:pPr>
      <w:r>
        <w:rPr>
          <w:sz w:val="28"/>
          <w:szCs w:val="28"/>
        </w:rPr>
        <w:t xml:space="preserve"> - психологом лицея.</w:t>
      </w:r>
    </w:p>
    <w:p w:rsidR="0083105D" w:rsidRDefault="0083105D" w:rsidP="0083105D">
      <w:pPr>
        <w:ind w:firstLine="567"/>
        <w:jc w:val="both"/>
        <w:rPr>
          <w:sz w:val="28"/>
          <w:szCs w:val="28"/>
        </w:rPr>
      </w:pPr>
      <w:r>
        <w:rPr>
          <w:b/>
          <w:bCs/>
          <w:sz w:val="28"/>
          <w:szCs w:val="28"/>
        </w:rPr>
        <w:t xml:space="preserve">Мониторинг </w:t>
      </w:r>
      <w:proofErr w:type="spellStart"/>
      <w:r>
        <w:rPr>
          <w:b/>
          <w:bCs/>
          <w:sz w:val="28"/>
          <w:szCs w:val="28"/>
        </w:rPr>
        <w:t>сформированности</w:t>
      </w:r>
      <w:proofErr w:type="spellEnd"/>
      <w:r>
        <w:rPr>
          <w:b/>
          <w:bCs/>
          <w:sz w:val="28"/>
          <w:szCs w:val="28"/>
        </w:rPr>
        <w:t xml:space="preserve"> профессиональных компетенций </w:t>
      </w:r>
      <w:r>
        <w:rPr>
          <w:sz w:val="28"/>
          <w:szCs w:val="28"/>
        </w:rPr>
        <w:t xml:space="preserve">осуществляется в процессе освоения учебных дисциплин, профессиональных модулей, самостоятельной работы обучающихся, участия в работе </w:t>
      </w:r>
      <w:r>
        <w:rPr>
          <w:sz w:val="28"/>
          <w:szCs w:val="28"/>
        </w:rPr>
        <w:lastRenderedPageBreak/>
        <w:t xml:space="preserve">ученического самоуправления. Оценка уровня </w:t>
      </w:r>
      <w:proofErr w:type="spellStart"/>
      <w:r>
        <w:rPr>
          <w:sz w:val="28"/>
          <w:szCs w:val="28"/>
        </w:rPr>
        <w:t>сформированности</w:t>
      </w:r>
      <w:proofErr w:type="spellEnd"/>
      <w:r>
        <w:rPr>
          <w:sz w:val="28"/>
          <w:szCs w:val="28"/>
        </w:rPr>
        <w:t xml:space="preserve"> профессиональных компетенций проводится два раза в год по графику учебного процесса и графику </w:t>
      </w:r>
      <w:proofErr w:type="spellStart"/>
      <w:r>
        <w:rPr>
          <w:sz w:val="28"/>
          <w:szCs w:val="28"/>
        </w:rPr>
        <w:t>внутрилицейного</w:t>
      </w:r>
      <w:proofErr w:type="spellEnd"/>
      <w:r>
        <w:rPr>
          <w:sz w:val="28"/>
          <w:szCs w:val="28"/>
        </w:rPr>
        <w:t xml:space="preserve"> контроля.</w:t>
      </w:r>
    </w:p>
    <w:p w:rsidR="0083105D" w:rsidRDefault="0083105D" w:rsidP="0083105D">
      <w:pPr>
        <w:ind w:firstLine="567"/>
        <w:jc w:val="both"/>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профессиональных компетенций определяется:</w:t>
      </w:r>
    </w:p>
    <w:p w:rsidR="0083105D" w:rsidRDefault="0083105D" w:rsidP="0083105D">
      <w:pPr>
        <w:ind w:firstLine="567"/>
        <w:jc w:val="both"/>
        <w:rPr>
          <w:sz w:val="28"/>
          <w:szCs w:val="28"/>
        </w:rPr>
      </w:pPr>
      <w:r>
        <w:rPr>
          <w:sz w:val="28"/>
          <w:szCs w:val="28"/>
        </w:rPr>
        <w:t>- преподавателем во время промежуточной аттестации по учебным дисциплинам и профессиональным модулям;</w:t>
      </w:r>
    </w:p>
    <w:p w:rsidR="0083105D" w:rsidRDefault="0083105D" w:rsidP="0083105D">
      <w:pPr>
        <w:ind w:firstLine="567"/>
        <w:jc w:val="both"/>
        <w:rPr>
          <w:sz w:val="28"/>
          <w:szCs w:val="28"/>
        </w:rPr>
      </w:pPr>
      <w:r>
        <w:rPr>
          <w:sz w:val="28"/>
          <w:szCs w:val="28"/>
        </w:rPr>
        <w:t>- специалистами организаций во время прохождения производственной практики.</w:t>
      </w:r>
    </w:p>
    <w:p w:rsidR="0083105D" w:rsidRDefault="0083105D" w:rsidP="0083105D">
      <w:pPr>
        <w:ind w:firstLine="567"/>
        <w:jc w:val="both"/>
        <w:rPr>
          <w:sz w:val="28"/>
          <w:szCs w:val="28"/>
        </w:rPr>
      </w:pPr>
      <w:r>
        <w:rPr>
          <w:sz w:val="28"/>
          <w:szCs w:val="28"/>
        </w:rPr>
        <w:t>На основании данных, собранных в течение отчетного периода производился анализ процесса мониторинга по следующим направлениям:</w:t>
      </w:r>
    </w:p>
    <w:p w:rsidR="0083105D" w:rsidRDefault="0083105D" w:rsidP="0083105D">
      <w:pPr>
        <w:ind w:firstLine="567"/>
        <w:jc w:val="both"/>
        <w:rPr>
          <w:sz w:val="28"/>
          <w:szCs w:val="28"/>
        </w:rPr>
      </w:pPr>
      <w:r>
        <w:rPr>
          <w:sz w:val="28"/>
          <w:szCs w:val="28"/>
        </w:rPr>
        <w:t>- учебно-планирующая документация;</w:t>
      </w:r>
    </w:p>
    <w:p w:rsidR="0083105D" w:rsidRDefault="0083105D" w:rsidP="0083105D">
      <w:pPr>
        <w:ind w:firstLine="567"/>
        <w:jc w:val="both"/>
        <w:rPr>
          <w:sz w:val="28"/>
          <w:szCs w:val="28"/>
        </w:rPr>
      </w:pPr>
      <w:r>
        <w:rPr>
          <w:sz w:val="28"/>
          <w:szCs w:val="28"/>
        </w:rPr>
        <w:t>- методическое обеспечение учебных дисциплин и профессиональных модулей;</w:t>
      </w:r>
    </w:p>
    <w:p w:rsidR="0083105D" w:rsidRDefault="0083105D" w:rsidP="0083105D">
      <w:pPr>
        <w:ind w:firstLine="567"/>
        <w:jc w:val="both"/>
        <w:rPr>
          <w:sz w:val="28"/>
          <w:szCs w:val="28"/>
        </w:rPr>
      </w:pPr>
      <w:r>
        <w:rPr>
          <w:sz w:val="28"/>
          <w:szCs w:val="28"/>
        </w:rPr>
        <w:t>- пополнение фонда учебной и учебно-методической литературы;</w:t>
      </w:r>
    </w:p>
    <w:p w:rsidR="0083105D" w:rsidRDefault="0083105D" w:rsidP="0083105D">
      <w:pPr>
        <w:ind w:firstLine="567"/>
        <w:jc w:val="both"/>
        <w:rPr>
          <w:sz w:val="28"/>
          <w:szCs w:val="28"/>
        </w:rPr>
      </w:pPr>
      <w:r>
        <w:rPr>
          <w:sz w:val="28"/>
          <w:szCs w:val="28"/>
        </w:rPr>
        <w:t>- сведения об организации учебных занятий;</w:t>
      </w:r>
    </w:p>
    <w:p w:rsidR="0083105D" w:rsidRDefault="0083105D" w:rsidP="0083105D">
      <w:pPr>
        <w:ind w:firstLine="567"/>
        <w:jc w:val="both"/>
        <w:rPr>
          <w:sz w:val="28"/>
          <w:szCs w:val="28"/>
        </w:rPr>
      </w:pPr>
      <w:r>
        <w:rPr>
          <w:sz w:val="28"/>
          <w:szCs w:val="28"/>
        </w:rPr>
        <w:t>- сведения об организации учебной и производственной практики, в том числе на базе ведущих организаций.</w:t>
      </w:r>
    </w:p>
    <w:p w:rsidR="0083105D" w:rsidRDefault="0083105D" w:rsidP="0083105D">
      <w:pPr>
        <w:tabs>
          <w:tab w:val="left" w:pos="0"/>
        </w:tabs>
        <w:ind w:firstLine="567"/>
        <w:jc w:val="both"/>
        <w:rPr>
          <w:sz w:val="28"/>
          <w:szCs w:val="28"/>
        </w:rPr>
      </w:pPr>
      <w:r>
        <w:rPr>
          <w:sz w:val="28"/>
          <w:szCs w:val="28"/>
        </w:rPr>
        <w:t>Кроме того проводился мониторинг развития кадрового потенциала  на основании данных, собранных в течение отчетного периода по следующим направлениям: сведения об участии преподавателей в образовательном процессе; сведения о повышении квалификации и стажировках преподавателей лицея.</w:t>
      </w:r>
    </w:p>
    <w:p w:rsidR="0083105D" w:rsidRDefault="0083105D" w:rsidP="0083105D">
      <w:pPr>
        <w:pStyle w:val="af3"/>
        <w:widowControl w:val="0"/>
        <w:tabs>
          <w:tab w:val="left" w:pos="0"/>
        </w:tabs>
        <w:ind w:firstLine="567"/>
        <w:rPr>
          <w:szCs w:val="28"/>
        </w:rPr>
      </w:pPr>
    </w:p>
    <w:p w:rsidR="0083105D" w:rsidRDefault="0083105D" w:rsidP="0083105D">
      <w:pPr>
        <w:widowControl w:val="0"/>
        <w:tabs>
          <w:tab w:val="left" w:pos="0"/>
        </w:tabs>
        <w:ind w:firstLine="567"/>
        <w:jc w:val="center"/>
        <w:rPr>
          <w:b/>
          <w:bCs/>
          <w:sz w:val="28"/>
          <w:szCs w:val="28"/>
        </w:rPr>
      </w:pPr>
      <w:r>
        <w:rPr>
          <w:b/>
          <w:bCs/>
          <w:sz w:val="28"/>
          <w:szCs w:val="28"/>
        </w:rPr>
        <w:t>5. СТРУКТУРА ПОДГОТОВКИ СПЕЦИАЛИСТОВ</w:t>
      </w:r>
    </w:p>
    <w:p w:rsidR="0083105D" w:rsidRDefault="0083105D" w:rsidP="0083105D">
      <w:pPr>
        <w:widowControl w:val="0"/>
        <w:tabs>
          <w:tab w:val="left" w:pos="0"/>
        </w:tabs>
        <w:jc w:val="both"/>
        <w:rPr>
          <w:b/>
          <w:bCs/>
          <w:sz w:val="28"/>
          <w:szCs w:val="28"/>
        </w:rPr>
      </w:pPr>
    </w:p>
    <w:p w:rsidR="0083105D" w:rsidRDefault="0083105D" w:rsidP="0083105D">
      <w:pPr>
        <w:ind w:firstLine="540"/>
        <w:jc w:val="both"/>
        <w:rPr>
          <w:sz w:val="28"/>
          <w:szCs w:val="28"/>
        </w:rPr>
      </w:pPr>
      <w:r>
        <w:rPr>
          <w:sz w:val="28"/>
          <w:szCs w:val="28"/>
        </w:rPr>
        <w:t xml:space="preserve">Динамично развивающиеся рыночные отношения обуславливают необходимость переосмысления теоретических и практических подходов, связанных с профессиональной подготовкой молодежи. Ситуация набора на отдельные профессии находит своё адекватное обоснование в современных тенденциях популярности и значимости профессий на рынке труда. </w:t>
      </w:r>
    </w:p>
    <w:p w:rsidR="0083105D" w:rsidRDefault="0083105D" w:rsidP="0083105D">
      <w:pPr>
        <w:ind w:firstLine="709"/>
        <w:jc w:val="both"/>
        <w:rPr>
          <w:spacing w:val="-4"/>
          <w:sz w:val="28"/>
          <w:szCs w:val="28"/>
        </w:rPr>
      </w:pPr>
      <w:r>
        <w:rPr>
          <w:sz w:val="28"/>
          <w:szCs w:val="28"/>
        </w:rPr>
        <w:t>В настоящее время лицей реализует программы подготовки квалифицированных рабочих, служащих по профессиям  среднего профессионального образования и программы  профессиональной подготовки:</w:t>
      </w:r>
      <w:r>
        <w:rPr>
          <w:spacing w:val="-4"/>
          <w:sz w:val="28"/>
          <w:szCs w:val="28"/>
        </w:rPr>
        <w:t xml:space="preserve"> </w:t>
      </w:r>
    </w:p>
    <w:p w:rsidR="0083105D" w:rsidRDefault="0083105D" w:rsidP="0083105D">
      <w:pPr>
        <w:ind w:firstLine="709"/>
        <w:jc w:val="both"/>
        <w:rPr>
          <w:color w:val="000000"/>
          <w:spacing w:val="-4"/>
          <w:sz w:val="28"/>
          <w:szCs w:val="28"/>
        </w:rPr>
      </w:pPr>
    </w:p>
    <w:tbl>
      <w:tblPr>
        <w:tblW w:w="0" w:type="auto"/>
        <w:tblInd w:w="34" w:type="dxa"/>
        <w:tblLayout w:type="fixed"/>
        <w:tblLook w:val="04A0"/>
      </w:tblPr>
      <w:tblGrid>
        <w:gridCol w:w="681"/>
        <w:gridCol w:w="6131"/>
        <w:gridCol w:w="3107"/>
      </w:tblGrid>
      <w:tr w:rsidR="0083105D" w:rsidTr="0083105D">
        <w:tc>
          <w:tcPr>
            <w:tcW w:w="681"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 xml:space="preserve">№ </w:t>
            </w:r>
          </w:p>
          <w:p w:rsidR="0083105D" w:rsidRDefault="0083105D">
            <w:pPr>
              <w:jc w:val="center"/>
              <w:rPr>
                <w:b/>
                <w:bCs/>
                <w:sz w:val="24"/>
                <w:szCs w:val="24"/>
              </w:rPr>
            </w:pP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6131"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Наименование профессии</w:t>
            </w:r>
          </w:p>
        </w:tc>
        <w:tc>
          <w:tcPr>
            <w:tcW w:w="3107"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Срок обучения</w:t>
            </w:r>
          </w:p>
        </w:tc>
      </w:tr>
      <w:tr w:rsidR="0083105D" w:rsidTr="0083105D">
        <w:tc>
          <w:tcPr>
            <w:tcW w:w="9919" w:type="dxa"/>
            <w:gridSpan w:val="3"/>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i/>
                <w:iCs/>
                <w:sz w:val="24"/>
                <w:szCs w:val="24"/>
              </w:rPr>
            </w:pPr>
            <w:r>
              <w:rPr>
                <w:b/>
                <w:bCs/>
                <w:i/>
                <w:iCs/>
                <w:sz w:val="24"/>
                <w:szCs w:val="24"/>
              </w:rPr>
              <w:t>Программы подготовки квалифицированных рабочих, служащих</w:t>
            </w:r>
          </w:p>
        </w:tc>
      </w:tr>
      <w:tr w:rsidR="0083105D" w:rsidTr="0083105D">
        <w:tc>
          <w:tcPr>
            <w:tcW w:w="681" w:type="dxa"/>
            <w:vMerge w:val="restart"/>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1</w:t>
            </w:r>
          </w:p>
        </w:tc>
        <w:tc>
          <w:tcPr>
            <w:tcW w:w="6131" w:type="dxa"/>
            <w:vMerge w:val="restart"/>
            <w:tcBorders>
              <w:top w:val="single" w:sz="4" w:space="0" w:color="000000"/>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260807.01 «Повар, кондитер»</w:t>
            </w:r>
          </w:p>
        </w:tc>
        <w:tc>
          <w:tcPr>
            <w:tcW w:w="3107"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2 года 5 месяцев</w:t>
            </w:r>
          </w:p>
        </w:tc>
      </w:tr>
      <w:tr w:rsidR="0083105D" w:rsidTr="0083105D">
        <w:tc>
          <w:tcPr>
            <w:tcW w:w="9919" w:type="dxa"/>
            <w:vMerge/>
            <w:tcBorders>
              <w:top w:val="single" w:sz="4" w:space="0" w:color="000000"/>
              <w:left w:val="single" w:sz="4" w:space="0" w:color="000000"/>
              <w:bottom w:val="single" w:sz="4" w:space="0" w:color="000000"/>
              <w:right w:val="nil"/>
            </w:tcBorders>
            <w:vAlign w:val="center"/>
            <w:hideMark/>
          </w:tcPr>
          <w:p w:rsidR="0083105D" w:rsidRDefault="0083105D">
            <w:pPr>
              <w:rPr>
                <w:b/>
                <w:bCs/>
                <w:sz w:val="24"/>
                <w:szCs w:val="24"/>
              </w:rPr>
            </w:pPr>
          </w:p>
        </w:tc>
        <w:tc>
          <w:tcPr>
            <w:tcW w:w="6131" w:type="dxa"/>
            <w:vMerge/>
            <w:tcBorders>
              <w:top w:val="single" w:sz="4" w:space="0" w:color="000000"/>
              <w:left w:val="single" w:sz="4" w:space="0" w:color="000000"/>
              <w:bottom w:val="single" w:sz="4" w:space="0" w:color="000000"/>
              <w:right w:val="nil"/>
            </w:tcBorders>
            <w:vAlign w:val="center"/>
            <w:hideMark/>
          </w:tcPr>
          <w:p w:rsidR="0083105D" w:rsidRDefault="0083105D">
            <w:pPr>
              <w:rPr>
                <w:b/>
                <w:bCs/>
                <w:sz w:val="24"/>
                <w:szCs w:val="24"/>
              </w:rPr>
            </w:pPr>
          </w:p>
        </w:tc>
        <w:tc>
          <w:tcPr>
            <w:tcW w:w="3107"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pPr>
            <w:r>
              <w:rPr>
                <w:b/>
                <w:bCs/>
                <w:sz w:val="24"/>
                <w:szCs w:val="24"/>
              </w:rPr>
              <w:t>1</w:t>
            </w:r>
            <w:r>
              <w:t xml:space="preserve"> </w:t>
            </w:r>
          </w:p>
          <w:p w:rsidR="0083105D" w:rsidRDefault="0083105D">
            <w:pPr>
              <w:rPr>
                <w:b/>
                <w:bCs/>
                <w:sz w:val="24"/>
                <w:szCs w:val="24"/>
              </w:rPr>
            </w:pPr>
            <w:r>
              <w:rPr>
                <w:b/>
                <w:bCs/>
                <w:sz w:val="24"/>
                <w:szCs w:val="24"/>
              </w:rPr>
              <w:t>10 месяцев</w:t>
            </w:r>
          </w:p>
        </w:tc>
      </w:tr>
      <w:tr w:rsidR="0083105D" w:rsidTr="0083105D">
        <w:tc>
          <w:tcPr>
            <w:tcW w:w="681" w:type="dxa"/>
            <w:vMerge w:val="restart"/>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2</w:t>
            </w:r>
          </w:p>
        </w:tc>
        <w:tc>
          <w:tcPr>
            <w:tcW w:w="6131" w:type="dxa"/>
            <w:vMerge w:val="restart"/>
            <w:tcBorders>
              <w:top w:val="single" w:sz="4" w:space="0" w:color="000000"/>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100701.01  «Продавец, контролер-кассир»</w:t>
            </w:r>
          </w:p>
        </w:tc>
        <w:tc>
          <w:tcPr>
            <w:tcW w:w="3107"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2 года 5 месяцев</w:t>
            </w:r>
          </w:p>
        </w:tc>
      </w:tr>
      <w:tr w:rsidR="0083105D" w:rsidTr="0083105D">
        <w:tc>
          <w:tcPr>
            <w:tcW w:w="9919" w:type="dxa"/>
            <w:vMerge/>
            <w:tcBorders>
              <w:top w:val="single" w:sz="4" w:space="0" w:color="000000"/>
              <w:left w:val="single" w:sz="4" w:space="0" w:color="000000"/>
              <w:bottom w:val="single" w:sz="4" w:space="0" w:color="000000"/>
              <w:right w:val="nil"/>
            </w:tcBorders>
            <w:vAlign w:val="center"/>
            <w:hideMark/>
          </w:tcPr>
          <w:p w:rsidR="0083105D" w:rsidRDefault="0083105D">
            <w:pPr>
              <w:rPr>
                <w:b/>
                <w:bCs/>
                <w:sz w:val="24"/>
                <w:szCs w:val="24"/>
              </w:rPr>
            </w:pPr>
          </w:p>
        </w:tc>
        <w:tc>
          <w:tcPr>
            <w:tcW w:w="6131" w:type="dxa"/>
            <w:vMerge/>
            <w:tcBorders>
              <w:top w:val="single" w:sz="4" w:space="0" w:color="000000"/>
              <w:left w:val="single" w:sz="4" w:space="0" w:color="000000"/>
              <w:bottom w:val="single" w:sz="4" w:space="0" w:color="000000"/>
              <w:right w:val="nil"/>
            </w:tcBorders>
            <w:vAlign w:val="center"/>
            <w:hideMark/>
          </w:tcPr>
          <w:p w:rsidR="0083105D" w:rsidRDefault="0083105D">
            <w:pPr>
              <w:rPr>
                <w:b/>
                <w:bCs/>
                <w:sz w:val="24"/>
                <w:szCs w:val="24"/>
              </w:rPr>
            </w:pP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10 месяцев</w:t>
            </w:r>
          </w:p>
        </w:tc>
      </w:tr>
      <w:tr w:rsidR="0083105D" w:rsidTr="0083105D">
        <w:tc>
          <w:tcPr>
            <w:tcW w:w="9919" w:type="dxa"/>
            <w:gridSpan w:val="3"/>
            <w:tcBorders>
              <w:top w:val="nil"/>
              <w:left w:val="single" w:sz="4" w:space="0" w:color="000000"/>
              <w:bottom w:val="single" w:sz="4" w:space="0" w:color="000000"/>
              <w:right w:val="single" w:sz="4" w:space="0" w:color="000000"/>
            </w:tcBorders>
            <w:hideMark/>
          </w:tcPr>
          <w:p w:rsidR="0083105D" w:rsidRDefault="0083105D">
            <w:pPr>
              <w:snapToGrid w:val="0"/>
              <w:jc w:val="center"/>
              <w:rPr>
                <w:b/>
                <w:bCs/>
                <w:i/>
                <w:iCs/>
                <w:sz w:val="24"/>
                <w:szCs w:val="24"/>
              </w:rPr>
            </w:pPr>
            <w:r>
              <w:rPr>
                <w:b/>
                <w:bCs/>
                <w:i/>
                <w:iCs/>
                <w:sz w:val="24"/>
                <w:szCs w:val="24"/>
              </w:rPr>
              <w:t xml:space="preserve">Программы подготовки, переподготовки и повышения квалификации </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1</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16675 Повар</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5 месяцев</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lastRenderedPageBreak/>
              <w:t>2</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12901 Кондитер</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5 месяцев</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3</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17353 Продавец продовольственных товаров</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6 месяцев</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4</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17351 Продавец непродовольственных товаров</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6 месяцев</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5</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12965 Контролер-кассир</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4 месяца</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6</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11176 Бармен</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5 месяцев</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7</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16399 Официант</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4 месяца</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8</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16472 Пекарь</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3 месяца</w:t>
            </w:r>
          </w:p>
        </w:tc>
      </w:tr>
      <w:tr w:rsidR="0083105D" w:rsidTr="0083105D">
        <w:tc>
          <w:tcPr>
            <w:tcW w:w="681" w:type="dxa"/>
            <w:tcBorders>
              <w:top w:val="nil"/>
              <w:left w:val="single" w:sz="4" w:space="0" w:color="000000"/>
              <w:bottom w:val="single" w:sz="4" w:space="0" w:color="000000"/>
              <w:right w:val="nil"/>
            </w:tcBorders>
            <w:hideMark/>
          </w:tcPr>
          <w:p w:rsidR="0083105D" w:rsidRDefault="0083105D">
            <w:pPr>
              <w:snapToGrid w:val="0"/>
              <w:jc w:val="center"/>
              <w:rPr>
                <w:b/>
                <w:bCs/>
                <w:sz w:val="24"/>
                <w:szCs w:val="24"/>
              </w:rPr>
            </w:pPr>
            <w:r>
              <w:rPr>
                <w:b/>
                <w:bCs/>
                <w:sz w:val="24"/>
                <w:szCs w:val="24"/>
              </w:rPr>
              <w:t>9</w:t>
            </w:r>
          </w:p>
        </w:tc>
        <w:tc>
          <w:tcPr>
            <w:tcW w:w="6131" w:type="dxa"/>
            <w:tcBorders>
              <w:top w:val="nil"/>
              <w:left w:val="single" w:sz="4" w:space="0" w:color="000000"/>
              <w:bottom w:val="single" w:sz="4" w:space="0" w:color="000000"/>
              <w:right w:val="nil"/>
            </w:tcBorders>
            <w:hideMark/>
          </w:tcPr>
          <w:p w:rsidR="0083105D" w:rsidRDefault="0083105D">
            <w:pPr>
              <w:snapToGrid w:val="0"/>
              <w:rPr>
                <w:b/>
                <w:bCs/>
                <w:sz w:val="24"/>
                <w:szCs w:val="24"/>
              </w:rPr>
            </w:pPr>
            <w:r>
              <w:rPr>
                <w:b/>
                <w:bCs/>
                <w:sz w:val="24"/>
                <w:szCs w:val="24"/>
              </w:rPr>
              <w:t>19137 Тестовод</w:t>
            </w:r>
          </w:p>
        </w:tc>
        <w:tc>
          <w:tcPr>
            <w:tcW w:w="3107" w:type="dxa"/>
            <w:tcBorders>
              <w:top w:val="nil"/>
              <w:left w:val="single" w:sz="4" w:space="0" w:color="000000"/>
              <w:bottom w:val="single" w:sz="4" w:space="0" w:color="000000"/>
              <w:right w:val="single" w:sz="4" w:space="0" w:color="000000"/>
            </w:tcBorders>
            <w:hideMark/>
          </w:tcPr>
          <w:p w:rsidR="0083105D" w:rsidRDefault="0083105D">
            <w:pPr>
              <w:snapToGrid w:val="0"/>
              <w:ind w:left="447" w:right="-3"/>
              <w:rPr>
                <w:b/>
                <w:bCs/>
                <w:sz w:val="24"/>
                <w:szCs w:val="24"/>
              </w:rPr>
            </w:pPr>
            <w:r>
              <w:rPr>
                <w:b/>
                <w:bCs/>
                <w:sz w:val="24"/>
                <w:szCs w:val="24"/>
              </w:rPr>
              <w:t>5 месяцев</w:t>
            </w:r>
          </w:p>
        </w:tc>
      </w:tr>
    </w:tbl>
    <w:p w:rsidR="0083105D" w:rsidRDefault="0083105D" w:rsidP="0083105D">
      <w:pPr>
        <w:widowControl w:val="0"/>
        <w:tabs>
          <w:tab w:val="left" w:pos="0"/>
        </w:tabs>
        <w:ind w:firstLine="709"/>
        <w:jc w:val="both"/>
      </w:pPr>
    </w:p>
    <w:p w:rsidR="0083105D" w:rsidRDefault="0083105D" w:rsidP="0083105D">
      <w:pPr>
        <w:widowControl w:val="0"/>
        <w:tabs>
          <w:tab w:val="left" w:pos="0"/>
        </w:tabs>
        <w:ind w:firstLine="709"/>
        <w:jc w:val="both"/>
        <w:rPr>
          <w:sz w:val="28"/>
          <w:szCs w:val="28"/>
        </w:rPr>
      </w:pPr>
      <w:r>
        <w:rPr>
          <w:sz w:val="28"/>
          <w:szCs w:val="28"/>
        </w:rPr>
        <w:t xml:space="preserve">Определение приоритетных направлений, образовательных программ, по вышеуказанным профессиям было обосновано анализом регионального рынка труда, рынка образовательных услуг города и районов области. Было выявлено, что подготовка рабочих по профессиям, подготавливаемым лицеем, не ведется другими образовательными учреждениями города; рынок труда нуждается в рабочих данных профессий; у выпускников лицея есть высокая вероятность трудоустройства на высокооплачиваемую работу.  Мониторинг трудоустройства показывает 100% - </w:t>
      </w:r>
      <w:proofErr w:type="spellStart"/>
      <w:r>
        <w:rPr>
          <w:sz w:val="28"/>
          <w:szCs w:val="28"/>
        </w:rPr>
        <w:t>ную</w:t>
      </w:r>
      <w:proofErr w:type="spellEnd"/>
      <w:r>
        <w:rPr>
          <w:sz w:val="28"/>
          <w:szCs w:val="28"/>
        </w:rPr>
        <w:t xml:space="preserve"> </w:t>
      </w:r>
      <w:proofErr w:type="spellStart"/>
      <w:r>
        <w:rPr>
          <w:sz w:val="28"/>
          <w:szCs w:val="28"/>
        </w:rPr>
        <w:t>востребованность</w:t>
      </w:r>
      <w:proofErr w:type="spellEnd"/>
      <w:r>
        <w:rPr>
          <w:sz w:val="28"/>
          <w:szCs w:val="28"/>
        </w:rPr>
        <w:t xml:space="preserve"> выпускников лицея. </w:t>
      </w:r>
    </w:p>
    <w:p w:rsidR="0083105D" w:rsidRDefault="0083105D" w:rsidP="0083105D">
      <w:pPr>
        <w:jc w:val="both"/>
        <w:rPr>
          <w:color w:val="000000"/>
          <w:sz w:val="28"/>
          <w:szCs w:val="28"/>
        </w:rPr>
      </w:pPr>
      <w:r>
        <w:rPr>
          <w:color w:val="000000"/>
          <w:sz w:val="28"/>
          <w:szCs w:val="28"/>
        </w:rPr>
        <w:t xml:space="preserve">     </w:t>
      </w:r>
      <w:proofErr w:type="gramStart"/>
      <w:r>
        <w:rPr>
          <w:color w:val="000000"/>
          <w:sz w:val="28"/>
          <w:szCs w:val="28"/>
        </w:rPr>
        <w:t xml:space="preserve">Особенности территориального  месторасположения города, тенденции развития экономики города и региона в целом, модернизация действующих  предприятий  и строительство новых предприятий и организаций города (начато строительство предприятия по переработке зерна), а также заявленная работодателями в службу занятости потребность в работниках (3340 единиц, в том числе 83 % по рабочим профессиям) повышают требования к подготовке квалифицированных кадров. </w:t>
      </w:r>
      <w:proofErr w:type="gramEnd"/>
    </w:p>
    <w:p w:rsidR="0083105D" w:rsidRDefault="0083105D" w:rsidP="0083105D">
      <w:pPr>
        <w:jc w:val="both"/>
        <w:rPr>
          <w:b/>
          <w:bCs/>
          <w:sz w:val="28"/>
          <w:szCs w:val="28"/>
        </w:rPr>
      </w:pPr>
      <w:r>
        <w:rPr>
          <w:sz w:val="24"/>
          <w:szCs w:val="24"/>
        </w:rPr>
        <w:t xml:space="preserve">        </w:t>
      </w:r>
      <w:r>
        <w:rPr>
          <w:b/>
          <w:bCs/>
          <w:sz w:val="24"/>
          <w:szCs w:val="24"/>
        </w:rPr>
        <w:t xml:space="preserve">    </w:t>
      </w:r>
      <w:r>
        <w:object w:dxaOrig="10242" w:dyaOrig="5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239.25pt" o:ole="" filled="t">
            <v:fill color2="black"/>
            <v:imagedata r:id="rId5" o:title=""/>
          </v:shape>
          <o:OLEObject Type="Embed" ProgID="Excel.Sheet.8" ShapeID="_x0000_i1025" DrawAspect="Content" ObjectID="_1496494785" r:id="rId6"/>
        </w:object>
      </w:r>
      <w:r>
        <w:rPr>
          <w:b/>
          <w:bCs/>
          <w:sz w:val="28"/>
          <w:szCs w:val="28"/>
        </w:rPr>
        <w:t xml:space="preserve"> </w:t>
      </w:r>
    </w:p>
    <w:p w:rsidR="0083105D" w:rsidRDefault="0083105D" w:rsidP="0083105D">
      <w:pPr>
        <w:jc w:val="both"/>
        <w:rPr>
          <w:sz w:val="28"/>
          <w:szCs w:val="28"/>
        </w:rPr>
      </w:pPr>
      <w:r>
        <w:rPr>
          <w:sz w:val="28"/>
          <w:szCs w:val="28"/>
        </w:rPr>
        <w:t>Рисунок 1   Спрос рынка труда в городе Волгодонске на 01.10.2013 года.</w:t>
      </w:r>
    </w:p>
    <w:p w:rsidR="0083105D" w:rsidRDefault="0083105D" w:rsidP="0083105D">
      <w:pPr>
        <w:jc w:val="both"/>
        <w:rPr>
          <w:sz w:val="28"/>
          <w:szCs w:val="28"/>
        </w:rPr>
      </w:pPr>
    </w:p>
    <w:p w:rsidR="0083105D" w:rsidRDefault="0083105D" w:rsidP="0083105D">
      <w:pPr>
        <w:jc w:val="both"/>
        <w:rPr>
          <w:color w:val="000000"/>
          <w:sz w:val="28"/>
          <w:szCs w:val="28"/>
        </w:rPr>
      </w:pPr>
      <w:r>
        <w:rPr>
          <w:b/>
          <w:bCs/>
          <w:sz w:val="28"/>
          <w:szCs w:val="28"/>
        </w:rPr>
        <w:lastRenderedPageBreak/>
        <w:t xml:space="preserve">    </w:t>
      </w:r>
      <w:r>
        <w:rPr>
          <w:sz w:val="28"/>
          <w:szCs w:val="28"/>
        </w:rPr>
        <w:t>Из диаграммы видно, что наибольший спрос в городе Волгодонске наблюдается как по техническим и строительным профессиям</w:t>
      </w:r>
      <w:r>
        <w:rPr>
          <w:color w:val="000000"/>
          <w:sz w:val="28"/>
          <w:szCs w:val="28"/>
        </w:rPr>
        <w:t>, так и по профессиям: повар и продавец, подготавливаемым лицеем.</w:t>
      </w:r>
    </w:p>
    <w:p w:rsidR="0083105D" w:rsidRDefault="0083105D" w:rsidP="0083105D">
      <w:pPr>
        <w:jc w:val="both"/>
        <w:rPr>
          <w:color w:val="000000"/>
          <w:sz w:val="28"/>
          <w:szCs w:val="28"/>
        </w:rPr>
      </w:pPr>
      <w:r>
        <w:rPr>
          <w:color w:val="000000"/>
          <w:sz w:val="28"/>
          <w:szCs w:val="28"/>
        </w:rPr>
        <w:t xml:space="preserve">      Предприятиям необходимы как высококвалифицированные рабочие, так и  специалисты со средним профессиональным образованием, обладающие соответствующими профессиональными компетенциями.  В решении данной задачи  лицей ориентируется на удовлетворение потребностей рынка труда, конкретных запросов работодателей, становится инструментом решения, в первую очередь, экономических проблем общества. </w:t>
      </w:r>
    </w:p>
    <w:p w:rsidR="0083105D" w:rsidRDefault="0083105D" w:rsidP="0083105D">
      <w:pPr>
        <w:jc w:val="both"/>
        <w:rPr>
          <w:sz w:val="28"/>
          <w:szCs w:val="28"/>
        </w:rPr>
      </w:pPr>
      <w:r>
        <w:t xml:space="preserve">     </w:t>
      </w:r>
      <w:r>
        <w:rPr>
          <w:sz w:val="28"/>
          <w:szCs w:val="28"/>
        </w:rPr>
        <w:t xml:space="preserve"> В связи с этим  контрольные цифры  приема в лицей формируются с учетом спроса рынка труда. </w:t>
      </w:r>
    </w:p>
    <w:p w:rsidR="0083105D" w:rsidRDefault="0083105D" w:rsidP="0083105D">
      <w:pPr>
        <w:jc w:val="both"/>
      </w:pPr>
    </w:p>
    <w:p w:rsidR="0083105D" w:rsidRDefault="0083105D" w:rsidP="0083105D">
      <w:pPr>
        <w:jc w:val="both"/>
      </w:pPr>
    </w:p>
    <w:p w:rsidR="0083105D" w:rsidRDefault="0083105D" w:rsidP="0083105D">
      <w:pPr>
        <w:ind w:firstLine="567"/>
        <w:jc w:val="both"/>
      </w:pPr>
    </w:p>
    <w:p w:rsidR="0083105D" w:rsidRDefault="0083105D" w:rsidP="0083105D">
      <w:pPr>
        <w:jc w:val="both"/>
        <w:rPr>
          <w:b/>
          <w:bCs/>
          <w:sz w:val="28"/>
          <w:szCs w:val="28"/>
        </w:rPr>
      </w:pPr>
      <w:r>
        <w:rPr>
          <w:color w:val="000000"/>
          <w:sz w:val="28"/>
          <w:szCs w:val="28"/>
        </w:rPr>
        <w:t xml:space="preserve">       </w:t>
      </w:r>
      <w:r>
        <w:rPr>
          <w:b/>
          <w:bCs/>
          <w:sz w:val="28"/>
          <w:szCs w:val="28"/>
        </w:rPr>
        <w:t xml:space="preserve"> 5.1. Прием в лицей</w:t>
      </w:r>
    </w:p>
    <w:p w:rsidR="0083105D" w:rsidRDefault="0083105D" w:rsidP="0083105D">
      <w:pPr>
        <w:shd w:val="clear" w:color="auto" w:fill="FFFFFF"/>
        <w:ind w:firstLine="567"/>
        <w:jc w:val="both"/>
        <w:rPr>
          <w:sz w:val="28"/>
          <w:szCs w:val="28"/>
        </w:rPr>
      </w:pPr>
      <w:r>
        <w:rPr>
          <w:sz w:val="28"/>
          <w:szCs w:val="28"/>
        </w:rPr>
        <w:t xml:space="preserve">Прием граждан  в Лицей проводится в строгом соответствии </w:t>
      </w:r>
      <w:proofErr w:type="gramStart"/>
      <w:r>
        <w:rPr>
          <w:sz w:val="28"/>
          <w:szCs w:val="28"/>
        </w:rPr>
        <w:t>с</w:t>
      </w:r>
      <w:proofErr w:type="gramEnd"/>
      <w:r>
        <w:rPr>
          <w:sz w:val="28"/>
          <w:szCs w:val="28"/>
        </w:rPr>
        <w:t xml:space="preserve">: </w:t>
      </w:r>
    </w:p>
    <w:p w:rsidR="0083105D" w:rsidRDefault="0083105D" w:rsidP="0083105D">
      <w:pPr>
        <w:shd w:val="clear" w:color="auto" w:fill="FFFFFF"/>
        <w:ind w:firstLine="567"/>
        <w:jc w:val="both"/>
        <w:rPr>
          <w:sz w:val="28"/>
          <w:szCs w:val="28"/>
        </w:rPr>
      </w:pPr>
      <w:r>
        <w:rPr>
          <w:sz w:val="28"/>
          <w:szCs w:val="28"/>
        </w:rPr>
        <w:t>- Федеральным законом от 29.12.2013 № 273-ФЗ «Об образовании в Российской Федерации»;</w:t>
      </w:r>
    </w:p>
    <w:p w:rsidR="0083105D" w:rsidRDefault="0083105D" w:rsidP="0083105D">
      <w:pPr>
        <w:shd w:val="clear" w:color="auto" w:fill="FFFFFF"/>
        <w:ind w:firstLine="567"/>
        <w:jc w:val="both"/>
        <w:rPr>
          <w:color w:val="000000"/>
          <w:sz w:val="28"/>
          <w:szCs w:val="28"/>
        </w:rPr>
      </w:pPr>
      <w:r>
        <w:rPr>
          <w:color w:val="000000"/>
          <w:sz w:val="28"/>
          <w:szCs w:val="28"/>
        </w:rPr>
        <w:t>- Областным законом Ростовской области от 14.11.2013 № 26-ЗС «Об образовании в Ростовской области»;</w:t>
      </w:r>
    </w:p>
    <w:p w:rsidR="0083105D" w:rsidRDefault="0083105D" w:rsidP="0083105D">
      <w:pPr>
        <w:shd w:val="clear" w:color="auto" w:fill="FFFFFF"/>
        <w:ind w:firstLine="567"/>
        <w:jc w:val="both"/>
        <w:rPr>
          <w:color w:val="000000"/>
          <w:sz w:val="28"/>
          <w:szCs w:val="28"/>
        </w:rPr>
      </w:pPr>
      <w:r>
        <w:rPr>
          <w:color w:val="000000"/>
          <w:sz w:val="28"/>
          <w:szCs w:val="28"/>
        </w:rPr>
        <w:t>-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3105D" w:rsidRDefault="0083105D" w:rsidP="0083105D">
      <w:pPr>
        <w:shd w:val="clear" w:color="auto" w:fill="FFFFFF"/>
        <w:ind w:firstLine="567"/>
        <w:jc w:val="both"/>
        <w:rPr>
          <w:color w:val="000000"/>
          <w:sz w:val="28"/>
          <w:szCs w:val="28"/>
        </w:rPr>
      </w:pPr>
      <w:r>
        <w:rPr>
          <w:color w:val="000000"/>
          <w:sz w:val="28"/>
          <w:szCs w:val="28"/>
        </w:rPr>
        <w:t>Приём в лицей осуществляется приемной комиссией, назначаемой ежегодно  приказом директора. В своей работе приемная комиссия руководствуется следующими нормативными документами:</w:t>
      </w:r>
    </w:p>
    <w:p w:rsidR="0083105D" w:rsidRDefault="0083105D" w:rsidP="0083105D">
      <w:pPr>
        <w:shd w:val="clear" w:color="auto" w:fill="FFFFFF"/>
        <w:ind w:firstLine="567"/>
        <w:jc w:val="both"/>
        <w:rPr>
          <w:color w:val="000000"/>
          <w:sz w:val="28"/>
          <w:szCs w:val="28"/>
        </w:rPr>
      </w:pPr>
      <w:r>
        <w:rPr>
          <w:color w:val="000000"/>
          <w:sz w:val="28"/>
          <w:szCs w:val="28"/>
        </w:rPr>
        <w:t xml:space="preserve">- приказом Министерства образования и науки Российской Федерации от 23.01.2014 г. N 36 «Об утверждении Порядка приема на </w:t>
      </w:r>
      <w:proofErr w:type="gramStart"/>
      <w:r>
        <w:rPr>
          <w:color w:val="000000"/>
          <w:sz w:val="28"/>
          <w:szCs w:val="28"/>
        </w:rPr>
        <w:t>обучение по</w:t>
      </w:r>
      <w:proofErr w:type="gramEnd"/>
      <w:r>
        <w:rPr>
          <w:color w:val="000000"/>
          <w:sz w:val="28"/>
          <w:szCs w:val="28"/>
        </w:rPr>
        <w:t xml:space="preserve">  образовательным программам среднего профессионального образования»;</w:t>
      </w:r>
    </w:p>
    <w:p w:rsidR="0083105D" w:rsidRDefault="0083105D" w:rsidP="0083105D">
      <w:pPr>
        <w:shd w:val="clear" w:color="auto" w:fill="FFFFFF"/>
        <w:ind w:firstLine="567"/>
        <w:jc w:val="both"/>
        <w:rPr>
          <w:color w:val="000000"/>
          <w:sz w:val="28"/>
          <w:szCs w:val="28"/>
        </w:rPr>
      </w:pPr>
      <w:r>
        <w:rPr>
          <w:color w:val="000000"/>
          <w:sz w:val="28"/>
          <w:szCs w:val="28"/>
        </w:rPr>
        <w:t xml:space="preserve">- Локальным актом «Правила приема в ГБОУ НПО РО </w:t>
      </w:r>
      <w:proofErr w:type="gramStart"/>
      <w:r>
        <w:rPr>
          <w:color w:val="000000"/>
          <w:sz w:val="28"/>
          <w:szCs w:val="28"/>
        </w:rPr>
        <w:t>ПЛ</w:t>
      </w:r>
      <w:proofErr w:type="gramEnd"/>
      <w:r>
        <w:rPr>
          <w:color w:val="000000"/>
          <w:sz w:val="28"/>
          <w:szCs w:val="28"/>
        </w:rPr>
        <w:t xml:space="preserve"> № 72», самостоятельно разрабатываемым лицеем ежегодно.</w:t>
      </w:r>
    </w:p>
    <w:p w:rsidR="0083105D" w:rsidRDefault="0083105D" w:rsidP="0083105D">
      <w:pPr>
        <w:pStyle w:val="ac"/>
        <w:ind w:firstLine="567"/>
        <w:rPr>
          <w:color w:val="000000"/>
          <w:szCs w:val="28"/>
        </w:rPr>
      </w:pPr>
      <w:r>
        <w:rPr>
          <w:color w:val="000000"/>
          <w:szCs w:val="28"/>
        </w:rPr>
        <w:t>- Локальным актом Положение о приёмной комиссии.</w:t>
      </w:r>
    </w:p>
    <w:p w:rsidR="0083105D" w:rsidRDefault="0083105D" w:rsidP="0083105D">
      <w:pPr>
        <w:ind w:firstLine="567"/>
        <w:jc w:val="both"/>
        <w:rPr>
          <w:sz w:val="28"/>
          <w:szCs w:val="28"/>
        </w:rPr>
      </w:pPr>
      <w:r>
        <w:rPr>
          <w:sz w:val="28"/>
          <w:szCs w:val="28"/>
        </w:rPr>
        <w:t>Приёмная комиссия проводит с каждым поступающим собеседование в целях ознакомления с ним и разъяснения ему условий обучения и работы по избранной профессии, прав и обязанностей обучающихся, правил поведения в лицее. Собеседование проходит в присутствии родителей или лиц их заменяющих.</w:t>
      </w:r>
    </w:p>
    <w:p w:rsidR="0083105D" w:rsidRDefault="0083105D" w:rsidP="0083105D">
      <w:pPr>
        <w:tabs>
          <w:tab w:val="left" w:pos="0"/>
          <w:tab w:val="left" w:pos="1800"/>
        </w:tabs>
        <w:ind w:firstLine="567"/>
        <w:jc w:val="both"/>
        <w:rPr>
          <w:sz w:val="28"/>
          <w:szCs w:val="28"/>
        </w:rPr>
      </w:pPr>
      <w:r>
        <w:rPr>
          <w:sz w:val="28"/>
          <w:szCs w:val="28"/>
        </w:rPr>
        <w:t xml:space="preserve">При поступлении абитуриенты знакомятся с Уставом лицея, Лицензией на </w:t>
      </w:r>
      <w:proofErr w:type="gramStart"/>
      <w:r>
        <w:rPr>
          <w:sz w:val="28"/>
          <w:szCs w:val="28"/>
        </w:rPr>
        <w:t>право ведения</w:t>
      </w:r>
      <w:proofErr w:type="gramEnd"/>
      <w:r>
        <w:rPr>
          <w:sz w:val="28"/>
          <w:szCs w:val="28"/>
        </w:rPr>
        <w:t xml:space="preserve"> образовательной деятельности, Свидетельством о государственной аккредитации, Правилами внутреннего распорядка.</w:t>
      </w:r>
    </w:p>
    <w:p w:rsidR="0083105D" w:rsidRDefault="0083105D" w:rsidP="0083105D">
      <w:pPr>
        <w:shd w:val="clear" w:color="auto" w:fill="FFFFFF"/>
        <w:tabs>
          <w:tab w:val="left" w:pos="0"/>
        </w:tabs>
        <w:ind w:firstLine="567"/>
        <w:jc w:val="both"/>
        <w:rPr>
          <w:sz w:val="28"/>
          <w:szCs w:val="28"/>
        </w:rPr>
      </w:pPr>
      <w:r>
        <w:rPr>
          <w:sz w:val="28"/>
          <w:szCs w:val="28"/>
        </w:rPr>
        <w:t>Для приема граждан,  поступающих в лицей, за счет средств областного бюджета, количество мест  определяется в соответствии с Государственным заказом  на подготовку квалифицированных рабочих кадров и на основании контрольных цифр приема обучающихся.</w:t>
      </w:r>
    </w:p>
    <w:p w:rsidR="0083105D" w:rsidRDefault="0083105D" w:rsidP="0083105D">
      <w:pPr>
        <w:ind w:firstLine="567"/>
        <w:jc w:val="both"/>
        <w:rPr>
          <w:sz w:val="28"/>
          <w:szCs w:val="28"/>
        </w:rPr>
      </w:pPr>
      <w:r>
        <w:rPr>
          <w:sz w:val="28"/>
          <w:szCs w:val="28"/>
        </w:rPr>
        <w:lastRenderedPageBreak/>
        <w:t xml:space="preserve">Контрольные цифры приема согласовываются с Управлением государственной </w:t>
      </w:r>
      <w:proofErr w:type="gramStart"/>
      <w:r>
        <w:rPr>
          <w:sz w:val="28"/>
          <w:szCs w:val="28"/>
        </w:rPr>
        <w:t>службы занятости населения  города Волгодонска</w:t>
      </w:r>
      <w:proofErr w:type="gramEnd"/>
      <w:r>
        <w:rPr>
          <w:sz w:val="28"/>
          <w:szCs w:val="28"/>
        </w:rPr>
        <w:t xml:space="preserve"> и утверждаются Министерством общего и профессионального образования Ростовской области.</w:t>
      </w:r>
    </w:p>
    <w:p w:rsidR="0083105D" w:rsidRDefault="0083105D" w:rsidP="0083105D">
      <w:pPr>
        <w:ind w:firstLine="567"/>
        <w:jc w:val="both"/>
        <w:rPr>
          <w:sz w:val="28"/>
          <w:szCs w:val="28"/>
        </w:rPr>
      </w:pPr>
      <w:r>
        <w:rPr>
          <w:sz w:val="28"/>
          <w:szCs w:val="28"/>
        </w:rPr>
        <w:t xml:space="preserve">На протяжении трех последних лет лицей имеет следующие показатели набора учащихся:  </w:t>
      </w:r>
    </w:p>
    <w:tbl>
      <w:tblPr>
        <w:tblW w:w="0" w:type="auto"/>
        <w:tblInd w:w="63" w:type="dxa"/>
        <w:tblLayout w:type="fixed"/>
        <w:tblCellMar>
          <w:top w:w="55" w:type="dxa"/>
          <w:left w:w="55" w:type="dxa"/>
          <w:bottom w:w="55" w:type="dxa"/>
          <w:right w:w="55" w:type="dxa"/>
        </w:tblCellMar>
        <w:tblLook w:val="04A0"/>
      </w:tblPr>
      <w:tblGrid>
        <w:gridCol w:w="3750"/>
        <w:gridCol w:w="3120"/>
        <w:gridCol w:w="2895"/>
      </w:tblGrid>
      <w:tr w:rsidR="0083105D" w:rsidTr="0083105D">
        <w:tc>
          <w:tcPr>
            <w:tcW w:w="3750" w:type="dxa"/>
            <w:tcBorders>
              <w:top w:val="single" w:sz="2" w:space="0" w:color="000000"/>
              <w:left w:val="single" w:sz="2" w:space="0" w:color="000000"/>
              <w:bottom w:val="single" w:sz="2" w:space="0" w:color="000000"/>
              <w:right w:val="nil"/>
            </w:tcBorders>
          </w:tcPr>
          <w:p w:rsidR="0083105D" w:rsidRDefault="0083105D">
            <w:pPr>
              <w:pStyle w:val="afb"/>
              <w:snapToGrid w:val="0"/>
              <w:jc w:val="both"/>
              <w:rPr>
                <w:b/>
                <w:bCs/>
                <w:sz w:val="24"/>
                <w:szCs w:val="24"/>
              </w:rPr>
            </w:pPr>
          </w:p>
        </w:tc>
        <w:tc>
          <w:tcPr>
            <w:tcW w:w="312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план</w:t>
            </w:r>
          </w:p>
        </w:tc>
        <w:tc>
          <w:tcPr>
            <w:tcW w:w="2895" w:type="dxa"/>
            <w:tcBorders>
              <w:top w:val="single" w:sz="2" w:space="0" w:color="000000"/>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факт</w:t>
            </w:r>
          </w:p>
        </w:tc>
      </w:tr>
      <w:tr w:rsidR="0083105D" w:rsidTr="0083105D">
        <w:tc>
          <w:tcPr>
            <w:tcW w:w="375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2012 -2013 учебный  год</w:t>
            </w:r>
          </w:p>
        </w:tc>
        <w:tc>
          <w:tcPr>
            <w:tcW w:w="31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150</w:t>
            </w:r>
          </w:p>
        </w:tc>
        <w:tc>
          <w:tcPr>
            <w:tcW w:w="2895"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157</w:t>
            </w:r>
          </w:p>
        </w:tc>
      </w:tr>
      <w:tr w:rsidR="0083105D" w:rsidTr="0083105D">
        <w:tc>
          <w:tcPr>
            <w:tcW w:w="375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2013 - 2014 учебный  год</w:t>
            </w:r>
          </w:p>
        </w:tc>
        <w:tc>
          <w:tcPr>
            <w:tcW w:w="31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175</w:t>
            </w:r>
          </w:p>
        </w:tc>
        <w:tc>
          <w:tcPr>
            <w:tcW w:w="2895"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181</w:t>
            </w:r>
          </w:p>
        </w:tc>
      </w:tr>
      <w:tr w:rsidR="0083105D" w:rsidTr="0083105D">
        <w:tc>
          <w:tcPr>
            <w:tcW w:w="375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 xml:space="preserve">2014 -2015 учебный  год </w:t>
            </w:r>
          </w:p>
        </w:tc>
        <w:tc>
          <w:tcPr>
            <w:tcW w:w="31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175</w:t>
            </w:r>
          </w:p>
        </w:tc>
        <w:tc>
          <w:tcPr>
            <w:tcW w:w="2895"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176</w:t>
            </w:r>
          </w:p>
        </w:tc>
      </w:tr>
    </w:tbl>
    <w:p w:rsidR="0083105D" w:rsidRDefault="0083105D" w:rsidP="0083105D">
      <w:pPr>
        <w:tabs>
          <w:tab w:val="left" w:pos="2880"/>
          <w:tab w:val="left" w:pos="5640"/>
        </w:tabs>
        <w:ind w:firstLine="567"/>
        <w:jc w:val="both"/>
        <w:rPr>
          <w:color w:val="000000"/>
          <w:sz w:val="28"/>
          <w:szCs w:val="28"/>
        </w:rPr>
      </w:pPr>
      <w:r>
        <w:rPr>
          <w:color w:val="000000"/>
          <w:sz w:val="28"/>
          <w:szCs w:val="28"/>
        </w:rPr>
        <w:tab/>
      </w:r>
    </w:p>
    <w:p w:rsidR="0083105D" w:rsidRDefault="0083105D" w:rsidP="0083105D">
      <w:pPr>
        <w:widowControl w:val="0"/>
        <w:tabs>
          <w:tab w:val="left" w:pos="0"/>
        </w:tabs>
        <w:ind w:firstLine="567"/>
        <w:jc w:val="both"/>
        <w:rPr>
          <w:sz w:val="28"/>
          <w:szCs w:val="28"/>
        </w:rPr>
      </w:pPr>
      <w:r>
        <w:rPr>
          <w:color w:val="000000"/>
          <w:sz w:val="28"/>
          <w:szCs w:val="28"/>
        </w:rPr>
        <w:t xml:space="preserve">Контингент обучающихся на 1 октября 2014 года, составил 406 человек.  </w:t>
      </w:r>
      <w:r>
        <w:rPr>
          <w:sz w:val="28"/>
          <w:szCs w:val="28"/>
        </w:rPr>
        <w:t>Активная работа по профориентации выпускников школ решает основную задачу администрации и педагогического коллектива лицея - выполнение плана набора обучающихся.</w:t>
      </w:r>
    </w:p>
    <w:p w:rsidR="0083105D" w:rsidRDefault="0083105D" w:rsidP="0083105D">
      <w:pPr>
        <w:ind w:firstLine="567"/>
        <w:jc w:val="both"/>
        <w:rPr>
          <w:sz w:val="28"/>
          <w:szCs w:val="28"/>
        </w:rPr>
      </w:pPr>
      <w:proofErr w:type="spellStart"/>
      <w:r>
        <w:rPr>
          <w:sz w:val="28"/>
          <w:szCs w:val="28"/>
        </w:rPr>
        <w:t>Профориентационная</w:t>
      </w:r>
      <w:proofErr w:type="spellEnd"/>
      <w:r>
        <w:rPr>
          <w:sz w:val="28"/>
          <w:szCs w:val="28"/>
        </w:rPr>
        <w:t xml:space="preserve"> работа в лицее ведётся по нескольким направлениям:</w:t>
      </w:r>
    </w:p>
    <w:p w:rsidR="0083105D" w:rsidRDefault="0083105D" w:rsidP="0083105D">
      <w:pPr>
        <w:pStyle w:val="af8"/>
        <w:spacing w:after="0" w:line="100" w:lineRule="atLeast"/>
        <w:ind w:left="0" w:firstLine="567"/>
        <w:jc w:val="both"/>
        <w:rPr>
          <w:rFonts w:ascii="Times New Roman" w:hAnsi="Times New Roman"/>
          <w:sz w:val="28"/>
          <w:szCs w:val="28"/>
        </w:rPr>
      </w:pPr>
      <w:r>
        <w:rPr>
          <w:rFonts w:ascii="Times New Roman" w:hAnsi="Times New Roman"/>
          <w:sz w:val="28"/>
          <w:szCs w:val="28"/>
        </w:rPr>
        <w:t xml:space="preserve">- работа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школ района, города, области;</w:t>
      </w:r>
    </w:p>
    <w:p w:rsidR="0083105D" w:rsidRDefault="0083105D" w:rsidP="0083105D">
      <w:pPr>
        <w:pStyle w:val="af8"/>
        <w:spacing w:after="0" w:line="100" w:lineRule="atLeast"/>
        <w:ind w:left="0" w:firstLine="567"/>
        <w:jc w:val="both"/>
        <w:rPr>
          <w:rFonts w:ascii="Times New Roman" w:hAnsi="Times New Roman"/>
          <w:sz w:val="28"/>
          <w:szCs w:val="28"/>
        </w:rPr>
      </w:pPr>
      <w:r>
        <w:rPr>
          <w:rFonts w:ascii="Times New Roman" w:hAnsi="Times New Roman"/>
          <w:sz w:val="28"/>
          <w:szCs w:val="28"/>
        </w:rPr>
        <w:t>- работа с родителями выпускников школ города (выступления на родительских собраниях);</w:t>
      </w:r>
    </w:p>
    <w:p w:rsidR="0083105D" w:rsidRDefault="0083105D" w:rsidP="0083105D">
      <w:pPr>
        <w:pStyle w:val="af8"/>
        <w:spacing w:after="0" w:line="100" w:lineRule="atLeast"/>
        <w:ind w:left="0" w:firstLine="567"/>
        <w:jc w:val="both"/>
        <w:rPr>
          <w:rFonts w:ascii="Times New Roman" w:hAnsi="Times New Roman"/>
          <w:sz w:val="28"/>
          <w:szCs w:val="28"/>
        </w:rPr>
      </w:pPr>
      <w:r>
        <w:rPr>
          <w:rFonts w:ascii="Times New Roman" w:hAnsi="Times New Roman"/>
          <w:sz w:val="28"/>
          <w:szCs w:val="28"/>
        </w:rPr>
        <w:t>- размещение реклам в средствах массовой информации, прокат рекламных роликов на ТВ города и области;</w:t>
      </w:r>
    </w:p>
    <w:p w:rsidR="0083105D" w:rsidRDefault="0083105D" w:rsidP="0083105D">
      <w:pPr>
        <w:pStyle w:val="af8"/>
        <w:spacing w:after="0" w:line="100" w:lineRule="atLeast"/>
        <w:ind w:left="0" w:firstLine="567"/>
        <w:jc w:val="both"/>
        <w:rPr>
          <w:rFonts w:ascii="Times New Roman" w:hAnsi="Times New Roman"/>
          <w:sz w:val="28"/>
          <w:szCs w:val="28"/>
        </w:rPr>
      </w:pPr>
      <w:r>
        <w:rPr>
          <w:rFonts w:ascii="Times New Roman" w:hAnsi="Times New Roman"/>
          <w:sz w:val="28"/>
          <w:szCs w:val="28"/>
        </w:rPr>
        <w:t>- участие в ярмарках вакансий и учебных мест (совместно с ЦЗ города и районов области);</w:t>
      </w:r>
    </w:p>
    <w:p w:rsidR="0083105D" w:rsidRDefault="0083105D" w:rsidP="0083105D">
      <w:pPr>
        <w:pStyle w:val="af8"/>
        <w:spacing w:after="0" w:line="100" w:lineRule="atLeast"/>
        <w:ind w:left="0" w:firstLine="567"/>
        <w:rPr>
          <w:rFonts w:ascii="Times New Roman" w:hAnsi="Times New Roman"/>
          <w:sz w:val="28"/>
          <w:szCs w:val="28"/>
        </w:rPr>
      </w:pPr>
      <w:r>
        <w:rPr>
          <w:rFonts w:ascii="Times New Roman" w:hAnsi="Times New Roman"/>
          <w:sz w:val="28"/>
          <w:szCs w:val="28"/>
        </w:rPr>
        <w:t>- участие в едином дне профориентации, города и районах области.</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План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составляется в  начале учебного года и утверждается директором. </w:t>
      </w:r>
    </w:p>
    <w:p w:rsidR="0083105D" w:rsidRDefault="0083105D" w:rsidP="0083105D">
      <w:pPr>
        <w:pStyle w:val="210"/>
        <w:spacing w:line="100" w:lineRule="atLeast"/>
        <w:ind w:firstLine="567"/>
        <w:rPr>
          <w:rFonts w:ascii="Times New Roman" w:hAnsi="Times New Roman"/>
          <w:sz w:val="28"/>
          <w:szCs w:val="28"/>
        </w:rPr>
      </w:pPr>
    </w:p>
    <w:p w:rsidR="0083105D" w:rsidRDefault="0083105D" w:rsidP="0083105D">
      <w:pPr>
        <w:spacing w:line="100" w:lineRule="atLeast"/>
        <w:ind w:firstLine="567"/>
        <w:rPr>
          <w:b/>
          <w:bCs/>
          <w:sz w:val="28"/>
          <w:szCs w:val="28"/>
        </w:rPr>
      </w:pPr>
      <w:r>
        <w:rPr>
          <w:b/>
          <w:bCs/>
          <w:sz w:val="28"/>
          <w:szCs w:val="28"/>
        </w:rPr>
        <w:t xml:space="preserve">  5.2. Выполнение государственного задания</w:t>
      </w:r>
    </w:p>
    <w:p w:rsidR="0083105D" w:rsidRDefault="0083105D" w:rsidP="0083105D">
      <w:pPr>
        <w:ind w:firstLine="567"/>
        <w:jc w:val="both"/>
        <w:rPr>
          <w:sz w:val="28"/>
          <w:szCs w:val="28"/>
        </w:rPr>
      </w:pPr>
      <w:r>
        <w:rPr>
          <w:sz w:val="28"/>
          <w:szCs w:val="28"/>
        </w:rPr>
        <w:t xml:space="preserve">Лицей ведет  подготовку квалифицированных рабочих кадров  по заявкам организаций общественного питания и сферы услуг </w:t>
      </w:r>
      <w:proofErr w:type="gramStart"/>
      <w:r>
        <w:rPr>
          <w:sz w:val="28"/>
          <w:szCs w:val="28"/>
        </w:rPr>
        <w:t>г</w:t>
      </w:r>
      <w:proofErr w:type="gramEnd"/>
      <w:r>
        <w:rPr>
          <w:sz w:val="28"/>
          <w:szCs w:val="28"/>
        </w:rPr>
        <w:t xml:space="preserve">. Волгодонска </w:t>
      </w:r>
    </w:p>
    <w:p w:rsidR="0083105D" w:rsidRDefault="0083105D" w:rsidP="0083105D">
      <w:pPr>
        <w:ind w:firstLine="567"/>
        <w:jc w:val="both"/>
        <w:rPr>
          <w:sz w:val="28"/>
          <w:szCs w:val="28"/>
        </w:rPr>
      </w:pPr>
      <w:r>
        <w:rPr>
          <w:sz w:val="28"/>
          <w:szCs w:val="28"/>
        </w:rPr>
        <w:t>по профессиям:  - повар, кондитер;</w:t>
      </w:r>
    </w:p>
    <w:p w:rsidR="0083105D" w:rsidRDefault="0083105D" w:rsidP="0083105D">
      <w:pPr>
        <w:ind w:firstLine="567"/>
        <w:jc w:val="both"/>
        <w:rPr>
          <w:sz w:val="28"/>
          <w:szCs w:val="28"/>
        </w:rPr>
      </w:pPr>
      <w:r>
        <w:rPr>
          <w:sz w:val="28"/>
          <w:szCs w:val="28"/>
        </w:rPr>
        <w:t xml:space="preserve">                             - продавец, контролер-кассир;</w:t>
      </w:r>
    </w:p>
    <w:p w:rsidR="0083105D" w:rsidRDefault="0083105D" w:rsidP="0083105D">
      <w:pPr>
        <w:ind w:firstLine="567"/>
        <w:jc w:val="both"/>
        <w:rPr>
          <w:sz w:val="28"/>
          <w:szCs w:val="28"/>
        </w:rPr>
      </w:pPr>
      <w:r>
        <w:rPr>
          <w:sz w:val="28"/>
          <w:szCs w:val="28"/>
        </w:rPr>
        <w:t>Объем государственного задания на предоставление услуг среднего профессионального образования на 2014 год составил 354 человека.</w:t>
      </w:r>
    </w:p>
    <w:p w:rsidR="0083105D" w:rsidRDefault="0083105D" w:rsidP="0083105D">
      <w:pPr>
        <w:ind w:firstLine="567"/>
        <w:jc w:val="both"/>
        <w:rPr>
          <w:sz w:val="28"/>
          <w:szCs w:val="28"/>
        </w:rPr>
      </w:pPr>
      <w:r>
        <w:rPr>
          <w:sz w:val="28"/>
          <w:szCs w:val="28"/>
        </w:rPr>
        <w:t>На 01 января 2015 года среднегодовая численность составила 348 человек. Отклонение объема предоставленных государственных услуг от параметров государственного задания составило - 0,7  %.</w:t>
      </w:r>
    </w:p>
    <w:p w:rsidR="0083105D" w:rsidRDefault="0083105D" w:rsidP="0083105D">
      <w:pPr>
        <w:ind w:firstLine="567"/>
        <w:jc w:val="both"/>
        <w:rPr>
          <w:sz w:val="28"/>
          <w:szCs w:val="28"/>
        </w:rPr>
      </w:pPr>
      <w:r>
        <w:rPr>
          <w:sz w:val="28"/>
          <w:szCs w:val="28"/>
        </w:rPr>
        <w:t>На 01 января 2015 года фактическая численность обучающихся лицея составила 401 человек.</w:t>
      </w:r>
    </w:p>
    <w:p w:rsidR="0083105D" w:rsidRDefault="0083105D" w:rsidP="0083105D">
      <w:pPr>
        <w:ind w:firstLine="567"/>
        <w:jc w:val="both"/>
        <w:rPr>
          <w:sz w:val="28"/>
          <w:szCs w:val="28"/>
        </w:rPr>
      </w:pPr>
      <w:r>
        <w:rPr>
          <w:sz w:val="28"/>
          <w:szCs w:val="28"/>
        </w:rPr>
        <w:t xml:space="preserve">Выпуск обучающихся 2014 года составил 94 человека, в том числе  73 выпускника по профессии: повар, кондитер и 21 выпускник по профессии: продавец, контролер-кассир, подготовка которых на 100 % соответствует требованиям  ФГОС и тарифно-квалификационных характеристик. </w:t>
      </w:r>
    </w:p>
    <w:p w:rsidR="0083105D" w:rsidRDefault="0083105D" w:rsidP="0083105D">
      <w:pPr>
        <w:ind w:firstLine="567"/>
        <w:jc w:val="both"/>
        <w:rPr>
          <w:sz w:val="28"/>
          <w:szCs w:val="28"/>
        </w:rPr>
      </w:pPr>
      <w:r>
        <w:rPr>
          <w:sz w:val="28"/>
          <w:szCs w:val="28"/>
        </w:rPr>
        <w:lastRenderedPageBreak/>
        <w:t xml:space="preserve">Доля </w:t>
      </w:r>
      <w:proofErr w:type="gramStart"/>
      <w:r>
        <w:rPr>
          <w:sz w:val="28"/>
          <w:szCs w:val="28"/>
        </w:rPr>
        <w:t>выпускников, трудоустроившихся по полученным профессиям составила</w:t>
      </w:r>
      <w:proofErr w:type="gramEnd"/>
      <w:r>
        <w:rPr>
          <w:sz w:val="28"/>
          <w:szCs w:val="28"/>
        </w:rPr>
        <w:t xml:space="preserve"> 97,9 %;  2 выпускника находятся в отпуске по уходу за ребенком.</w:t>
      </w:r>
    </w:p>
    <w:p w:rsidR="0083105D" w:rsidRDefault="0083105D" w:rsidP="0083105D">
      <w:pPr>
        <w:ind w:firstLine="567"/>
        <w:jc w:val="both"/>
      </w:pPr>
    </w:p>
    <w:p w:rsidR="0083105D" w:rsidRDefault="0083105D" w:rsidP="0083105D">
      <w:pPr>
        <w:ind w:firstLine="567"/>
        <w:jc w:val="both"/>
        <w:rPr>
          <w:b/>
          <w:bCs/>
          <w:sz w:val="28"/>
          <w:szCs w:val="28"/>
        </w:rPr>
      </w:pPr>
      <w:r>
        <w:rPr>
          <w:sz w:val="28"/>
          <w:szCs w:val="28"/>
        </w:rPr>
        <w:t xml:space="preserve"> </w:t>
      </w:r>
      <w:r>
        <w:rPr>
          <w:b/>
          <w:bCs/>
          <w:sz w:val="28"/>
          <w:szCs w:val="28"/>
        </w:rPr>
        <w:t xml:space="preserve">5.3. Отсев </w:t>
      </w:r>
      <w:proofErr w:type="gramStart"/>
      <w:r>
        <w:rPr>
          <w:b/>
          <w:bCs/>
          <w:sz w:val="28"/>
          <w:szCs w:val="28"/>
        </w:rPr>
        <w:t>обучающихся</w:t>
      </w:r>
      <w:proofErr w:type="gramEnd"/>
      <w:r>
        <w:rPr>
          <w:b/>
          <w:bCs/>
          <w:sz w:val="28"/>
          <w:szCs w:val="28"/>
        </w:rPr>
        <w:t xml:space="preserve"> и  меры по сохранению контингента.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На 01.01.2015 года выбыло 45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лицея, в том числе 17 обучающихся - за неуспеваемость.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отчетного периода проводилась совместная работа педагогического коллектива, родителей, социальных партнеров, органов здравоохранения, КДН, молодежных, общественных организаций, православной церкви по сохранению контингента обучающихся. </w:t>
      </w:r>
    </w:p>
    <w:p w:rsidR="0083105D" w:rsidRDefault="0083105D" w:rsidP="0083105D">
      <w:pPr>
        <w:pStyle w:val="210"/>
        <w:spacing w:line="100" w:lineRule="atLeast"/>
        <w:ind w:firstLine="567"/>
        <w:rPr>
          <w:rFonts w:ascii="Times New Roman" w:hAnsi="Times New Roman"/>
          <w:b/>
          <w:bCs/>
          <w:sz w:val="28"/>
          <w:szCs w:val="28"/>
        </w:rPr>
      </w:pPr>
      <w:r>
        <w:rPr>
          <w:rFonts w:ascii="Times New Roman" w:hAnsi="Times New Roman"/>
          <w:b/>
          <w:bCs/>
          <w:sz w:val="28"/>
          <w:szCs w:val="28"/>
        </w:rPr>
        <w:t xml:space="preserve">С целью сохранения контингента </w:t>
      </w:r>
      <w:proofErr w:type="gramStart"/>
      <w:r>
        <w:rPr>
          <w:rFonts w:ascii="Times New Roman" w:hAnsi="Times New Roman"/>
          <w:b/>
          <w:bCs/>
          <w:sz w:val="28"/>
          <w:szCs w:val="28"/>
        </w:rPr>
        <w:t>обучающихся</w:t>
      </w:r>
      <w:proofErr w:type="gramEnd"/>
      <w:r>
        <w:rPr>
          <w:rFonts w:ascii="Times New Roman" w:hAnsi="Times New Roman"/>
          <w:b/>
          <w:bCs/>
          <w:sz w:val="28"/>
          <w:szCs w:val="28"/>
        </w:rPr>
        <w:t xml:space="preserve"> в течение отчетного периода были проведены следующие мероприятия:</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rPr>
        <w:t>- сбор информации и формирование банка данных обучающихся, не посещающих учебные занятия;</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rPr>
        <w:t>- беседы с родителями (законными представителями) об ответственности за ненадлежащее исполнение обязанностей по воспитанию;</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общелицейные</w:t>
      </w:r>
      <w:proofErr w:type="spellEnd"/>
      <w:r>
        <w:rPr>
          <w:rFonts w:ascii="Times New Roman" w:hAnsi="Times New Roman"/>
          <w:sz w:val="28"/>
        </w:rPr>
        <w:t xml:space="preserve"> родительские собрания (апрель, октябрь);</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обучающиеся лицея привлекались к у</w:t>
      </w:r>
      <w:r>
        <w:rPr>
          <w:rFonts w:ascii="Times New Roman" w:hAnsi="Times New Roman"/>
          <w:sz w:val="28"/>
        </w:rPr>
        <w:t xml:space="preserve">частию в городских и </w:t>
      </w:r>
      <w:proofErr w:type="spellStart"/>
      <w:r>
        <w:rPr>
          <w:rFonts w:ascii="Times New Roman" w:hAnsi="Times New Roman"/>
          <w:sz w:val="28"/>
        </w:rPr>
        <w:t>общелицейских</w:t>
      </w:r>
      <w:proofErr w:type="spellEnd"/>
      <w:r>
        <w:rPr>
          <w:rFonts w:ascii="Times New Roman" w:hAnsi="Times New Roman"/>
          <w:sz w:val="28"/>
        </w:rPr>
        <w:t xml:space="preserve"> мероприятиях: конкурс профессионального мастерства среди обучающихся; обслуживание ветеранов войны «Солдатский привал», посвященный празднованию Дня победы; </w:t>
      </w:r>
      <w:r>
        <w:rPr>
          <w:rFonts w:ascii="Times New Roman" w:hAnsi="Times New Roman"/>
          <w:sz w:val="28"/>
          <w:szCs w:val="28"/>
        </w:rPr>
        <w:t>проведении городских мероприятий в рамках празднования «Дня города»;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проводилась встреча обучающихся с руководителями  предприятий в рамках проведения мероприятий приуроченных ко дню Российского предпринимательства: - 24 </w:t>
      </w:r>
      <w:proofErr w:type="spellStart"/>
      <w:r>
        <w:rPr>
          <w:rFonts w:ascii="Times New Roman" w:hAnsi="Times New Roman"/>
          <w:sz w:val="28"/>
          <w:szCs w:val="28"/>
        </w:rPr>
        <w:t>декбря</w:t>
      </w:r>
      <w:proofErr w:type="spellEnd"/>
      <w:r>
        <w:rPr>
          <w:rFonts w:ascii="Times New Roman" w:hAnsi="Times New Roman"/>
          <w:sz w:val="28"/>
          <w:szCs w:val="28"/>
        </w:rPr>
        <w:t xml:space="preserve"> 2014 года прошла встреча обучающихся лицея с руководителем ООО «Камин» И.Ю. </w:t>
      </w:r>
      <w:proofErr w:type="spellStart"/>
      <w:r>
        <w:rPr>
          <w:rFonts w:ascii="Times New Roman" w:hAnsi="Times New Roman"/>
          <w:sz w:val="28"/>
          <w:szCs w:val="28"/>
        </w:rPr>
        <w:t>Руппенталь</w:t>
      </w:r>
      <w:proofErr w:type="spellEnd"/>
      <w:r>
        <w:rPr>
          <w:rFonts w:ascii="Times New Roman" w:hAnsi="Times New Roman"/>
          <w:sz w:val="28"/>
          <w:szCs w:val="28"/>
        </w:rPr>
        <w:t>; 12 февраля 2015 года встреча обучающихся лицея с руководством ООО «</w:t>
      </w:r>
      <w:proofErr w:type="spellStart"/>
      <w:r>
        <w:rPr>
          <w:rFonts w:ascii="Times New Roman" w:hAnsi="Times New Roman"/>
          <w:sz w:val="28"/>
          <w:szCs w:val="28"/>
        </w:rPr>
        <w:t>Радеж</w:t>
      </w:r>
      <w:proofErr w:type="spellEnd"/>
      <w:proofErr w:type="gramStart"/>
      <w:r>
        <w:rPr>
          <w:rFonts w:ascii="Times New Roman" w:hAnsi="Times New Roman"/>
          <w:sz w:val="28"/>
          <w:szCs w:val="28"/>
        </w:rPr>
        <w:t>».;</w:t>
      </w:r>
      <w:proofErr w:type="gramEnd"/>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szCs w:val="28"/>
        </w:rPr>
        <w:t xml:space="preserve">- с </w:t>
      </w:r>
      <w:proofErr w:type="gramStart"/>
      <w:r>
        <w:rPr>
          <w:rFonts w:ascii="Times New Roman" w:hAnsi="Times New Roman"/>
          <w:sz w:val="28"/>
        </w:rPr>
        <w:t>обучающимися</w:t>
      </w:r>
      <w:proofErr w:type="gramEnd"/>
      <w:r>
        <w:rPr>
          <w:rFonts w:ascii="Times New Roman" w:hAnsi="Times New Roman"/>
          <w:sz w:val="28"/>
        </w:rPr>
        <w:t xml:space="preserve"> 1 курса проводились </w:t>
      </w:r>
      <w:r>
        <w:rPr>
          <w:rFonts w:ascii="Times New Roman" w:hAnsi="Times New Roman"/>
          <w:sz w:val="28"/>
          <w:szCs w:val="28"/>
        </w:rPr>
        <w:t>э</w:t>
      </w:r>
      <w:r>
        <w:rPr>
          <w:rFonts w:ascii="Times New Roman" w:hAnsi="Times New Roman"/>
          <w:sz w:val="28"/>
        </w:rPr>
        <w:t>кскурсии на предприятия города:</w:t>
      </w:r>
    </w:p>
    <w:p w:rsidR="0083105D" w:rsidRDefault="0083105D" w:rsidP="0083105D">
      <w:pPr>
        <w:pStyle w:val="210"/>
        <w:spacing w:line="100" w:lineRule="atLeast"/>
        <w:ind w:firstLine="0"/>
        <w:rPr>
          <w:rFonts w:ascii="Times New Roman" w:hAnsi="Times New Roman"/>
          <w:sz w:val="28"/>
          <w:szCs w:val="28"/>
        </w:rPr>
      </w:pPr>
      <w:r>
        <w:rPr>
          <w:rFonts w:ascii="Times New Roman" w:hAnsi="Times New Roman"/>
          <w:sz w:val="28"/>
        </w:rPr>
        <w:t>ООО «Ванта», ООО «Камин»</w:t>
      </w:r>
      <w:r>
        <w:rPr>
          <w:rFonts w:ascii="Times New Roman" w:hAnsi="Times New Roman"/>
          <w:sz w:val="28"/>
          <w:szCs w:val="28"/>
        </w:rPr>
        <w:t xml:space="preserve"> ООО «Артемида-Дон»;</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согласно совместного плана с инспекцией по делам несовершеннолетних отдела полиции  </w:t>
      </w:r>
      <w:proofErr w:type="gramStart"/>
      <w:r>
        <w:rPr>
          <w:rFonts w:ascii="Times New Roman" w:hAnsi="Times New Roman"/>
          <w:sz w:val="28"/>
          <w:szCs w:val="28"/>
        </w:rPr>
        <w:t>г</w:t>
      </w:r>
      <w:proofErr w:type="gramEnd"/>
      <w:r>
        <w:rPr>
          <w:rFonts w:ascii="Times New Roman" w:hAnsi="Times New Roman"/>
          <w:sz w:val="28"/>
          <w:szCs w:val="28"/>
        </w:rPr>
        <w:t xml:space="preserve">. Волгодонска, КДН и ЗП проводился Совет по профилактике правонарушений.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Кроме того лицей  ведет тесное сотрудничество</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с  межведомственной лекторской группой </w:t>
      </w:r>
      <w:proofErr w:type="gramStart"/>
      <w:r>
        <w:rPr>
          <w:rFonts w:ascii="Times New Roman" w:hAnsi="Times New Roman"/>
          <w:sz w:val="28"/>
          <w:szCs w:val="28"/>
        </w:rPr>
        <w:t>г</w:t>
      </w:r>
      <w:proofErr w:type="gramEnd"/>
      <w:r>
        <w:rPr>
          <w:rFonts w:ascii="Times New Roman" w:hAnsi="Times New Roman"/>
          <w:sz w:val="28"/>
          <w:szCs w:val="28"/>
        </w:rPr>
        <w:t>. Волгодонска;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комитетом по молодежной политике;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православным храмом Петра и Павла;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комитетом солдатских матерей и чернобыльцами;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специалистами «кабинета по профилактике и борьбе со </w:t>
      </w:r>
      <w:proofErr w:type="spellStart"/>
      <w:r>
        <w:rPr>
          <w:rFonts w:ascii="Times New Roman" w:hAnsi="Times New Roman"/>
          <w:sz w:val="28"/>
          <w:szCs w:val="28"/>
        </w:rPr>
        <w:t>СПИДом</w:t>
      </w:r>
      <w:proofErr w:type="spellEnd"/>
      <w:r>
        <w:rPr>
          <w:rFonts w:ascii="Times New Roman" w:hAnsi="Times New Roman"/>
          <w:sz w:val="28"/>
          <w:szCs w:val="28"/>
        </w:rPr>
        <w:t>».</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с ветеранами ВОВ, Афганской, Чеченской войн;</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с ветеранами труда предприятий общественного питания и торговли «Встреча  поколений».</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szCs w:val="28"/>
        </w:rPr>
        <w:t>В лицее с</w:t>
      </w:r>
      <w:r>
        <w:rPr>
          <w:rFonts w:ascii="Times New Roman" w:hAnsi="Times New Roman"/>
          <w:sz w:val="28"/>
        </w:rPr>
        <w:t>оздана система выявления, развития и поддержки одаренных детей:</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rPr>
        <w:t>- диагностика обучающихся  с целью выявления одаренных подростков;</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rPr>
        <w:lastRenderedPageBreak/>
        <w:t>- развитие олимпиадного движения и творческих конкурсов;</w:t>
      </w:r>
    </w:p>
    <w:p w:rsidR="0083105D" w:rsidRDefault="0083105D" w:rsidP="0083105D">
      <w:pPr>
        <w:pStyle w:val="210"/>
        <w:spacing w:line="100" w:lineRule="atLeast"/>
        <w:ind w:firstLine="567"/>
        <w:rPr>
          <w:rFonts w:ascii="Times New Roman" w:hAnsi="Times New Roman"/>
          <w:sz w:val="28"/>
        </w:rPr>
      </w:pPr>
      <w:r>
        <w:rPr>
          <w:rFonts w:ascii="Times New Roman" w:hAnsi="Times New Roman"/>
          <w:sz w:val="28"/>
        </w:rPr>
        <w:t>-создание благоприятной среды для проявления и развития способностей каждого учащегося;</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развитие системы дополнительного образования через систему конкурсов, конференций, слетов, фестивалей и других мероприятий.</w:t>
      </w:r>
    </w:p>
    <w:p w:rsidR="0083105D" w:rsidRDefault="0083105D" w:rsidP="0083105D">
      <w:pPr>
        <w:snapToGrid w:val="0"/>
        <w:ind w:firstLine="567"/>
        <w:jc w:val="both"/>
        <w:rPr>
          <w:color w:val="000000"/>
          <w:sz w:val="28"/>
          <w:szCs w:val="28"/>
        </w:rPr>
      </w:pPr>
      <w:r>
        <w:rPr>
          <w:color w:val="000000"/>
          <w:sz w:val="28"/>
          <w:szCs w:val="28"/>
        </w:rPr>
        <w:t>Непрерывно ведется работа по созданию в группах благоприятных взаимоотношений:</w:t>
      </w:r>
    </w:p>
    <w:p w:rsidR="0083105D" w:rsidRDefault="0083105D" w:rsidP="0083105D">
      <w:pPr>
        <w:snapToGrid w:val="0"/>
        <w:ind w:firstLine="567"/>
        <w:jc w:val="both"/>
        <w:rPr>
          <w:color w:val="000000"/>
          <w:sz w:val="28"/>
          <w:szCs w:val="28"/>
        </w:rPr>
      </w:pPr>
      <w:r>
        <w:rPr>
          <w:color w:val="000000"/>
          <w:sz w:val="28"/>
          <w:szCs w:val="28"/>
        </w:rPr>
        <w:t xml:space="preserve">- групповые коррекционно-развивающих занятия;  </w:t>
      </w:r>
    </w:p>
    <w:p w:rsidR="0083105D" w:rsidRDefault="0083105D" w:rsidP="0083105D">
      <w:pPr>
        <w:snapToGrid w:val="0"/>
        <w:ind w:firstLine="567"/>
        <w:jc w:val="both"/>
        <w:rPr>
          <w:color w:val="000000"/>
          <w:sz w:val="28"/>
          <w:szCs w:val="28"/>
        </w:rPr>
      </w:pPr>
      <w:r>
        <w:rPr>
          <w:color w:val="000000"/>
          <w:sz w:val="28"/>
          <w:szCs w:val="28"/>
        </w:rPr>
        <w:t xml:space="preserve">- </w:t>
      </w:r>
      <w:proofErr w:type="spellStart"/>
      <w:r>
        <w:rPr>
          <w:color w:val="000000"/>
          <w:sz w:val="28"/>
          <w:szCs w:val="28"/>
        </w:rPr>
        <w:t>трениговые</w:t>
      </w:r>
      <w:proofErr w:type="spellEnd"/>
      <w:r>
        <w:rPr>
          <w:color w:val="000000"/>
          <w:sz w:val="28"/>
          <w:szCs w:val="28"/>
        </w:rPr>
        <w:t xml:space="preserve"> упражнения на сплоченность;</w:t>
      </w:r>
    </w:p>
    <w:p w:rsidR="0083105D" w:rsidRDefault="0083105D" w:rsidP="0083105D">
      <w:pPr>
        <w:snapToGrid w:val="0"/>
        <w:ind w:firstLine="567"/>
        <w:jc w:val="both"/>
        <w:rPr>
          <w:color w:val="000000"/>
          <w:sz w:val="28"/>
          <w:szCs w:val="28"/>
        </w:rPr>
      </w:pPr>
      <w:r>
        <w:rPr>
          <w:color w:val="000000"/>
          <w:sz w:val="28"/>
          <w:szCs w:val="28"/>
        </w:rPr>
        <w:t xml:space="preserve">- лекции «Личность», «Темперамент – что это?»; </w:t>
      </w:r>
    </w:p>
    <w:p w:rsidR="0083105D" w:rsidRDefault="0083105D" w:rsidP="0083105D">
      <w:pPr>
        <w:snapToGrid w:val="0"/>
        <w:ind w:firstLine="567"/>
        <w:jc w:val="both"/>
        <w:rPr>
          <w:color w:val="000000"/>
          <w:sz w:val="28"/>
          <w:szCs w:val="28"/>
        </w:rPr>
      </w:pPr>
      <w:r>
        <w:rPr>
          <w:color w:val="000000"/>
          <w:sz w:val="28"/>
          <w:szCs w:val="28"/>
        </w:rPr>
        <w:t xml:space="preserve">- родительские собрания; </w:t>
      </w:r>
    </w:p>
    <w:p w:rsidR="0083105D" w:rsidRDefault="0083105D" w:rsidP="0083105D">
      <w:pPr>
        <w:snapToGrid w:val="0"/>
        <w:ind w:firstLine="567"/>
        <w:jc w:val="both"/>
        <w:rPr>
          <w:color w:val="000000"/>
          <w:sz w:val="28"/>
          <w:szCs w:val="28"/>
        </w:rPr>
      </w:pPr>
      <w:r>
        <w:rPr>
          <w:color w:val="000000"/>
          <w:sz w:val="28"/>
          <w:szCs w:val="28"/>
        </w:rPr>
        <w:t xml:space="preserve">- индивидуальная работа с учащимися и их родителями; </w:t>
      </w:r>
    </w:p>
    <w:p w:rsidR="0083105D" w:rsidRDefault="0083105D" w:rsidP="0083105D">
      <w:pPr>
        <w:snapToGrid w:val="0"/>
        <w:ind w:firstLine="567"/>
        <w:jc w:val="both"/>
        <w:rPr>
          <w:color w:val="000000"/>
          <w:sz w:val="28"/>
          <w:szCs w:val="28"/>
        </w:rPr>
      </w:pPr>
      <w:r>
        <w:rPr>
          <w:color w:val="000000"/>
          <w:sz w:val="28"/>
          <w:szCs w:val="28"/>
        </w:rPr>
        <w:t xml:space="preserve">- посещение библиотек; </w:t>
      </w:r>
    </w:p>
    <w:p w:rsidR="0083105D" w:rsidRDefault="0083105D" w:rsidP="0083105D">
      <w:pPr>
        <w:snapToGrid w:val="0"/>
        <w:ind w:firstLine="567"/>
        <w:jc w:val="both"/>
        <w:rPr>
          <w:color w:val="000000"/>
          <w:sz w:val="28"/>
          <w:szCs w:val="28"/>
        </w:rPr>
      </w:pPr>
      <w:r>
        <w:rPr>
          <w:color w:val="000000"/>
          <w:sz w:val="28"/>
          <w:szCs w:val="28"/>
        </w:rPr>
        <w:t>- работа кружков художественной самодеятельности, спортивных секций;</w:t>
      </w:r>
    </w:p>
    <w:p w:rsidR="0083105D" w:rsidRDefault="0083105D" w:rsidP="0083105D">
      <w:pPr>
        <w:snapToGrid w:val="0"/>
        <w:spacing w:line="100" w:lineRule="atLeast"/>
        <w:ind w:firstLine="567"/>
        <w:jc w:val="both"/>
        <w:rPr>
          <w:color w:val="000000"/>
          <w:sz w:val="28"/>
          <w:szCs w:val="28"/>
        </w:rPr>
      </w:pPr>
      <w:r>
        <w:rPr>
          <w:color w:val="000000"/>
          <w:sz w:val="28"/>
          <w:szCs w:val="28"/>
        </w:rPr>
        <w:t>- участие в мероприятиях и соревнованиях;</w:t>
      </w:r>
    </w:p>
    <w:p w:rsidR="0083105D" w:rsidRDefault="0083105D" w:rsidP="0083105D">
      <w:pPr>
        <w:snapToGrid w:val="0"/>
        <w:ind w:firstLine="567"/>
        <w:jc w:val="both"/>
        <w:rPr>
          <w:color w:val="000000"/>
          <w:sz w:val="28"/>
          <w:szCs w:val="28"/>
        </w:rPr>
      </w:pPr>
      <w:r>
        <w:rPr>
          <w:color w:val="000000"/>
          <w:sz w:val="28"/>
          <w:szCs w:val="28"/>
        </w:rPr>
        <w:t xml:space="preserve">- участие во </w:t>
      </w:r>
      <w:proofErr w:type="spellStart"/>
      <w:r>
        <w:rPr>
          <w:color w:val="000000"/>
          <w:sz w:val="28"/>
          <w:szCs w:val="28"/>
        </w:rPr>
        <w:t>внутрилицейных</w:t>
      </w:r>
      <w:proofErr w:type="spellEnd"/>
      <w:r>
        <w:rPr>
          <w:color w:val="000000"/>
          <w:sz w:val="28"/>
          <w:szCs w:val="28"/>
        </w:rPr>
        <w:t xml:space="preserve"> конкурсах (конкурс стихов, сочинений, </w:t>
      </w:r>
      <w:proofErr w:type="spellStart"/>
      <w:proofErr w:type="gramStart"/>
      <w:r>
        <w:rPr>
          <w:color w:val="000000"/>
          <w:sz w:val="28"/>
          <w:szCs w:val="28"/>
        </w:rPr>
        <w:t>интернет-тестов</w:t>
      </w:r>
      <w:proofErr w:type="spellEnd"/>
      <w:proofErr w:type="gramEnd"/>
      <w:r>
        <w:rPr>
          <w:color w:val="000000"/>
          <w:sz w:val="28"/>
          <w:szCs w:val="28"/>
        </w:rPr>
        <w:t>);</w:t>
      </w:r>
    </w:p>
    <w:p w:rsidR="0083105D" w:rsidRDefault="0083105D" w:rsidP="0083105D">
      <w:pPr>
        <w:snapToGrid w:val="0"/>
        <w:spacing w:line="100" w:lineRule="atLeast"/>
        <w:jc w:val="both"/>
        <w:rPr>
          <w:color w:val="000000"/>
          <w:sz w:val="28"/>
          <w:szCs w:val="28"/>
        </w:rPr>
      </w:pPr>
      <w:r>
        <w:rPr>
          <w:color w:val="000000"/>
          <w:sz w:val="28"/>
          <w:szCs w:val="28"/>
        </w:rPr>
        <w:t xml:space="preserve">     </w:t>
      </w:r>
      <w:proofErr w:type="gramStart"/>
      <w:r>
        <w:rPr>
          <w:color w:val="000000"/>
          <w:sz w:val="28"/>
          <w:szCs w:val="28"/>
        </w:rPr>
        <w:t>Особое</w:t>
      </w:r>
      <w:proofErr w:type="gramEnd"/>
      <w:r>
        <w:rPr>
          <w:color w:val="000000"/>
          <w:sz w:val="28"/>
          <w:szCs w:val="28"/>
        </w:rPr>
        <w:t xml:space="preserve"> месте по сохранению контингента обучающихся лицея занимает профилактика безнадзорности и правонарушений среди несовершеннолетних.</w:t>
      </w:r>
    </w:p>
    <w:p w:rsidR="0083105D" w:rsidRDefault="0083105D" w:rsidP="0083105D">
      <w:pPr>
        <w:pStyle w:val="ac"/>
        <w:snapToGrid w:val="0"/>
        <w:ind w:firstLine="567"/>
        <w:rPr>
          <w:szCs w:val="28"/>
        </w:rPr>
      </w:pPr>
      <w:r>
        <w:rPr>
          <w:szCs w:val="28"/>
        </w:rPr>
        <w:t xml:space="preserve">С этой целью проводилось выявление подростков «группы риска»; профилактика употребления ПАВ, </w:t>
      </w:r>
      <w:proofErr w:type="spellStart"/>
      <w:r>
        <w:rPr>
          <w:szCs w:val="28"/>
        </w:rPr>
        <w:t>табакокурения</w:t>
      </w:r>
      <w:proofErr w:type="spellEnd"/>
      <w:r>
        <w:rPr>
          <w:szCs w:val="28"/>
        </w:rPr>
        <w:t xml:space="preserve"> и алкоголизма среди подростков; анализ проблем личностного развития: конфликтность, агрессивность, эмоциональные проблемы, </w:t>
      </w:r>
      <w:proofErr w:type="spellStart"/>
      <w:r>
        <w:rPr>
          <w:szCs w:val="28"/>
        </w:rPr>
        <w:t>дезадаптация</w:t>
      </w:r>
      <w:proofErr w:type="spellEnd"/>
      <w:r>
        <w:rPr>
          <w:szCs w:val="28"/>
        </w:rPr>
        <w:t>; анализ детско-родительских отношений: психологический анализ детско-родительских отношений.</w:t>
      </w:r>
    </w:p>
    <w:p w:rsidR="0083105D" w:rsidRDefault="0083105D" w:rsidP="0083105D">
      <w:pPr>
        <w:pStyle w:val="ac"/>
        <w:snapToGrid w:val="0"/>
        <w:ind w:firstLine="567"/>
      </w:pPr>
    </w:p>
    <w:p w:rsidR="0083105D" w:rsidRDefault="0083105D" w:rsidP="0083105D">
      <w:pPr>
        <w:pStyle w:val="210"/>
        <w:spacing w:line="100" w:lineRule="atLeast"/>
        <w:ind w:firstLine="567"/>
        <w:jc w:val="left"/>
        <w:rPr>
          <w:rFonts w:ascii="Times New Roman" w:hAnsi="Times New Roman"/>
          <w:b/>
          <w:bCs/>
          <w:sz w:val="28"/>
          <w:szCs w:val="28"/>
        </w:rPr>
      </w:pPr>
      <w:r>
        <w:rPr>
          <w:rFonts w:ascii="Times New Roman" w:hAnsi="Times New Roman"/>
          <w:b/>
          <w:sz w:val="28"/>
          <w:szCs w:val="28"/>
        </w:rPr>
        <w:t>5.</w:t>
      </w:r>
      <w:r>
        <w:rPr>
          <w:rFonts w:ascii="Times New Roman" w:hAnsi="Times New Roman"/>
          <w:b/>
          <w:bCs/>
          <w:sz w:val="28"/>
          <w:szCs w:val="28"/>
        </w:rPr>
        <w:t>4. Обеспечение механизма социального партнерства.</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В условиях перехода к рыночной экономике профессиональное образование все больше ориентируется на удовлетворение потребностей рынка труда, конкретных запросов работодателей, становится инструментом решения, в первую очередь, экономических проблем общества. В тоже время, меняется характер действия экономических и социальных факторов на состояние профессионального образования.</w:t>
      </w:r>
    </w:p>
    <w:p w:rsidR="0083105D" w:rsidRDefault="0083105D" w:rsidP="0083105D">
      <w:pPr>
        <w:jc w:val="both"/>
        <w:rPr>
          <w:color w:val="000000"/>
          <w:sz w:val="28"/>
          <w:szCs w:val="28"/>
        </w:rPr>
      </w:pPr>
      <w:r>
        <w:rPr>
          <w:sz w:val="28"/>
          <w:szCs w:val="28"/>
        </w:rPr>
        <w:t xml:space="preserve">     </w:t>
      </w:r>
      <w:r>
        <w:rPr>
          <w:color w:val="000000"/>
          <w:sz w:val="28"/>
          <w:szCs w:val="28"/>
        </w:rPr>
        <w:t xml:space="preserve"> Совместная работа с широким кругом предприятий и </w:t>
      </w:r>
      <w:proofErr w:type="gramStart"/>
      <w:r>
        <w:rPr>
          <w:color w:val="000000"/>
          <w:sz w:val="28"/>
          <w:szCs w:val="28"/>
        </w:rPr>
        <w:t>организаций</w:t>
      </w:r>
      <w:proofErr w:type="gramEnd"/>
      <w:r>
        <w:rPr>
          <w:color w:val="000000"/>
          <w:sz w:val="28"/>
          <w:szCs w:val="28"/>
        </w:rPr>
        <w:t xml:space="preserve"> различных организационно-правовых форм, муниципальными, социально-экономическими структурами, службой занятости населения, органами управления дает возможность руководству лицея для организации практического обучения обучающихся лицея, организации </w:t>
      </w:r>
      <w:proofErr w:type="spellStart"/>
      <w:r>
        <w:rPr>
          <w:color w:val="000000"/>
          <w:sz w:val="28"/>
          <w:szCs w:val="28"/>
        </w:rPr>
        <w:t>профориентационной</w:t>
      </w:r>
      <w:proofErr w:type="spellEnd"/>
      <w:r>
        <w:rPr>
          <w:color w:val="000000"/>
          <w:sz w:val="28"/>
          <w:szCs w:val="28"/>
        </w:rPr>
        <w:t xml:space="preserve"> работы (ознакомительные экскурсии, участие в конкурсах профессионального мастерства, ярмарках, выставках); повышение качества профессиональной подготовки (стажировка педагогических работников на предприятиях, предоставление учебному заведению информации о работе отрасли, нормативной документации, отраслевых </w:t>
      </w:r>
      <w:r>
        <w:rPr>
          <w:color w:val="000000"/>
          <w:sz w:val="28"/>
          <w:szCs w:val="28"/>
        </w:rPr>
        <w:lastRenderedPageBreak/>
        <w:t>методик, корректировка профессиональных образовательных программ в соответствии с рекомендациями социальных партнеров); повышение качества государственной итоговой аттестации выпускников, привлечение социальных партнеров к работе в экзаменационной комиссии; трудоустройство выпускников.</w:t>
      </w:r>
    </w:p>
    <w:p w:rsidR="0083105D" w:rsidRDefault="0083105D" w:rsidP="0083105D">
      <w:pPr>
        <w:spacing w:line="100" w:lineRule="atLeast"/>
        <w:ind w:left="6" w:firstLine="567"/>
        <w:rPr>
          <w:color w:val="000000"/>
          <w:sz w:val="28"/>
          <w:szCs w:val="28"/>
        </w:rPr>
      </w:pPr>
      <w:r>
        <w:rPr>
          <w:color w:val="000000"/>
          <w:sz w:val="28"/>
          <w:szCs w:val="28"/>
        </w:rPr>
        <w:t>Многообразие направлений социального партнерства делает его выгодным как лицею, так и предприятиям. Оценка опыта взаимодействия показала, что социальное  партнерство помогает направлять ресурсы на развитие совместной деятельности, общественной самоорганизации и управления лицеем. Оно привлекает ресурсы общества для развития образовательной деятельности.</w:t>
      </w:r>
    </w:p>
    <w:p w:rsidR="0083105D" w:rsidRDefault="0083105D" w:rsidP="0083105D">
      <w:pPr>
        <w:ind w:left="-15" w:firstLine="15"/>
        <w:jc w:val="both"/>
        <w:rPr>
          <w:sz w:val="28"/>
          <w:szCs w:val="28"/>
        </w:rPr>
      </w:pPr>
      <w:r>
        <w:rPr>
          <w:sz w:val="28"/>
          <w:szCs w:val="28"/>
        </w:rPr>
        <w:t xml:space="preserve">     Региональный заказ на подготовку квалифицированных рабочих кадров в  лицее ежегодно формируется с помощью тесного взаимодействия с социальными партнерами. </w:t>
      </w:r>
    </w:p>
    <w:p w:rsidR="0083105D" w:rsidRDefault="0083105D" w:rsidP="0083105D">
      <w:pPr>
        <w:ind w:left="-15" w:firstLine="15"/>
        <w:jc w:val="both"/>
        <w:rPr>
          <w:sz w:val="28"/>
          <w:szCs w:val="28"/>
        </w:rPr>
      </w:pPr>
      <w:r>
        <w:rPr>
          <w:sz w:val="28"/>
          <w:szCs w:val="28"/>
        </w:rPr>
        <w:t xml:space="preserve">  </w:t>
      </w:r>
      <w:r>
        <w:rPr>
          <w:color w:val="FF0000"/>
          <w:sz w:val="28"/>
          <w:szCs w:val="28"/>
        </w:rPr>
        <w:t xml:space="preserve">   </w:t>
      </w:r>
      <w:r>
        <w:rPr>
          <w:color w:val="000000"/>
          <w:sz w:val="28"/>
          <w:szCs w:val="28"/>
        </w:rPr>
        <w:t>На сегодняшний день 9 организаций</w:t>
      </w:r>
      <w:r>
        <w:rPr>
          <w:sz w:val="28"/>
          <w:szCs w:val="28"/>
        </w:rPr>
        <w:t xml:space="preserve"> общественного питания и сферы услуг города Волгодонска дали заявку на подготовку квалифицированных рабочих по профессиям: </w:t>
      </w:r>
    </w:p>
    <w:p w:rsidR="0083105D" w:rsidRDefault="0083105D" w:rsidP="0083105D">
      <w:pPr>
        <w:ind w:left="-15" w:hanging="15"/>
        <w:jc w:val="both"/>
      </w:pPr>
    </w:p>
    <w:tbl>
      <w:tblPr>
        <w:tblW w:w="0" w:type="auto"/>
        <w:tblInd w:w="59" w:type="dxa"/>
        <w:tblLayout w:type="fixed"/>
        <w:tblCellMar>
          <w:top w:w="55" w:type="dxa"/>
          <w:left w:w="55" w:type="dxa"/>
          <w:bottom w:w="55" w:type="dxa"/>
          <w:right w:w="55" w:type="dxa"/>
        </w:tblCellMar>
        <w:tblLook w:val="04A0"/>
      </w:tblPr>
      <w:tblGrid>
        <w:gridCol w:w="3585"/>
        <w:gridCol w:w="2955"/>
        <w:gridCol w:w="3262"/>
      </w:tblGrid>
      <w:tr w:rsidR="0083105D" w:rsidTr="0083105D">
        <w:tc>
          <w:tcPr>
            <w:tcW w:w="3585" w:type="dxa"/>
            <w:vMerge w:val="restart"/>
            <w:tcBorders>
              <w:top w:val="single" w:sz="2" w:space="0" w:color="000000"/>
              <w:left w:val="single" w:sz="2" w:space="0" w:color="000000"/>
              <w:bottom w:val="single" w:sz="2" w:space="0" w:color="000000"/>
              <w:right w:val="nil"/>
            </w:tcBorders>
            <w:hideMark/>
          </w:tcPr>
          <w:p w:rsidR="0083105D" w:rsidRDefault="0083105D">
            <w:pPr>
              <w:snapToGrid w:val="0"/>
              <w:ind w:left="80" w:right="5" w:hanging="360"/>
              <w:jc w:val="both"/>
              <w:rPr>
                <w:b/>
                <w:bCs/>
                <w:sz w:val="24"/>
                <w:szCs w:val="24"/>
              </w:rPr>
            </w:pPr>
            <w:r>
              <w:rPr>
                <w:b/>
                <w:bCs/>
                <w:sz w:val="24"/>
                <w:szCs w:val="24"/>
              </w:rPr>
              <w:t xml:space="preserve">        </w:t>
            </w:r>
          </w:p>
          <w:p w:rsidR="0083105D" w:rsidRDefault="0083105D">
            <w:pPr>
              <w:numPr>
                <w:ilvl w:val="0"/>
                <w:numId w:val="4"/>
              </w:numPr>
              <w:ind w:left="80" w:right="5"/>
              <w:jc w:val="both"/>
              <w:rPr>
                <w:b/>
                <w:bCs/>
                <w:sz w:val="24"/>
                <w:szCs w:val="24"/>
              </w:rPr>
            </w:pPr>
            <w:r>
              <w:rPr>
                <w:b/>
                <w:bCs/>
                <w:sz w:val="24"/>
                <w:szCs w:val="24"/>
              </w:rPr>
              <w:t>Предприятия</w:t>
            </w:r>
          </w:p>
        </w:tc>
        <w:tc>
          <w:tcPr>
            <w:tcW w:w="6217" w:type="dxa"/>
            <w:gridSpan w:val="2"/>
            <w:tcBorders>
              <w:top w:val="single" w:sz="2" w:space="0" w:color="000000"/>
              <w:left w:val="single" w:sz="2" w:space="0" w:color="000000"/>
              <w:bottom w:val="single" w:sz="2" w:space="0" w:color="000000"/>
              <w:right w:val="single" w:sz="2" w:space="0" w:color="000000"/>
            </w:tcBorders>
            <w:hideMark/>
          </w:tcPr>
          <w:p w:rsidR="0083105D" w:rsidRDefault="0083105D">
            <w:pPr>
              <w:pStyle w:val="210"/>
              <w:tabs>
                <w:tab w:val="left" w:pos="708"/>
              </w:tabs>
              <w:snapToGrid w:val="0"/>
              <w:spacing w:line="100" w:lineRule="atLeast"/>
              <w:ind w:firstLine="0"/>
              <w:jc w:val="center"/>
              <w:rPr>
                <w:rFonts w:ascii="Times New Roman" w:hAnsi="Times New Roman"/>
                <w:b/>
                <w:bCs/>
                <w:sz w:val="24"/>
                <w:szCs w:val="24"/>
              </w:rPr>
            </w:pPr>
            <w:r>
              <w:rPr>
                <w:rFonts w:ascii="Times New Roman" w:hAnsi="Times New Roman"/>
                <w:b/>
                <w:bCs/>
                <w:sz w:val="24"/>
                <w:szCs w:val="24"/>
              </w:rPr>
              <w:t>Профессии</w:t>
            </w:r>
          </w:p>
        </w:tc>
      </w:tr>
      <w:tr w:rsidR="0083105D" w:rsidTr="0083105D">
        <w:tc>
          <w:tcPr>
            <w:tcW w:w="3585" w:type="dxa"/>
            <w:vMerge/>
            <w:tcBorders>
              <w:top w:val="single" w:sz="2" w:space="0" w:color="000000"/>
              <w:left w:val="single" w:sz="2" w:space="0" w:color="000000"/>
              <w:bottom w:val="single" w:sz="2" w:space="0" w:color="000000"/>
              <w:right w:val="nil"/>
            </w:tcBorders>
            <w:vAlign w:val="center"/>
            <w:hideMark/>
          </w:tcPr>
          <w:p w:rsidR="0083105D" w:rsidRDefault="0083105D">
            <w:pPr>
              <w:rPr>
                <w:b/>
                <w:bCs/>
                <w:sz w:val="24"/>
                <w:szCs w:val="24"/>
              </w:rPr>
            </w:pPr>
          </w:p>
        </w:tc>
        <w:tc>
          <w:tcPr>
            <w:tcW w:w="2955" w:type="dxa"/>
            <w:tcBorders>
              <w:top w:val="nil"/>
              <w:left w:val="single" w:sz="2" w:space="0" w:color="000000"/>
              <w:bottom w:val="single" w:sz="2" w:space="0" w:color="000000"/>
              <w:right w:val="nil"/>
            </w:tcBorders>
            <w:hideMark/>
          </w:tcPr>
          <w:p w:rsidR="0083105D" w:rsidRDefault="0083105D">
            <w:pPr>
              <w:pStyle w:val="210"/>
              <w:tabs>
                <w:tab w:val="left" w:pos="708"/>
              </w:tabs>
              <w:snapToGrid w:val="0"/>
              <w:spacing w:line="100" w:lineRule="atLeast"/>
              <w:ind w:firstLine="0"/>
              <w:jc w:val="center"/>
              <w:rPr>
                <w:rFonts w:ascii="Times New Roman" w:hAnsi="Times New Roman"/>
                <w:b/>
                <w:bCs/>
                <w:sz w:val="24"/>
                <w:szCs w:val="24"/>
              </w:rPr>
            </w:pPr>
            <w:r>
              <w:rPr>
                <w:rFonts w:ascii="Times New Roman" w:hAnsi="Times New Roman"/>
                <w:b/>
                <w:bCs/>
                <w:sz w:val="24"/>
                <w:szCs w:val="24"/>
              </w:rPr>
              <w:t>Повар, кондитер</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35" w:right="-10" w:hanging="75"/>
              <w:jc w:val="center"/>
              <w:rPr>
                <w:b/>
                <w:bCs/>
                <w:sz w:val="24"/>
                <w:szCs w:val="24"/>
              </w:rPr>
            </w:pPr>
            <w:r>
              <w:rPr>
                <w:b/>
                <w:bCs/>
                <w:sz w:val="24"/>
                <w:szCs w:val="24"/>
              </w:rPr>
              <w:t>Продавец, контролер-кассир</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hanging="105"/>
              <w:rPr>
                <w:b/>
                <w:bCs/>
                <w:sz w:val="24"/>
                <w:szCs w:val="24"/>
              </w:rPr>
            </w:pPr>
            <w:r>
              <w:rPr>
                <w:b/>
                <w:bCs/>
                <w:sz w:val="24"/>
                <w:szCs w:val="24"/>
              </w:rPr>
              <w:t xml:space="preserve">  ООО «Артемида – Дон»</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40</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28</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ООО «Чистый родник»</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15</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5</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 xml:space="preserve">ООО «Пицца-Камин» </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18</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2</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ООО «Лига»</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10</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 xml:space="preserve"> ООО «</w:t>
            </w:r>
            <w:proofErr w:type="spellStart"/>
            <w:r>
              <w:rPr>
                <w:b/>
                <w:bCs/>
                <w:sz w:val="24"/>
                <w:szCs w:val="24"/>
              </w:rPr>
              <w:t>Алко</w:t>
            </w:r>
            <w:proofErr w:type="spellEnd"/>
            <w:r>
              <w:rPr>
                <w:b/>
                <w:bCs/>
                <w:sz w:val="24"/>
                <w:szCs w:val="24"/>
              </w:rPr>
              <w:t>»</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 xml:space="preserve">ООО «Камин»     </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10</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ООО «Ирис»</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15</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ООО «</w:t>
            </w:r>
            <w:proofErr w:type="gramStart"/>
            <w:r>
              <w:rPr>
                <w:b/>
                <w:bCs/>
                <w:sz w:val="24"/>
                <w:szCs w:val="24"/>
              </w:rPr>
              <w:t>Молочный</w:t>
            </w:r>
            <w:proofErr w:type="gramEnd"/>
            <w:r>
              <w:rPr>
                <w:b/>
                <w:bCs/>
                <w:sz w:val="24"/>
                <w:szCs w:val="24"/>
              </w:rPr>
              <w:t xml:space="preserve"> </w:t>
            </w:r>
            <w:proofErr w:type="spellStart"/>
            <w:r>
              <w:rPr>
                <w:b/>
                <w:bCs/>
                <w:sz w:val="24"/>
                <w:szCs w:val="24"/>
              </w:rPr>
              <w:t>фирменый</w:t>
            </w:r>
            <w:proofErr w:type="spellEnd"/>
            <w:r>
              <w:rPr>
                <w:b/>
                <w:bCs/>
                <w:sz w:val="24"/>
                <w:szCs w:val="24"/>
              </w:rPr>
              <w:t>»</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5</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10</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ООО ВМК</w:t>
            </w:r>
          </w:p>
        </w:tc>
        <w:tc>
          <w:tcPr>
            <w:tcW w:w="29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10</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5</w:t>
            </w:r>
          </w:p>
        </w:tc>
      </w:tr>
      <w:tr w:rsidR="0083105D" w:rsidTr="0083105D">
        <w:tc>
          <w:tcPr>
            <w:tcW w:w="3585" w:type="dxa"/>
            <w:tcBorders>
              <w:top w:val="nil"/>
              <w:left w:val="single" w:sz="2" w:space="0" w:color="000000"/>
              <w:bottom w:val="single" w:sz="2" w:space="0" w:color="000000"/>
              <w:right w:val="nil"/>
            </w:tcBorders>
            <w:hideMark/>
          </w:tcPr>
          <w:p w:rsidR="0083105D" w:rsidRDefault="0083105D">
            <w:pPr>
              <w:snapToGrid w:val="0"/>
              <w:ind w:left="80" w:right="5"/>
              <w:jc w:val="both"/>
              <w:rPr>
                <w:b/>
                <w:bCs/>
                <w:sz w:val="24"/>
                <w:szCs w:val="24"/>
              </w:rPr>
            </w:pPr>
            <w:r>
              <w:rPr>
                <w:b/>
                <w:bCs/>
                <w:sz w:val="24"/>
                <w:szCs w:val="24"/>
              </w:rPr>
              <w:t>Всего:</w:t>
            </w:r>
          </w:p>
        </w:tc>
        <w:tc>
          <w:tcPr>
            <w:tcW w:w="2955" w:type="dxa"/>
            <w:tcBorders>
              <w:top w:val="nil"/>
              <w:left w:val="single" w:sz="2" w:space="0" w:color="000000"/>
              <w:bottom w:val="single" w:sz="2" w:space="0" w:color="000000"/>
              <w:right w:val="nil"/>
            </w:tcBorders>
            <w:hideMark/>
          </w:tcPr>
          <w:p w:rsidR="0083105D" w:rsidRDefault="0083105D">
            <w:pPr>
              <w:snapToGrid w:val="0"/>
              <w:jc w:val="center"/>
              <w:rPr>
                <w:b/>
                <w:bCs/>
                <w:sz w:val="24"/>
                <w:szCs w:val="24"/>
              </w:rPr>
            </w:pPr>
            <w:r>
              <w:rPr>
                <w:b/>
                <w:bCs/>
                <w:sz w:val="24"/>
                <w:szCs w:val="24"/>
              </w:rPr>
              <w:t>125</w:t>
            </w:r>
          </w:p>
        </w:tc>
        <w:tc>
          <w:tcPr>
            <w:tcW w:w="326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50</w:t>
            </w:r>
          </w:p>
        </w:tc>
      </w:tr>
    </w:tbl>
    <w:p w:rsidR="0083105D" w:rsidRDefault="0083105D" w:rsidP="0083105D">
      <w:pPr>
        <w:ind w:left="-15" w:hanging="360"/>
        <w:jc w:val="both"/>
        <w:rPr>
          <w:sz w:val="28"/>
          <w:szCs w:val="28"/>
        </w:rPr>
      </w:pPr>
      <w:r>
        <w:rPr>
          <w:sz w:val="28"/>
          <w:szCs w:val="28"/>
        </w:rPr>
        <w:t xml:space="preserve">     </w:t>
      </w:r>
    </w:p>
    <w:p w:rsidR="0083105D" w:rsidRDefault="0083105D" w:rsidP="0083105D">
      <w:pPr>
        <w:ind w:firstLine="567"/>
        <w:jc w:val="both"/>
        <w:rPr>
          <w:color w:val="000000"/>
          <w:sz w:val="28"/>
          <w:szCs w:val="28"/>
        </w:rPr>
      </w:pPr>
      <w:r>
        <w:rPr>
          <w:color w:val="000000"/>
          <w:sz w:val="28"/>
          <w:szCs w:val="28"/>
        </w:rPr>
        <w:t xml:space="preserve">В настоящее время педагогический коллектив лицея сотрудничает более чем с 50 организациями общественного питания и сферы услуг </w:t>
      </w:r>
      <w:proofErr w:type="gramStart"/>
      <w:r>
        <w:rPr>
          <w:color w:val="000000"/>
          <w:sz w:val="28"/>
          <w:szCs w:val="28"/>
        </w:rPr>
        <w:t>г</w:t>
      </w:r>
      <w:proofErr w:type="gramEnd"/>
      <w:r>
        <w:rPr>
          <w:color w:val="000000"/>
          <w:sz w:val="28"/>
          <w:szCs w:val="28"/>
        </w:rPr>
        <w:t xml:space="preserve">. Волгодонска. Организации предоставляют </w:t>
      </w:r>
      <w:proofErr w:type="gramStart"/>
      <w:r>
        <w:rPr>
          <w:color w:val="000000"/>
          <w:sz w:val="28"/>
          <w:szCs w:val="28"/>
        </w:rPr>
        <w:t>обучающимся</w:t>
      </w:r>
      <w:proofErr w:type="gramEnd"/>
      <w:r>
        <w:rPr>
          <w:color w:val="000000"/>
          <w:sz w:val="28"/>
          <w:szCs w:val="28"/>
        </w:rPr>
        <w:t xml:space="preserve"> лицея рабочие места для прохождения производственного обучения и практики, участвуют в совместных воспитательных мероприятиях, в оценке результатов освоения образовательных программ, в </w:t>
      </w:r>
      <w:proofErr w:type="spellStart"/>
      <w:r>
        <w:rPr>
          <w:color w:val="000000"/>
          <w:sz w:val="28"/>
          <w:szCs w:val="28"/>
        </w:rPr>
        <w:t>профориентационной</w:t>
      </w:r>
      <w:proofErr w:type="spellEnd"/>
      <w:r>
        <w:rPr>
          <w:color w:val="000000"/>
          <w:sz w:val="28"/>
          <w:szCs w:val="28"/>
        </w:rPr>
        <w:t xml:space="preserve"> работе.</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color w:val="000000"/>
          <w:sz w:val="28"/>
          <w:szCs w:val="28"/>
        </w:rPr>
        <w:t xml:space="preserve"> У</w:t>
      </w:r>
      <w:r>
        <w:rPr>
          <w:rFonts w:ascii="Times New Roman" w:hAnsi="Times New Roman"/>
          <w:sz w:val="28"/>
          <w:szCs w:val="28"/>
        </w:rPr>
        <w:t xml:space="preserve">крепление связей с социальными партнерами  дали определенные результаты работы коллектива лицея: </w:t>
      </w:r>
    </w:p>
    <w:p w:rsidR="0083105D" w:rsidRDefault="0083105D" w:rsidP="0083105D">
      <w:pPr>
        <w:ind w:firstLine="567"/>
        <w:jc w:val="both"/>
        <w:rPr>
          <w:sz w:val="28"/>
        </w:rPr>
      </w:pPr>
      <w:r>
        <w:rPr>
          <w:sz w:val="28"/>
        </w:rPr>
        <w:t xml:space="preserve">- для трудоустройства выпускников 2014 и 2015  годов    предприятиями города были предоставлены рабочие места; </w:t>
      </w:r>
    </w:p>
    <w:p w:rsidR="0083105D" w:rsidRDefault="0083105D" w:rsidP="0083105D">
      <w:pPr>
        <w:ind w:firstLine="567"/>
        <w:jc w:val="both"/>
        <w:rPr>
          <w:sz w:val="28"/>
        </w:rPr>
      </w:pPr>
      <w:r>
        <w:rPr>
          <w:sz w:val="28"/>
        </w:rPr>
        <w:lastRenderedPageBreak/>
        <w:t xml:space="preserve">- для проведения итоговой Государственной итоговой  аттестации выпускников  2015 года  Председателями аттестационных комиссий  были назначены </w:t>
      </w:r>
      <w:r>
        <w:rPr>
          <w:sz w:val="28"/>
          <w:szCs w:val="28"/>
        </w:rPr>
        <w:t>руководители  предприятий торговли и общественного питания:</w:t>
      </w:r>
      <w:r>
        <w:rPr>
          <w:sz w:val="28"/>
        </w:rPr>
        <w:t xml:space="preserve"> </w:t>
      </w:r>
    </w:p>
    <w:p w:rsidR="0083105D" w:rsidRDefault="0083105D" w:rsidP="0083105D">
      <w:pPr>
        <w:ind w:firstLine="567"/>
        <w:jc w:val="both"/>
        <w:rPr>
          <w:color w:val="000000"/>
          <w:sz w:val="28"/>
          <w:szCs w:val="28"/>
        </w:rPr>
      </w:pPr>
      <w:r>
        <w:rPr>
          <w:color w:val="000000"/>
          <w:sz w:val="28"/>
          <w:szCs w:val="28"/>
        </w:rPr>
        <w:t>- заведующий производством ИП Тюленев И.</w:t>
      </w:r>
      <w:proofErr w:type="gramStart"/>
      <w:r>
        <w:rPr>
          <w:color w:val="000000"/>
          <w:sz w:val="28"/>
          <w:szCs w:val="28"/>
        </w:rPr>
        <w:t>Ю</w:t>
      </w:r>
      <w:proofErr w:type="gramEnd"/>
      <w:r>
        <w:rPr>
          <w:color w:val="000000"/>
          <w:sz w:val="28"/>
          <w:szCs w:val="28"/>
        </w:rPr>
        <w:t xml:space="preserve"> - </w:t>
      </w:r>
      <w:proofErr w:type="spellStart"/>
      <w:r>
        <w:rPr>
          <w:color w:val="000000"/>
          <w:sz w:val="28"/>
          <w:szCs w:val="28"/>
        </w:rPr>
        <w:t>Иваков</w:t>
      </w:r>
      <w:proofErr w:type="spellEnd"/>
      <w:r>
        <w:rPr>
          <w:color w:val="000000"/>
          <w:sz w:val="28"/>
          <w:szCs w:val="28"/>
        </w:rPr>
        <w:t xml:space="preserve"> Иван Юрьевич;</w:t>
      </w:r>
    </w:p>
    <w:p w:rsidR="0083105D" w:rsidRDefault="0083105D" w:rsidP="0083105D">
      <w:pPr>
        <w:ind w:firstLine="567"/>
        <w:jc w:val="both"/>
        <w:rPr>
          <w:color w:val="000000"/>
          <w:sz w:val="28"/>
          <w:szCs w:val="28"/>
        </w:rPr>
      </w:pPr>
      <w:r>
        <w:rPr>
          <w:color w:val="000000"/>
          <w:sz w:val="28"/>
          <w:szCs w:val="28"/>
        </w:rPr>
        <w:t>- начальник отдел</w:t>
      </w:r>
      <w:proofErr w:type="gramStart"/>
      <w:r>
        <w:rPr>
          <w:color w:val="000000"/>
          <w:sz w:val="28"/>
          <w:szCs w:val="28"/>
        </w:rPr>
        <w:t>а ООО</w:t>
      </w:r>
      <w:proofErr w:type="gramEnd"/>
      <w:r>
        <w:rPr>
          <w:color w:val="000000"/>
          <w:sz w:val="28"/>
          <w:szCs w:val="28"/>
        </w:rPr>
        <w:t xml:space="preserve"> «Артемида-Дон» - </w:t>
      </w:r>
      <w:proofErr w:type="spellStart"/>
      <w:r>
        <w:rPr>
          <w:color w:val="000000"/>
          <w:sz w:val="28"/>
          <w:szCs w:val="28"/>
        </w:rPr>
        <w:t>Пудова</w:t>
      </w:r>
      <w:proofErr w:type="spellEnd"/>
      <w:r>
        <w:rPr>
          <w:color w:val="000000"/>
          <w:sz w:val="28"/>
          <w:szCs w:val="28"/>
        </w:rPr>
        <w:t xml:space="preserve"> Марина Александровна.</w:t>
      </w:r>
    </w:p>
    <w:p w:rsidR="0083105D" w:rsidRDefault="0083105D" w:rsidP="0083105D">
      <w:pPr>
        <w:pStyle w:val="210"/>
        <w:ind w:firstLine="567"/>
        <w:rPr>
          <w:rFonts w:ascii="Times New Roman" w:hAnsi="Times New Roman"/>
          <w:sz w:val="28"/>
          <w:szCs w:val="28"/>
        </w:rPr>
      </w:pPr>
      <w:r>
        <w:rPr>
          <w:rFonts w:ascii="Times New Roman" w:hAnsi="Times New Roman"/>
          <w:sz w:val="28"/>
          <w:szCs w:val="28"/>
        </w:rPr>
        <w:t xml:space="preserve">Кроме того в течение учебного года проводилась совместная работа педагогического коллектива лицея и руководителей предприятий ООО  «Камин», ИП Тюленев И.Ю. ООО «Артемида-Дон», ООО «Горлица» по составлению сравнительных характеристик современных подходов к построению новой модели выпускника и требований к специалисту, изменении роли работодателя  </w:t>
      </w:r>
      <w:proofErr w:type="gramStart"/>
      <w:r>
        <w:rPr>
          <w:rFonts w:ascii="Times New Roman" w:hAnsi="Times New Roman"/>
          <w:sz w:val="28"/>
          <w:szCs w:val="28"/>
        </w:rPr>
        <w:t>в следствии</w:t>
      </w:r>
      <w:proofErr w:type="gramEnd"/>
      <w:r>
        <w:rPr>
          <w:rFonts w:ascii="Times New Roman" w:hAnsi="Times New Roman"/>
          <w:sz w:val="28"/>
          <w:szCs w:val="28"/>
        </w:rPr>
        <w:t xml:space="preserve"> изменений  в технологиях и организации труда,  обсуждалась вариативная часть ФГОС.</w:t>
      </w:r>
    </w:p>
    <w:p w:rsidR="0083105D" w:rsidRDefault="0083105D" w:rsidP="0083105D">
      <w:pPr>
        <w:pStyle w:val="210"/>
        <w:ind w:firstLine="567"/>
        <w:rPr>
          <w:rFonts w:ascii="Times New Roman" w:hAnsi="Times New Roman"/>
          <w:sz w:val="28"/>
          <w:szCs w:val="28"/>
        </w:rPr>
      </w:pPr>
      <w:r>
        <w:rPr>
          <w:rFonts w:ascii="Times New Roman" w:hAnsi="Times New Roman"/>
          <w:sz w:val="28"/>
          <w:szCs w:val="28"/>
        </w:rPr>
        <w:t>Сотрудничество и обратная связь между лицеем и производством реализуется посредством участия  в совместной  разработке программ учебных дисциплин и профессиональных модулей.</w:t>
      </w:r>
    </w:p>
    <w:p w:rsidR="0083105D" w:rsidRDefault="0083105D" w:rsidP="0083105D">
      <w:pPr>
        <w:ind w:firstLine="567"/>
        <w:jc w:val="both"/>
        <w:rPr>
          <w:sz w:val="28"/>
          <w:szCs w:val="28"/>
        </w:rPr>
      </w:pPr>
      <w:r>
        <w:rPr>
          <w:sz w:val="28"/>
          <w:szCs w:val="28"/>
        </w:rPr>
        <w:t>В результате совместной работы были разработаны и согласованы  учебные планы и программы, которые отражают специфику учреждения и региона, а главное,  потребности работодателей региона в специалистах, обладающих конкретными профессиональными компетенциями.</w:t>
      </w:r>
    </w:p>
    <w:p w:rsidR="0083105D" w:rsidRDefault="0083105D" w:rsidP="0083105D">
      <w:pPr>
        <w:ind w:firstLine="567"/>
        <w:jc w:val="both"/>
        <w:rPr>
          <w:sz w:val="28"/>
          <w:szCs w:val="28"/>
        </w:rPr>
      </w:pPr>
      <w:r>
        <w:rPr>
          <w:sz w:val="28"/>
          <w:szCs w:val="28"/>
        </w:rPr>
        <w:t xml:space="preserve">В данном случае с руководителями предприятия ООО «Камин»  рассматривался вопрос введения в учебный план по профессии: «Повар, кондитер» таких дисциплин, как: «Калькуляция и учет в общественном питании», «Национальная кухня», «Эстетика и дизайн в оформлении кулинарной продукции», «Национальные мучные кондитерские изделия», «Культура обслуживания», а с руководителями предприятия ООО «Артемида-Дон» согласован вопрос о введении в учебный план по профессии: «Продавец, контролер-кассир»  таких  дисциплин как: «Торговые вычисления», «Техническое оснащение торговых предприятий», «Защита прав потребителей», «Основы бизнеса и предпринимательства», «Документация торгового предприятия», что позволило  расширить круг профессиональных компетенций нового специалиста и способствовало повышению его конкурентоспособности и привлекательности для работодателя.   </w:t>
      </w:r>
    </w:p>
    <w:p w:rsidR="0083105D" w:rsidRDefault="0083105D" w:rsidP="0083105D">
      <w:pPr>
        <w:ind w:firstLine="567"/>
        <w:jc w:val="both"/>
        <w:rPr>
          <w:sz w:val="28"/>
          <w:szCs w:val="28"/>
        </w:rPr>
      </w:pPr>
      <w:r>
        <w:rPr>
          <w:sz w:val="28"/>
          <w:szCs w:val="28"/>
        </w:rPr>
        <w:t xml:space="preserve"> </w:t>
      </w:r>
    </w:p>
    <w:p w:rsidR="0083105D" w:rsidRDefault="0083105D" w:rsidP="0083105D">
      <w:pPr>
        <w:ind w:firstLine="567"/>
        <w:rPr>
          <w:b/>
          <w:sz w:val="28"/>
          <w:szCs w:val="28"/>
        </w:rPr>
      </w:pPr>
      <w:r>
        <w:rPr>
          <w:b/>
          <w:sz w:val="28"/>
          <w:szCs w:val="28"/>
        </w:rPr>
        <w:t xml:space="preserve"> </w:t>
      </w:r>
    </w:p>
    <w:p w:rsidR="0083105D" w:rsidRDefault="0083105D" w:rsidP="0083105D">
      <w:pPr>
        <w:ind w:firstLine="567"/>
      </w:pPr>
    </w:p>
    <w:p w:rsidR="0083105D" w:rsidRDefault="0083105D" w:rsidP="0083105D">
      <w:pPr>
        <w:ind w:firstLine="567"/>
        <w:rPr>
          <w:b/>
          <w:sz w:val="28"/>
          <w:szCs w:val="28"/>
        </w:rPr>
      </w:pPr>
      <w:r>
        <w:rPr>
          <w:b/>
          <w:sz w:val="28"/>
          <w:szCs w:val="28"/>
        </w:rPr>
        <w:t>5.5.  Трудоустройство выпускников.</w:t>
      </w:r>
    </w:p>
    <w:p w:rsidR="0083105D" w:rsidRDefault="0083105D" w:rsidP="0083105D">
      <w:pPr>
        <w:widowControl w:val="0"/>
        <w:ind w:firstLine="567"/>
        <w:jc w:val="both"/>
        <w:rPr>
          <w:color w:val="000000"/>
          <w:sz w:val="28"/>
          <w:szCs w:val="28"/>
        </w:rPr>
      </w:pPr>
      <w:r>
        <w:rPr>
          <w:color w:val="000000"/>
          <w:sz w:val="28"/>
          <w:szCs w:val="28"/>
        </w:rPr>
        <w:t xml:space="preserve">Тенденции развития экономики города и региона в целом и реализация ФГОС нового поколения ставят перед педагогическим коллективом лицея стратегическую задачу - осуществить подготовку высококвалифицированных специалистов в соответствии с запросами работодателей и требованиями рынка труда. Решение данной задачи позволит повысить социальный статус, социальную защищенность выпускников лицея, обеспечить их профессиональное и личностное развитие. </w:t>
      </w:r>
    </w:p>
    <w:p w:rsidR="0083105D" w:rsidRDefault="0083105D" w:rsidP="0083105D">
      <w:pPr>
        <w:widowControl w:val="0"/>
        <w:ind w:firstLine="567"/>
        <w:jc w:val="both"/>
        <w:rPr>
          <w:sz w:val="28"/>
          <w:szCs w:val="28"/>
        </w:rPr>
      </w:pPr>
      <w:r>
        <w:rPr>
          <w:sz w:val="28"/>
          <w:szCs w:val="28"/>
        </w:rPr>
        <w:lastRenderedPageBreak/>
        <w:t xml:space="preserve">Определение приоритетных направлений, образовательных программ по вышеуказанным профессиям было обосновано анализом регионального рынка труда, рынка образовательных услуг города и районов области. Было выявлено, что подготовка рабочих по профессиям, подготавливаемым лицеем, не ведется другими образовательными учреждениями города; рынок труда нуждается в рабочих данных профессий; у выпускников лицея есть высокая вероятность трудоустройства на высокооплачиваемую работу.  </w:t>
      </w:r>
    </w:p>
    <w:p w:rsidR="0083105D" w:rsidRDefault="0083105D" w:rsidP="0083105D">
      <w:pPr>
        <w:widowControl w:val="0"/>
        <w:ind w:firstLine="567"/>
        <w:jc w:val="both"/>
        <w:rPr>
          <w:sz w:val="28"/>
          <w:szCs w:val="28"/>
        </w:rPr>
      </w:pPr>
      <w:r>
        <w:rPr>
          <w:sz w:val="28"/>
          <w:szCs w:val="28"/>
        </w:rPr>
        <w:t xml:space="preserve">Мониторинг трудоустройства показывает 100% - </w:t>
      </w:r>
      <w:proofErr w:type="spellStart"/>
      <w:r>
        <w:rPr>
          <w:sz w:val="28"/>
          <w:szCs w:val="28"/>
        </w:rPr>
        <w:t>ную</w:t>
      </w:r>
      <w:proofErr w:type="spellEnd"/>
      <w:r>
        <w:rPr>
          <w:sz w:val="28"/>
          <w:szCs w:val="28"/>
        </w:rPr>
        <w:t xml:space="preserve"> </w:t>
      </w:r>
      <w:proofErr w:type="spellStart"/>
      <w:r>
        <w:rPr>
          <w:sz w:val="28"/>
          <w:szCs w:val="28"/>
        </w:rPr>
        <w:t>востребованность</w:t>
      </w:r>
      <w:proofErr w:type="spellEnd"/>
      <w:r>
        <w:rPr>
          <w:sz w:val="28"/>
          <w:szCs w:val="28"/>
        </w:rPr>
        <w:t xml:space="preserve"> выпускников лицея.  </w:t>
      </w:r>
    </w:p>
    <w:p w:rsidR="0083105D" w:rsidRDefault="0083105D" w:rsidP="0083105D"/>
    <w:p w:rsidR="0083105D" w:rsidRDefault="0083105D" w:rsidP="0083105D">
      <w:pPr>
        <w:rPr>
          <w:b/>
          <w:bCs/>
          <w:sz w:val="28"/>
          <w:szCs w:val="28"/>
        </w:rPr>
      </w:pPr>
      <w:r>
        <w:rPr>
          <w:sz w:val="28"/>
          <w:szCs w:val="28"/>
        </w:rPr>
        <w:t xml:space="preserve"> </w:t>
      </w:r>
      <w:r>
        <w:rPr>
          <w:b/>
          <w:bCs/>
          <w:sz w:val="28"/>
          <w:szCs w:val="28"/>
        </w:rPr>
        <w:t>Выпуск квалифицированных рабочих  за последние три года</w:t>
      </w:r>
    </w:p>
    <w:p w:rsidR="0083105D" w:rsidRDefault="0083105D" w:rsidP="0083105D">
      <w:pPr>
        <w:rPr>
          <w:sz w:val="28"/>
          <w:szCs w:val="28"/>
        </w:rPr>
      </w:pPr>
    </w:p>
    <w:tbl>
      <w:tblPr>
        <w:tblW w:w="0" w:type="auto"/>
        <w:tblInd w:w="83" w:type="dxa"/>
        <w:tblLayout w:type="fixed"/>
        <w:tblLook w:val="04A0"/>
      </w:tblPr>
      <w:tblGrid>
        <w:gridCol w:w="1815"/>
        <w:gridCol w:w="3960"/>
        <w:gridCol w:w="1395"/>
        <w:gridCol w:w="1290"/>
        <w:gridCol w:w="1355"/>
      </w:tblGrid>
      <w:tr w:rsidR="0083105D" w:rsidTr="0083105D">
        <w:tc>
          <w:tcPr>
            <w:tcW w:w="181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21"/>
                <w:szCs w:val="21"/>
              </w:rPr>
            </w:pPr>
            <w:r>
              <w:rPr>
                <w:b/>
                <w:bCs/>
                <w:sz w:val="21"/>
                <w:szCs w:val="21"/>
              </w:rPr>
              <w:t>Код профессии</w:t>
            </w:r>
          </w:p>
        </w:tc>
        <w:tc>
          <w:tcPr>
            <w:tcW w:w="396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21"/>
                <w:szCs w:val="21"/>
              </w:rPr>
            </w:pPr>
            <w:r>
              <w:rPr>
                <w:b/>
                <w:bCs/>
                <w:sz w:val="21"/>
                <w:szCs w:val="21"/>
              </w:rPr>
              <w:t>Наименование профессии</w:t>
            </w:r>
          </w:p>
        </w:tc>
        <w:tc>
          <w:tcPr>
            <w:tcW w:w="1395" w:type="dxa"/>
            <w:tcBorders>
              <w:top w:val="single" w:sz="4" w:space="0" w:color="000000"/>
              <w:left w:val="single" w:sz="4" w:space="0" w:color="000000"/>
              <w:bottom w:val="single" w:sz="4" w:space="0" w:color="000000"/>
              <w:right w:val="nil"/>
            </w:tcBorders>
            <w:hideMark/>
          </w:tcPr>
          <w:p w:rsidR="0083105D" w:rsidRDefault="0083105D">
            <w:pPr>
              <w:snapToGrid w:val="0"/>
              <w:ind w:left="27" w:right="-3"/>
              <w:jc w:val="center"/>
              <w:rPr>
                <w:b/>
                <w:bCs/>
                <w:sz w:val="21"/>
                <w:szCs w:val="21"/>
              </w:rPr>
            </w:pPr>
            <w:r>
              <w:rPr>
                <w:b/>
                <w:bCs/>
                <w:sz w:val="21"/>
                <w:szCs w:val="21"/>
              </w:rPr>
              <w:t>выпуск</w:t>
            </w:r>
          </w:p>
          <w:p w:rsidR="0083105D" w:rsidRDefault="0083105D">
            <w:pPr>
              <w:ind w:left="27" w:right="-3"/>
              <w:jc w:val="center"/>
              <w:rPr>
                <w:b/>
                <w:bCs/>
                <w:sz w:val="21"/>
                <w:szCs w:val="21"/>
              </w:rPr>
            </w:pPr>
            <w:r>
              <w:rPr>
                <w:b/>
                <w:bCs/>
                <w:sz w:val="21"/>
                <w:szCs w:val="21"/>
              </w:rPr>
              <w:t>2012</w:t>
            </w:r>
          </w:p>
        </w:tc>
        <w:tc>
          <w:tcPr>
            <w:tcW w:w="1290" w:type="dxa"/>
            <w:tcBorders>
              <w:top w:val="single" w:sz="4" w:space="0" w:color="000000"/>
              <w:left w:val="single" w:sz="4" w:space="0" w:color="000000"/>
              <w:bottom w:val="single" w:sz="4" w:space="0" w:color="000000"/>
              <w:right w:val="nil"/>
            </w:tcBorders>
            <w:hideMark/>
          </w:tcPr>
          <w:p w:rsidR="0083105D" w:rsidRDefault="0083105D">
            <w:pPr>
              <w:snapToGrid w:val="0"/>
              <w:ind w:left="132" w:right="-3"/>
              <w:jc w:val="center"/>
              <w:rPr>
                <w:b/>
                <w:bCs/>
                <w:sz w:val="21"/>
                <w:szCs w:val="21"/>
              </w:rPr>
            </w:pPr>
            <w:r>
              <w:rPr>
                <w:b/>
                <w:bCs/>
                <w:sz w:val="21"/>
                <w:szCs w:val="21"/>
              </w:rPr>
              <w:t>выпуск</w:t>
            </w:r>
          </w:p>
          <w:p w:rsidR="0083105D" w:rsidRDefault="0083105D">
            <w:pPr>
              <w:ind w:left="132" w:right="-3"/>
              <w:jc w:val="center"/>
              <w:rPr>
                <w:b/>
                <w:bCs/>
                <w:sz w:val="21"/>
                <w:szCs w:val="21"/>
              </w:rPr>
            </w:pPr>
            <w:r>
              <w:rPr>
                <w:b/>
                <w:bCs/>
                <w:sz w:val="21"/>
                <w:szCs w:val="21"/>
              </w:rPr>
              <w:t>2013</w:t>
            </w:r>
          </w:p>
        </w:tc>
        <w:tc>
          <w:tcPr>
            <w:tcW w:w="1355"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ind w:left="72" w:right="-3"/>
              <w:jc w:val="center"/>
              <w:rPr>
                <w:b/>
                <w:bCs/>
                <w:sz w:val="21"/>
                <w:szCs w:val="21"/>
              </w:rPr>
            </w:pPr>
            <w:r>
              <w:rPr>
                <w:b/>
                <w:bCs/>
                <w:sz w:val="21"/>
                <w:szCs w:val="21"/>
              </w:rPr>
              <w:t>выпуск</w:t>
            </w:r>
          </w:p>
          <w:p w:rsidR="0083105D" w:rsidRDefault="0083105D">
            <w:pPr>
              <w:ind w:left="72" w:right="-3"/>
              <w:jc w:val="center"/>
              <w:rPr>
                <w:b/>
                <w:bCs/>
                <w:sz w:val="21"/>
                <w:szCs w:val="21"/>
              </w:rPr>
            </w:pPr>
            <w:r>
              <w:rPr>
                <w:b/>
                <w:bCs/>
                <w:sz w:val="21"/>
                <w:szCs w:val="21"/>
              </w:rPr>
              <w:t>2014</w:t>
            </w:r>
          </w:p>
        </w:tc>
      </w:tr>
      <w:tr w:rsidR="0083105D" w:rsidTr="0083105D">
        <w:tc>
          <w:tcPr>
            <w:tcW w:w="1815" w:type="dxa"/>
            <w:tcBorders>
              <w:top w:val="nil"/>
              <w:left w:val="single" w:sz="4" w:space="0" w:color="000000"/>
              <w:bottom w:val="single" w:sz="4" w:space="0" w:color="000000"/>
              <w:right w:val="nil"/>
            </w:tcBorders>
            <w:hideMark/>
          </w:tcPr>
          <w:p w:rsidR="0083105D" w:rsidRDefault="0083105D">
            <w:pPr>
              <w:snapToGrid w:val="0"/>
              <w:ind w:left="12" w:right="-3" w:hanging="360"/>
              <w:jc w:val="center"/>
              <w:rPr>
                <w:b/>
                <w:bCs/>
                <w:color w:val="000000"/>
                <w:sz w:val="24"/>
                <w:szCs w:val="24"/>
              </w:rPr>
            </w:pPr>
            <w:r>
              <w:rPr>
                <w:b/>
                <w:bCs/>
                <w:color w:val="000000"/>
                <w:sz w:val="24"/>
                <w:szCs w:val="24"/>
              </w:rPr>
              <w:t>260807.01</w:t>
            </w:r>
          </w:p>
        </w:tc>
        <w:tc>
          <w:tcPr>
            <w:tcW w:w="3960" w:type="dxa"/>
            <w:tcBorders>
              <w:top w:val="nil"/>
              <w:left w:val="single" w:sz="4" w:space="0" w:color="000000"/>
              <w:bottom w:val="single" w:sz="4" w:space="0" w:color="000000"/>
              <w:right w:val="nil"/>
            </w:tcBorders>
            <w:hideMark/>
          </w:tcPr>
          <w:p w:rsidR="0083105D" w:rsidRDefault="0083105D">
            <w:pPr>
              <w:snapToGrid w:val="0"/>
              <w:ind w:left="357" w:right="-3" w:hanging="360"/>
              <w:rPr>
                <w:b/>
                <w:bCs/>
                <w:color w:val="000000"/>
                <w:sz w:val="24"/>
                <w:szCs w:val="24"/>
              </w:rPr>
            </w:pPr>
            <w:r>
              <w:rPr>
                <w:b/>
                <w:bCs/>
                <w:color w:val="000000"/>
                <w:sz w:val="24"/>
                <w:szCs w:val="24"/>
              </w:rPr>
              <w:t>Повар, кондитер</w:t>
            </w:r>
          </w:p>
        </w:tc>
        <w:tc>
          <w:tcPr>
            <w:tcW w:w="1395" w:type="dxa"/>
            <w:tcBorders>
              <w:top w:val="nil"/>
              <w:left w:val="single" w:sz="4" w:space="0" w:color="000000"/>
              <w:bottom w:val="single" w:sz="4" w:space="0" w:color="000000"/>
              <w:right w:val="nil"/>
            </w:tcBorders>
            <w:hideMark/>
          </w:tcPr>
          <w:p w:rsidR="0083105D" w:rsidRDefault="0083105D">
            <w:pPr>
              <w:snapToGrid w:val="0"/>
              <w:ind w:left="27" w:right="-3"/>
              <w:jc w:val="center"/>
              <w:rPr>
                <w:b/>
                <w:bCs/>
                <w:sz w:val="24"/>
                <w:szCs w:val="24"/>
              </w:rPr>
            </w:pPr>
            <w:r>
              <w:rPr>
                <w:b/>
                <w:bCs/>
                <w:sz w:val="24"/>
                <w:szCs w:val="24"/>
              </w:rPr>
              <w:t>69</w:t>
            </w:r>
          </w:p>
        </w:tc>
        <w:tc>
          <w:tcPr>
            <w:tcW w:w="1290" w:type="dxa"/>
            <w:tcBorders>
              <w:top w:val="nil"/>
              <w:left w:val="single" w:sz="4" w:space="0" w:color="000000"/>
              <w:bottom w:val="single" w:sz="4" w:space="0" w:color="000000"/>
              <w:right w:val="nil"/>
            </w:tcBorders>
            <w:hideMark/>
          </w:tcPr>
          <w:p w:rsidR="0083105D" w:rsidRDefault="0083105D">
            <w:pPr>
              <w:snapToGrid w:val="0"/>
              <w:ind w:left="132" w:right="-3"/>
              <w:jc w:val="center"/>
              <w:rPr>
                <w:b/>
                <w:bCs/>
                <w:sz w:val="24"/>
                <w:szCs w:val="24"/>
              </w:rPr>
            </w:pPr>
            <w:r>
              <w:rPr>
                <w:b/>
                <w:bCs/>
                <w:sz w:val="24"/>
                <w:szCs w:val="24"/>
              </w:rPr>
              <w:t>83</w:t>
            </w:r>
          </w:p>
        </w:tc>
        <w:tc>
          <w:tcPr>
            <w:tcW w:w="1355" w:type="dxa"/>
            <w:tcBorders>
              <w:top w:val="nil"/>
              <w:left w:val="single" w:sz="4" w:space="0" w:color="000000"/>
              <w:bottom w:val="single" w:sz="4" w:space="0" w:color="000000"/>
              <w:right w:val="single" w:sz="4" w:space="0" w:color="000000"/>
            </w:tcBorders>
            <w:hideMark/>
          </w:tcPr>
          <w:p w:rsidR="0083105D" w:rsidRDefault="0083105D">
            <w:pPr>
              <w:snapToGrid w:val="0"/>
              <w:ind w:left="72" w:right="-3"/>
              <w:jc w:val="center"/>
              <w:rPr>
                <w:b/>
                <w:bCs/>
                <w:sz w:val="24"/>
                <w:szCs w:val="24"/>
              </w:rPr>
            </w:pPr>
            <w:r>
              <w:rPr>
                <w:b/>
                <w:bCs/>
                <w:sz w:val="24"/>
                <w:szCs w:val="24"/>
              </w:rPr>
              <w:t>73</w:t>
            </w:r>
          </w:p>
        </w:tc>
      </w:tr>
      <w:tr w:rsidR="0083105D" w:rsidTr="0083105D">
        <w:tc>
          <w:tcPr>
            <w:tcW w:w="1815" w:type="dxa"/>
            <w:tcBorders>
              <w:top w:val="nil"/>
              <w:left w:val="single" w:sz="4" w:space="0" w:color="000000"/>
              <w:bottom w:val="single" w:sz="4" w:space="0" w:color="000000"/>
              <w:right w:val="nil"/>
            </w:tcBorders>
            <w:hideMark/>
          </w:tcPr>
          <w:p w:rsidR="0083105D" w:rsidRDefault="0083105D">
            <w:pPr>
              <w:snapToGrid w:val="0"/>
              <w:ind w:left="69" w:right="-3" w:hanging="360"/>
              <w:jc w:val="center"/>
              <w:rPr>
                <w:b/>
                <w:bCs/>
                <w:color w:val="000000"/>
                <w:sz w:val="24"/>
                <w:szCs w:val="24"/>
              </w:rPr>
            </w:pPr>
            <w:r>
              <w:rPr>
                <w:b/>
                <w:bCs/>
                <w:color w:val="000000"/>
                <w:sz w:val="24"/>
                <w:szCs w:val="24"/>
              </w:rPr>
              <w:t>100701.01</w:t>
            </w:r>
          </w:p>
        </w:tc>
        <w:tc>
          <w:tcPr>
            <w:tcW w:w="3960" w:type="dxa"/>
            <w:tcBorders>
              <w:top w:val="nil"/>
              <w:left w:val="single" w:sz="4" w:space="0" w:color="000000"/>
              <w:bottom w:val="single" w:sz="4" w:space="0" w:color="000000"/>
              <w:right w:val="nil"/>
            </w:tcBorders>
            <w:hideMark/>
          </w:tcPr>
          <w:p w:rsidR="0083105D" w:rsidRDefault="0083105D">
            <w:pPr>
              <w:snapToGrid w:val="0"/>
              <w:ind w:left="357" w:right="-3" w:hanging="360"/>
              <w:rPr>
                <w:b/>
                <w:bCs/>
                <w:color w:val="000000"/>
                <w:sz w:val="24"/>
                <w:szCs w:val="24"/>
              </w:rPr>
            </w:pPr>
            <w:r>
              <w:rPr>
                <w:b/>
                <w:bCs/>
                <w:color w:val="000000"/>
                <w:sz w:val="24"/>
                <w:szCs w:val="24"/>
              </w:rPr>
              <w:t>Продавец, контролер-кассир</w:t>
            </w:r>
          </w:p>
        </w:tc>
        <w:tc>
          <w:tcPr>
            <w:tcW w:w="1395" w:type="dxa"/>
            <w:tcBorders>
              <w:top w:val="nil"/>
              <w:left w:val="single" w:sz="4" w:space="0" w:color="000000"/>
              <w:bottom w:val="single" w:sz="4" w:space="0" w:color="000000"/>
              <w:right w:val="nil"/>
            </w:tcBorders>
            <w:hideMark/>
          </w:tcPr>
          <w:p w:rsidR="0083105D" w:rsidRDefault="0083105D">
            <w:pPr>
              <w:snapToGrid w:val="0"/>
              <w:ind w:left="27" w:right="-3"/>
              <w:jc w:val="center"/>
              <w:rPr>
                <w:b/>
                <w:bCs/>
                <w:sz w:val="24"/>
                <w:szCs w:val="24"/>
              </w:rPr>
            </w:pPr>
            <w:r>
              <w:rPr>
                <w:b/>
                <w:bCs/>
                <w:sz w:val="24"/>
                <w:szCs w:val="24"/>
              </w:rPr>
              <w:t>17</w:t>
            </w:r>
          </w:p>
        </w:tc>
        <w:tc>
          <w:tcPr>
            <w:tcW w:w="1290" w:type="dxa"/>
            <w:tcBorders>
              <w:top w:val="nil"/>
              <w:left w:val="single" w:sz="4" w:space="0" w:color="000000"/>
              <w:bottom w:val="single" w:sz="4" w:space="0" w:color="000000"/>
              <w:right w:val="nil"/>
            </w:tcBorders>
            <w:hideMark/>
          </w:tcPr>
          <w:p w:rsidR="0083105D" w:rsidRDefault="0083105D">
            <w:pPr>
              <w:snapToGrid w:val="0"/>
              <w:ind w:left="132" w:right="-3"/>
              <w:jc w:val="center"/>
              <w:rPr>
                <w:b/>
                <w:bCs/>
                <w:sz w:val="24"/>
                <w:szCs w:val="24"/>
              </w:rPr>
            </w:pPr>
            <w:r>
              <w:rPr>
                <w:b/>
                <w:bCs/>
                <w:sz w:val="24"/>
                <w:szCs w:val="24"/>
              </w:rPr>
              <w:t>15</w:t>
            </w:r>
          </w:p>
        </w:tc>
        <w:tc>
          <w:tcPr>
            <w:tcW w:w="1355" w:type="dxa"/>
            <w:tcBorders>
              <w:top w:val="nil"/>
              <w:left w:val="single" w:sz="4" w:space="0" w:color="000000"/>
              <w:bottom w:val="single" w:sz="4" w:space="0" w:color="000000"/>
              <w:right w:val="single" w:sz="4" w:space="0" w:color="000000"/>
            </w:tcBorders>
            <w:hideMark/>
          </w:tcPr>
          <w:p w:rsidR="0083105D" w:rsidRDefault="0083105D">
            <w:pPr>
              <w:snapToGrid w:val="0"/>
              <w:ind w:left="72" w:right="-3"/>
              <w:jc w:val="center"/>
              <w:rPr>
                <w:b/>
                <w:bCs/>
                <w:sz w:val="24"/>
                <w:szCs w:val="24"/>
              </w:rPr>
            </w:pPr>
            <w:r>
              <w:rPr>
                <w:b/>
                <w:bCs/>
                <w:sz w:val="24"/>
                <w:szCs w:val="24"/>
              </w:rPr>
              <w:t>21</w:t>
            </w:r>
          </w:p>
        </w:tc>
      </w:tr>
      <w:tr w:rsidR="0083105D" w:rsidTr="0083105D">
        <w:tc>
          <w:tcPr>
            <w:tcW w:w="5775" w:type="dxa"/>
            <w:gridSpan w:val="2"/>
            <w:tcBorders>
              <w:top w:val="nil"/>
              <w:left w:val="single" w:sz="4" w:space="0" w:color="000000"/>
              <w:bottom w:val="single" w:sz="4" w:space="0" w:color="000000"/>
              <w:right w:val="nil"/>
            </w:tcBorders>
            <w:hideMark/>
          </w:tcPr>
          <w:p w:rsidR="0083105D" w:rsidRDefault="0083105D">
            <w:pPr>
              <w:snapToGrid w:val="0"/>
              <w:ind w:left="717" w:right="42" w:hanging="360"/>
              <w:rPr>
                <w:b/>
                <w:bCs/>
                <w:color w:val="000000"/>
                <w:sz w:val="24"/>
                <w:szCs w:val="24"/>
              </w:rPr>
            </w:pPr>
            <w:r>
              <w:rPr>
                <w:b/>
                <w:bCs/>
                <w:color w:val="000000"/>
                <w:sz w:val="24"/>
                <w:szCs w:val="24"/>
              </w:rPr>
              <w:t>ВСЕГО:</w:t>
            </w:r>
          </w:p>
        </w:tc>
        <w:tc>
          <w:tcPr>
            <w:tcW w:w="1395" w:type="dxa"/>
            <w:tcBorders>
              <w:top w:val="nil"/>
              <w:left w:val="single" w:sz="4" w:space="0" w:color="000000"/>
              <w:bottom w:val="single" w:sz="4" w:space="0" w:color="000000"/>
              <w:right w:val="nil"/>
            </w:tcBorders>
            <w:hideMark/>
          </w:tcPr>
          <w:p w:rsidR="0083105D" w:rsidRDefault="0083105D">
            <w:pPr>
              <w:snapToGrid w:val="0"/>
              <w:ind w:left="27" w:right="-3"/>
              <w:jc w:val="center"/>
              <w:rPr>
                <w:b/>
                <w:bCs/>
                <w:sz w:val="24"/>
                <w:szCs w:val="24"/>
              </w:rPr>
            </w:pPr>
            <w:r>
              <w:rPr>
                <w:b/>
                <w:bCs/>
                <w:sz w:val="24"/>
                <w:szCs w:val="24"/>
              </w:rPr>
              <w:t>86</w:t>
            </w:r>
          </w:p>
        </w:tc>
        <w:tc>
          <w:tcPr>
            <w:tcW w:w="1290" w:type="dxa"/>
            <w:tcBorders>
              <w:top w:val="nil"/>
              <w:left w:val="single" w:sz="4" w:space="0" w:color="000000"/>
              <w:bottom w:val="single" w:sz="4" w:space="0" w:color="000000"/>
              <w:right w:val="nil"/>
            </w:tcBorders>
            <w:hideMark/>
          </w:tcPr>
          <w:p w:rsidR="0083105D" w:rsidRDefault="0083105D">
            <w:pPr>
              <w:snapToGrid w:val="0"/>
              <w:ind w:left="132" w:right="-3"/>
              <w:jc w:val="center"/>
              <w:rPr>
                <w:b/>
                <w:bCs/>
                <w:sz w:val="24"/>
                <w:szCs w:val="24"/>
              </w:rPr>
            </w:pPr>
            <w:r>
              <w:rPr>
                <w:b/>
                <w:bCs/>
                <w:sz w:val="24"/>
                <w:szCs w:val="24"/>
              </w:rPr>
              <w:t>98</w:t>
            </w:r>
          </w:p>
        </w:tc>
        <w:tc>
          <w:tcPr>
            <w:tcW w:w="1355" w:type="dxa"/>
            <w:tcBorders>
              <w:top w:val="nil"/>
              <w:left w:val="single" w:sz="4" w:space="0" w:color="000000"/>
              <w:bottom w:val="single" w:sz="4" w:space="0" w:color="000000"/>
              <w:right w:val="single" w:sz="4" w:space="0" w:color="000000"/>
            </w:tcBorders>
            <w:hideMark/>
          </w:tcPr>
          <w:p w:rsidR="0083105D" w:rsidRDefault="0083105D">
            <w:pPr>
              <w:snapToGrid w:val="0"/>
              <w:ind w:left="72" w:right="-3"/>
              <w:jc w:val="center"/>
              <w:rPr>
                <w:b/>
                <w:bCs/>
                <w:sz w:val="24"/>
                <w:szCs w:val="24"/>
              </w:rPr>
            </w:pPr>
            <w:r>
              <w:rPr>
                <w:b/>
                <w:bCs/>
                <w:sz w:val="24"/>
                <w:szCs w:val="24"/>
              </w:rPr>
              <w:t>94</w:t>
            </w:r>
          </w:p>
        </w:tc>
      </w:tr>
    </w:tbl>
    <w:p w:rsidR="0083105D" w:rsidRDefault="0083105D" w:rsidP="0083105D">
      <w:pPr>
        <w:rPr>
          <w:sz w:val="28"/>
          <w:szCs w:val="28"/>
        </w:rPr>
      </w:pPr>
      <w:r>
        <w:rPr>
          <w:sz w:val="28"/>
          <w:szCs w:val="28"/>
        </w:rPr>
        <w:t xml:space="preserve"> </w:t>
      </w:r>
    </w:p>
    <w:p w:rsidR="0083105D" w:rsidRDefault="0083105D" w:rsidP="0083105D">
      <w:pPr>
        <w:jc w:val="both"/>
        <w:rPr>
          <w:b/>
          <w:bCs/>
          <w:sz w:val="28"/>
          <w:szCs w:val="28"/>
        </w:rPr>
      </w:pPr>
      <w:r>
        <w:rPr>
          <w:b/>
          <w:bCs/>
          <w:sz w:val="28"/>
          <w:szCs w:val="28"/>
        </w:rPr>
        <w:t>Распределение выпускников лицея за три последних года</w:t>
      </w:r>
    </w:p>
    <w:p w:rsidR="0083105D" w:rsidRDefault="0083105D" w:rsidP="0083105D">
      <w:pPr>
        <w:ind w:firstLine="708"/>
        <w:jc w:val="center"/>
        <w:rPr>
          <w:b/>
          <w:i/>
          <w:iCs/>
          <w:sz w:val="28"/>
          <w:szCs w:val="28"/>
        </w:rPr>
      </w:pPr>
    </w:p>
    <w:p w:rsidR="0083105D" w:rsidRDefault="0083105D" w:rsidP="0083105D">
      <w:pPr>
        <w:spacing w:line="100" w:lineRule="atLeast"/>
        <w:jc w:val="center"/>
        <w:rPr>
          <w:sz w:val="28"/>
          <w:szCs w:val="28"/>
        </w:rPr>
      </w:pPr>
      <w:r>
        <w:object w:dxaOrig="9815" w:dyaOrig="4046">
          <v:shape id="_x0000_i1026" type="#_x0000_t75" style="width:490.5pt;height:202.5pt" o:ole="" filled="t">
            <v:fill color2="black"/>
            <v:imagedata r:id="rId7" o:title=""/>
          </v:shape>
          <o:OLEObject Type="Embed" ProgID="opendocument.ChartDocument.1" ShapeID="_x0000_i1026" DrawAspect="Content" ObjectID="_1496494786" r:id="rId8"/>
        </w:object>
      </w:r>
    </w:p>
    <w:p w:rsidR="0083105D" w:rsidRDefault="0083105D" w:rsidP="0083105D">
      <w:pPr>
        <w:ind w:firstLine="567"/>
        <w:jc w:val="both"/>
        <w:rPr>
          <w:sz w:val="28"/>
          <w:szCs w:val="28"/>
        </w:rPr>
      </w:pPr>
      <w:r>
        <w:rPr>
          <w:sz w:val="28"/>
          <w:szCs w:val="28"/>
        </w:rPr>
        <w:t xml:space="preserve">Из диаграммы видно, что процент трудоустройства остается практически на одном уровне.  </w:t>
      </w:r>
    </w:p>
    <w:p w:rsidR="0083105D" w:rsidRDefault="0083105D" w:rsidP="0083105D">
      <w:pPr>
        <w:ind w:firstLine="567"/>
        <w:jc w:val="both"/>
        <w:rPr>
          <w:sz w:val="28"/>
          <w:szCs w:val="28"/>
        </w:rPr>
      </w:pPr>
      <w:r>
        <w:rPr>
          <w:sz w:val="28"/>
          <w:szCs w:val="28"/>
        </w:rPr>
        <w:t>В 2014  году лицеем было выпущено 94 человека, в том числе по профессиям: Повар, кондитер - 73 чел; Продавец, контролер-кассир - 21 человек.</w:t>
      </w:r>
    </w:p>
    <w:p w:rsidR="0083105D" w:rsidRDefault="0083105D" w:rsidP="0083105D">
      <w:pPr>
        <w:ind w:firstLine="567"/>
        <w:jc w:val="both"/>
      </w:pPr>
    </w:p>
    <w:p w:rsidR="0083105D" w:rsidRDefault="0083105D" w:rsidP="0083105D">
      <w:pPr>
        <w:ind w:firstLine="567"/>
        <w:jc w:val="both"/>
      </w:pPr>
    </w:p>
    <w:p w:rsidR="0083105D" w:rsidRDefault="0083105D" w:rsidP="0083105D">
      <w:pPr>
        <w:ind w:firstLine="567"/>
        <w:jc w:val="both"/>
      </w:pPr>
    </w:p>
    <w:p w:rsidR="0083105D" w:rsidRDefault="0083105D" w:rsidP="0083105D">
      <w:pPr>
        <w:ind w:firstLine="567"/>
        <w:jc w:val="both"/>
      </w:pPr>
    </w:p>
    <w:p w:rsidR="0083105D" w:rsidRDefault="0083105D" w:rsidP="0083105D">
      <w:pPr>
        <w:ind w:firstLine="567"/>
        <w:jc w:val="both"/>
      </w:pPr>
    </w:p>
    <w:p w:rsidR="0083105D" w:rsidRDefault="0083105D" w:rsidP="0083105D">
      <w:pPr>
        <w:ind w:firstLine="567"/>
        <w:jc w:val="both"/>
      </w:pPr>
    </w:p>
    <w:tbl>
      <w:tblPr>
        <w:tblW w:w="0" w:type="auto"/>
        <w:tblInd w:w="55" w:type="dxa"/>
        <w:tblLayout w:type="fixed"/>
        <w:tblCellMar>
          <w:top w:w="55" w:type="dxa"/>
          <w:left w:w="55" w:type="dxa"/>
          <w:bottom w:w="55" w:type="dxa"/>
          <w:right w:w="55" w:type="dxa"/>
        </w:tblCellMar>
        <w:tblLook w:val="04A0"/>
      </w:tblPr>
      <w:tblGrid>
        <w:gridCol w:w="705"/>
        <w:gridCol w:w="5205"/>
        <w:gridCol w:w="2010"/>
        <w:gridCol w:w="1897"/>
      </w:tblGrid>
      <w:tr w:rsidR="0083105D" w:rsidTr="0083105D">
        <w:tc>
          <w:tcPr>
            <w:tcW w:w="705" w:type="dxa"/>
            <w:vMerge w:val="restart"/>
            <w:tcBorders>
              <w:top w:val="single" w:sz="2" w:space="0" w:color="000000"/>
              <w:left w:val="single" w:sz="2" w:space="0" w:color="000000"/>
              <w:bottom w:val="single" w:sz="2" w:space="0" w:color="000000"/>
              <w:right w:val="nil"/>
            </w:tcBorders>
          </w:tcPr>
          <w:p w:rsidR="0083105D" w:rsidRDefault="0083105D">
            <w:pPr>
              <w:snapToGrid w:val="0"/>
              <w:ind w:left="-25" w:right="5" w:firstLine="30"/>
              <w:jc w:val="center"/>
              <w:rPr>
                <w:b/>
                <w:bCs/>
              </w:rPr>
            </w:pPr>
          </w:p>
          <w:p w:rsidR="0083105D" w:rsidRDefault="0083105D">
            <w:pPr>
              <w:snapToGrid w:val="0"/>
              <w:ind w:left="-25" w:right="5" w:firstLine="30"/>
              <w:jc w:val="center"/>
              <w:rPr>
                <w:b/>
                <w:bCs/>
              </w:rPr>
            </w:pPr>
            <w:r>
              <w:rPr>
                <w:b/>
                <w:bCs/>
              </w:rPr>
              <w:t>№</w:t>
            </w:r>
          </w:p>
          <w:p w:rsidR="0083105D" w:rsidRDefault="0083105D">
            <w:pPr>
              <w:snapToGrid w:val="0"/>
              <w:ind w:left="-25" w:right="5" w:firstLine="30"/>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5205" w:type="dxa"/>
            <w:vMerge w:val="restart"/>
            <w:tcBorders>
              <w:top w:val="single" w:sz="2" w:space="0" w:color="000000"/>
              <w:left w:val="single" w:sz="2" w:space="0" w:color="000000"/>
              <w:bottom w:val="single" w:sz="2" w:space="0" w:color="000000"/>
              <w:right w:val="nil"/>
            </w:tcBorders>
          </w:tcPr>
          <w:p w:rsidR="0083105D" w:rsidRDefault="0083105D">
            <w:pPr>
              <w:snapToGrid w:val="0"/>
              <w:ind w:left="-25" w:right="5" w:hanging="360"/>
              <w:jc w:val="center"/>
              <w:rPr>
                <w:b/>
                <w:bCs/>
              </w:rPr>
            </w:pPr>
          </w:p>
          <w:p w:rsidR="0083105D" w:rsidRDefault="0083105D">
            <w:pPr>
              <w:snapToGrid w:val="0"/>
              <w:ind w:left="-25" w:right="5" w:hanging="360"/>
              <w:jc w:val="center"/>
              <w:rPr>
                <w:b/>
                <w:bCs/>
              </w:rPr>
            </w:pPr>
            <w:r>
              <w:rPr>
                <w:b/>
                <w:bCs/>
              </w:rPr>
              <w:t>ПРЕДПРИЯТИЯ</w:t>
            </w:r>
          </w:p>
        </w:tc>
        <w:tc>
          <w:tcPr>
            <w:tcW w:w="3907" w:type="dxa"/>
            <w:gridSpan w:val="2"/>
            <w:tcBorders>
              <w:top w:val="single" w:sz="2" w:space="0" w:color="000000"/>
              <w:left w:val="single" w:sz="2" w:space="0" w:color="000000"/>
              <w:bottom w:val="single" w:sz="2" w:space="0" w:color="000000"/>
              <w:right w:val="single" w:sz="2" w:space="0" w:color="000000"/>
            </w:tcBorders>
            <w:hideMark/>
          </w:tcPr>
          <w:p w:rsidR="0083105D" w:rsidRDefault="0083105D">
            <w:pPr>
              <w:pStyle w:val="210"/>
              <w:tabs>
                <w:tab w:val="left" w:pos="708"/>
              </w:tabs>
              <w:snapToGrid w:val="0"/>
              <w:spacing w:line="100" w:lineRule="atLeast"/>
              <w:ind w:firstLine="0"/>
              <w:jc w:val="center"/>
              <w:rPr>
                <w:rFonts w:ascii="Times New Roman" w:hAnsi="Times New Roman"/>
                <w:b/>
                <w:bCs/>
                <w:sz w:val="20"/>
              </w:rPr>
            </w:pPr>
            <w:r>
              <w:rPr>
                <w:rFonts w:ascii="Times New Roman" w:hAnsi="Times New Roman"/>
                <w:b/>
                <w:bCs/>
                <w:sz w:val="20"/>
              </w:rPr>
              <w:t>ПРОФЕССИИ</w:t>
            </w:r>
          </w:p>
        </w:tc>
      </w:tr>
      <w:tr w:rsidR="0083105D" w:rsidTr="0083105D">
        <w:tc>
          <w:tcPr>
            <w:tcW w:w="705" w:type="dxa"/>
            <w:vMerge/>
            <w:tcBorders>
              <w:top w:val="single" w:sz="2" w:space="0" w:color="000000"/>
              <w:left w:val="single" w:sz="2" w:space="0" w:color="000000"/>
              <w:bottom w:val="single" w:sz="2" w:space="0" w:color="000000"/>
              <w:right w:val="nil"/>
            </w:tcBorders>
            <w:vAlign w:val="center"/>
            <w:hideMark/>
          </w:tcPr>
          <w:p w:rsidR="0083105D" w:rsidRDefault="0083105D">
            <w:pPr>
              <w:rPr>
                <w:b/>
                <w:bCs/>
              </w:rPr>
            </w:pPr>
          </w:p>
        </w:tc>
        <w:tc>
          <w:tcPr>
            <w:tcW w:w="5205" w:type="dxa"/>
            <w:vMerge/>
            <w:tcBorders>
              <w:top w:val="single" w:sz="2" w:space="0" w:color="000000"/>
              <w:left w:val="single" w:sz="2" w:space="0" w:color="000000"/>
              <w:bottom w:val="single" w:sz="2" w:space="0" w:color="000000"/>
              <w:right w:val="nil"/>
            </w:tcBorders>
            <w:vAlign w:val="center"/>
            <w:hideMark/>
          </w:tcPr>
          <w:p w:rsidR="0083105D" w:rsidRDefault="0083105D">
            <w:pPr>
              <w:rPr>
                <w:b/>
                <w:bCs/>
              </w:rPr>
            </w:pPr>
          </w:p>
        </w:tc>
        <w:tc>
          <w:tcPr>
            <w:tcW w:w="2010" w:type="dxa"/>
            <w:tcBorders>
              <w:top w:val="nil"/>
              <w:left w:val="single" w:sz="2" w:space="0" w:color="000000"/>
              <w:bottom w:val="single" w:sz="2" w:space="0" w:color="000000"/>
              <w:right w:val="nil"/>
            </w:tcBorders>
            <w:hideMark/>
          </w:tcPr>
          <w:p w:rsidR="0083105D" w:rsidRDefault="0083105D">
            <w:pPr>
              <w:pStyle w:val="210"/>
              <w:tabs>
                <w:tab w:val="left" w:pos="708"/>
              </w:tabs>
              <w:snapToGrid w:val="0"/>
              <w:spacing w:line="100" w:lineRule="atLeast"/>
              <w:ind w:left="140" w:right="5" w:hanging="360"/>
              <w:jc w:val="center"/>
              <w:rPr>
                <w:rFonts w:ascii="Times New Roman" w:hAnsi="Times New Roman"/>
                <w:b/>
                <w:bCs/>
                <w:sz w:val="20"/>
              </w:rPr>
            </w:pPr>
            <w:r>
              <w:rPr>
                <w:rFonts w:ascii="Times New Roman" w:hAnsi="Times New Roman"/>
                <w:b/>
                <w:bCs/>
                <w:sz w:val="20"/>
              </w:rPr>
              <w:t xml:space="preserve">   Повар, кондитер</w:t>
            </w: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215" w:right="-10" w:hanging="360"/>
              <w:jc w:val="center"/>
              <w:rPr>
                <w:b/>
                <w:bCs/>
              </w:rPr>
            </w:pPr>
            <w:r>
              <w:rPr>
                <w:b/>
                <w:bCs/>
              </w:rPr>
              <w:t xml:space="preserve">Продавец, </w:t>
            </w:r>
          </w:p>
          <w:p w:rsidR="0083105D" w:rsidRDefault="0083105D">
            <w:pPr>
              <w:pStyle w:val="afb"/>
              <w:snapToGrid w:val="0"/>
              <w:ind w:left="215" w:right="-10" w:hanging="360"/>
              <w:jc w:val="center"/>
              <w:rPr>
                <w:b/>
                <w:bCs/>
              </w:rPr>
            </w:pPr>
            <w:r>
              <w:rPr>
                <w:b/>
                <w:bCs/>
              </w:rPr>
              <w:t>контролер-кассир</w:t>
            </w:r>
          </w:p>
        </w:tc>
      </w:tr>
      <w:tr w:rsidR="0083105D" w:rsidTr="0083105D">
        <w:tc>
          <w:tcPr>
            <w:tcW w:w="705" w:type="dxa"/>
            <w:tcBorders>
              <w:top w:val="nil"/>
              <w:left w:val="single" w:sz="2" w:space="0" w:color="000000"/>
              <w:bottom w:val="single" w:sz="2" w:space="0" w:color="000000"/>
              <w:right w:val="nil"/>
            </w:tcBorders>
          </w:tcPr>
          <w:p w:rsidR="0083105D" w:rsidRDefault="0083105D">
            <w:pPr>
              <w:snapToGrid w:val="0"/>
            </w:pPr>
          </w:p>
        </w:tc>
        <w:tc>
          <w:tcPr>
            <w:tcW w:w="5205" w:type="dxa"/>
            <w:tcBorders>
              <w:top w:val="nil"/>
              <w:left w:val="single" w:sz="2" w:space="0" w:color="000000"/>
              <w:bottom w:val="single" w:sz="2" w:space="0" w:color="000000"/>
              <w:right w:val="nil"/>
            </w:tcBorders>
          </w:tcPr>
          <w:p w:rsidR="0083105D" w:rsidRDefault="0083105D">
            <w:pPr>
              <w:snapToGrid w:val="0"/>
            </w:pPr>
          </w:p>
        </w:tc>
        <w:tc>
          <w:tcPr>
            <w:tcW w:w="2010"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b/>
                <w:bCs/>
                <w:sz w:val="24"/>
                <w:szCs w:val="24"/>
              </w:rPr>
            </w:pPr>
            <w:r>
              <w:rPr>
                <w:b/>
                <w:bCs/>
                <w:sz w:val="24"/>
                <w:szCs w:val="24"/>
              </w:rPr>
              <w:t xml:space="preserve">73 человека </w:t>
            </w:r>
          </w:p>
        </w:tc>
        <w:tc>
          <w:tcPr>
            <w:tcW w:w="1897" w:type="dxa"/>
            <w:tcBorders>
              <w:top w:val="nil"/>
              <w:left w:val="single" w:sz="2" w:space="0" w:color="000000"/>
              <w:bottom w:val="single" w:sz="2" w:space="0" w:color="000000"/>
              <w:right w:val="single" w:sz="2" w:space="0" w:color="000000"/>
            </w:tcBorders>
            <w:hideMark/>
          </w:tcPr>
          <w:p w:rsidR="0083105D" w:rsidRDefault="0083105D">
            <w:pPr>
              <w:snapToGrid w:val="0"/>
              <w:ind w:left="5" w:right="5" w:firstLine="45"/>
              <w:jc w:val="center"/>
              <w:rPr>
                <w:b/>
                <w:bCs/>
                <w:sz w:val="24"/>
                <w:szCs w:val="24"/>
              </w:rPr>
            </w:pPr>
            <w:r>
              <w:rPr>
                <w:b/>
                <w:bCs/>
                <w:sz w:val="24"/>
                <w:szCs w:val="24"/>
              </w:rPr>
              <w:t>21 человек</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«Артемида – Дон»</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w:t>
            </w: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2</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w:t>
            </w:r>
            <w:proofErr w:type="spellStart"/>
            <w:r>
              <w:rPr>
                <w:b/>
                <w:bCs/>
              </w:rPr>
              <w:t>Страйк</w:t>
            </w:r>
            <w:proofErr w:type="spellEnd"/>
            <w:r>
              <w:rPr>
                <w:b/>
                <w:bCs/>
              </w:rPr>
              <w:t xml:space="preserve"> Плюс»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МБДОУ ЦРР </w:t>
            </w:r>
            <w:proofErr w:type="spellStart"/>
            <w:r>
              <w:rPr>
                <w:b/>
                <w:bCs/>
              </w:rPr>
              <w:t>д</w:t>
            </w:r>
            <w:proofErr w:type="spellEnd"/>
            <w:r>
              <w:rPr>
                <w:b/>
                <w:bCs/>
              </w:rPr>
              <w:t>/с №1 «Малыш»</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tabs>
                <w:tab w:val="left" w:pos="-360"/>
              </w:tabs>
              <w:snapToGrid w:val="0"/>
              <w:ind w:left="170" w:right="5"/>
              <w:jc w:val="both"/>
              <w:rPr>
                <w:b/>
                <w:bCs/>
              </w:rPr>
            </w:pPr>
            <w:r>
              <w:rPr>
                <w:b/>
                <w:bCs/>
              </w:rPr>
              <w:t>4</w:t>
            </w:r>
          </w:p>
        </w:tc>
        <w:tc>
          <w:tcPr>
            <w:tcW w:w="5205" w:type="dxa"/>
            <w:tcBorders>
              <w:top w:val="nil"/>
              <w:left w:val="single" w:sz="2" w:space="0" w:color="000000"/>
              <w:bottom w:val="single" w:sz="2" w:space="0" w:color="000000"/>
              <w:right w:val="nil"/>
            </w:tcBorders>
            <w:hideMark/>
          </w:tcPr>
          <w:p w:rsidR="0083105D" w:rsidRDefault="0083105D">
            <w:pPr>
              <w:tabs>
                <w:tab w:val="left" w:pos="-360"/>
              </w:tabs>
              <w:snapToGrid w:val="0"/>
              <w:ind w:left="170" w:right="5"/>
              <w:jc w:val="both"/>
              <w:rPr>
                <w:b/>
                <w:bCs/>
              </w:rPr>
            </w:pPr>
            <w:r>
              <w:rPr>
                <w:b/>
                <w:bCs/>
              </w:rPr>
              <w:t xml:space="preserve">МБДОУ </w:t>
            </w:r>
            <w:proofErr w:type="spellStart"/>
            <w:r>
              <w:rPr>
                <w:b/>
                <w:bCs/>
              </w:rPr>
              <w:t>д</w:t>
            </w:r>
            <w:proofErr w:type="spellEnd"/>
            <w:r>
              <w:rPr>
                <w:b/>
                <w:bCs/>
              </w:rPr>
              <w:t xml:space="preserve">/с «Радость»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tabs>
                <w:tab w:val="left" w:pos="-360"/>
              </w:tabs>
              <w:snapToGrid w:val="0"/>
              <w:ind w:left="170" w:right="5"/>
              <w:jc w:val="both"/>
              <w:rPr>
                <w:b/>
                <w:bCs/>
              </w:rPr>
            </w:pPr>
            <w:r>
              <w:rPr>
                <w:b/>
                <w:bCs/>
              </w:rPr>
              <w:t>5</w:t>
            </w:r>
          </w:p>
        </w:tc>
        <w:tc>
          <w:tcPr>
            <w:tcW w:w="5205" w:type="dxa"/>
            <w:tcBorders>
              <w:top w:val="nil"/>
              <w:left w:val="single" w:sz="2" w:space="0" w:color="000000"/>
              <w:bottom w:val="single" w:sz="2" w:space="0" w:color="000000"/>
              <w:right w:val="nil"/>
            </w:tcBorders>
            <w:hideMark/>
          </w:tcPr>
          <w:p w:rsidR="0083105D" w:rsidRDefault="0083105D">
            <w:pPr>
              <w:tabs>
                <w:tab w:val="left" w:pos="-360"/>
              </w:tabs>
              <w:snapToGrid w:val="0"/>
              <w:ind w:left="170" w:right="5"/>
              <w:jc w:val="both"/>
              <w:rPr>
                <w:b/>
                <w:bCs/>
              </w:rPr>
            </w:pPr>
            <w:r>
              <w:rPr>
                <w:b/>
                <w:bCs/>
              </w:rPr>
              <w:t xml:space="preserve">МБДОУ </w:t>
            </w:r>
            <w:proofErr w:type="spellStart"/>
            <w:r>
              <w:rPr>
                <w:b/>
                <w:bCs/>
              </w:rPr>
              <w:t>д</w:t>
            </w:r>
            <w:proofErr w:type="spellEnd"/>
            <w:r>
              <w:rPr>
                <w:b/>
                <w:bCs/>
              </w:rPr>
              <w:t xml:space="preserve">/с «Дружба»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tabs>
                <w:tab w:val="left" w:pos="-360"/>
              </w:tabs>
              <w:snapToGrid w:val="0"/>
              <w:ind w:left="170" w:right="5"/>
              <w:jc w:val="both"/>
              <w:rPr>
                <w:b/>
                <w:bCs/>
              </w:rPr>
            </w:pPr>
            <w:r>
              <w:rPr>
                <w:b/>
                <w:bCs/>
              </w:rPr>
              <w:t>6</w:t>
            </w:r>
          </w:p>
        </w:tc>
        <w:tc>
          <w:tcPr>
            <w:tcW w:w="5205" w:type="dxa"/>
            <w:tcBorders>
              <w:top w:val="nil"/>
              <w:left w:val="single" w:sz="2" w:space="0" w:color="000000"/>
              <w:bottom w:val="single" w:sz="2" w:space="0" w:color="000000"/>
              <w:right w:val="nil"/>
            </w:tcBorders>
            <w:hideMark/>
          </w:tcPr>
          <w:p w:rsidR="0083105D" w:rsidRDefault="0083105D">
            <w:pPr>
              <w:tabs>
                <w:tab w:val="left" w:pos="-360"/>
              </w:tabs>
              <w:snapToGrid w:val="0"/>
              <w:ind w:left="170" w:right="5"/>
              <w:jc w:val="both"/>
              <w:rPr>
                <w:b/>
                <w:bCs/>
              </w:rPr>
            </w:pPr>
            <w:r>
              <w:rPr>
                <w:b/>
                <w:bCs/>
              </w:rPr>
              <w:t xml:space="preserve">МБДОУ </w:t>
            </w:r>
            <w:proofErr w:type="spellStart"/>
            <w:r>
              <w:rPr>
                <w:b/>
                <w:bCs/>
              </w:rPr>
              <w:t>д</w:t>
            </w:r>
            <w:proofErr w:type="spellEnd"/>
            <w:r>
              <w:rPr>
                <w:b/>
                <w:bCs/>
              </w:rPr>
              <w:t xml:space="preserve">/с «Чайка»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7</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МОУ СОШ № 18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8</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МБОУ </w:t>
            </w:r>
            <w:proofErr w:type="spellStart"/>
            <w:r>
              <w:rPr>
                <w:b/>
                <w:bCs/>
              </w:rPr>
              <w:t>Широкинская</w:t>
            </w:r>
            <w:proofErr w:type="spellEnd"/>
            <w:r>
              <w:rPr>
                <w:b/>
                <w:bCs/>
              </w:rPr>
              <w:t xml:space="preserve"> СОШ</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9</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ГБОУ НПО </w:t>
            </w:r>
            <w:proofErr w:type="gramStart"/>
            <w:r>
              <w:rPr>
                <w:b/>
                <w:bCs/>
              </w:rPr>
              <w:t>ПЛ</w:t>
            </w:r>
            <w:proofErr w:type="gramEnd"/>
            <w:r>
              <w:rPr>
                <w:b/>
                <w:bCs/>
              </w:rPr>
              <w:t xml:space="preserve"> № 72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10</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«Марко Поло»</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11</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w:t>
            </w:r>
            <w:proofErr w:type="spellStart"/>
            <w:r>
              <w:rPr>
                <w:b/>
                <w:bCs/>
              </w:rPr>
              <w:t>Максимус</w:t>
            </w:r>
            <w:proofErr w:type="spellEnd"/>
            <w:r>
              <w:rPr>
                <w:b/>
                <w:bCs/>
              </w:rPr>
              <w:t>» Эко кафе «</w:t>
            </w:r>
            <w:proofErr w:type="spellStart"/>
            <w:r>
              <w:rPr>
                <w:b/>
                <w:bCs/>
              </w:rPr>
              <w:t>Гинза</w:t>
            </w:r>
            <w:proofErr w:type="spellEnd"/>
            <w:r>
              <w:rPr>
                <w:b/>
                <w:bCs/>
              </w:rPr>
              <w:t xml:space="preserve">»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415" w:right="-1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12</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w:t>
            </w:r>
            <w:proofErr w:type="spellStart"/>
            <w:r>
              <w:rPr>
                <w:b/>
                <w:bCs/>
              </w:rPr>
              <w:t>Арт-Сити</w:t>
            </w:r>
            <w:proofErr w:type="spellEnd"/>
            <w:r>
              <w:rPr>
                <w:b/>
                <w:bCs/>
              </w:rPr>
              <w:t xml:space="preserve">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13</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«Чистый родник»</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14</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«Фортуна Плюс»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15</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«Управляющая компания В.К.»</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16</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«Кристалл»</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17</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«Городок» кафе «Удача»</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18</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«Студент»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19</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w:t>
            </w:r>
            <w:proofErr w:type="spellStart"/>
            <w:r>
              <w:rPr>
                <w:b/>
                <w:bCs/>
              </w:rPr>
              <w:t>Финторг</w:t>
            </w:r>
            <w:proofErr w:type="spellEnd"/>
            <w:r>
              <w:rPr>
                <w:b/>
                <w:bCs/>
              </w:rPr>
              <w:t xml:space="preserve">»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20</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«Ванта»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21</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гостиница «</w:t>
            </w:r>
            <w:proofErr w:type="spellStart"/>
            <w:r>
              <w:rPr>
                <w:b/>
                <w:bCs/>
              </w:rPr>
              <w:t>Атоммаш</w:t>
            </w:r>
            <w:proofErr w:type="spellEnd"/>
            <w:r>
              <w:rPr>
                <w:b/>
                <w:bCs/>
              </w:rPr>
              <w:t>»</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22</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«Лада»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23</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«Коралл»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24</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«Весна»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25</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«Лига»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26</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«Контур»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27</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«Мил Строй-Экспорт»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28</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«Пицца-Камин»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5</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29</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ПТПО Цимлянское                   </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2</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rPr>
                <w:b/>
                <w:bCs/>
              </w:rPr>
            </w:pPr>
            <w:r>
              <w:rPr>
                <w:b/>
                <w:bCs/>
              </w:rPr>
              <w:t>30</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rPr>
                <w:b/>
                <w:bCs/>
              </w:rPr>
            </w:pPr>
            <w:r>
              <w:rPr>
                <w:b/>
                <w:bCs/>
              </w:rPr>
              <w:t>ООО Торговый Дом «</w:t>
            </w:r>
            <w:proofErr w:type="spellStart"/>
            <w:r>
              <w:rPr>
                <w:b/>
                <w:bCs/>
              </w:rPr>
              <w:t>Большовский</w:t>
            </w:r>
            <w:proofErr w:type="spellEnd"/>
            <w:r>
              <w:rPr>
                <w:b/>
                <w:bCs/>
              </w:rPr>
              <w:t>»</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1</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31</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«Полюшко»</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1</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32</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«Сапфир»     </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3</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33</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ЗАО «Русская телефонная компания»</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3</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34</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«Регина» маг. «</w:t>
            </w:r>
            <w:proofErr w:type="spellStart"/>
            <w:r>
              <w:rPr>
                <w:b/>
                <w:bCs/>
              </w:rPr>
              <w:t>Ивушка</w:t>
            </w:r>
            <w:proofErr w:type="spellEnd"/>
            <w:r>
              <w:rPr>
                <w:b/>
                <w:bCs/>
              </w:rPr>
              <w:t>»</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1</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35</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Сток-центр «Авангард» </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1</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36</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ООО «Южный двор»    </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2</w:t>
            </w:r>
          </w:p>
        </w:tc>
      </w:tr>
      <w:tr w:rsidR="0083105D" w:rsidTr="0083105D">
        <w:tc>
          <w:tcPr>
            <w:tcW w:w="7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37</w:t>
            </w: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ООО «Магнат»</w:t>
            </w:r>
          </w:p>
        </w:tc>
        <w:tc>
          <w:tcPr>
            <w:tcW w:w="2010"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1</w:t>
            </w:r>
          </w:p>
        </w:tc>
      </w:tr>
      <w:tr w:rsidR="0083105D" w:rsidTr="0083105D">
        <w:tc>
          <w:tcPr>
            <w:tcW w:w="705" w:type="dxa"/>
            <w:tcBorders>
              <w:top w:val="nil"/>
              <w:left w:val="single" w:sz="2" w:space="0" w:color="000000"/>
              <w:bottom w:val="single" w:sz="2" w:space="0" w:color="000000"/>
              <w:right w:val="nil"/>
            </w:tcBorders>
          </w:tcPr>
          <w:p w:rsidR="0083105D" w:rsidRDefault="0083105D">
            <w:pPr>
              <w:snapToGrid w:val="0"/>
              <w:ind w:left="170" w:right="5"/>
              <w:jc w:val="both"/>
              <w:rPr>
                <w:b/>
                <w:bCs/>
              </w:rPr>
            </w:pP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Индивидуальные предприниматели</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w:t>
            </w:r>
          </w:p>
        </w:tc>
        <w:tc>
          <w:tcPr>
            <w:tcW w:w="1897"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5" w:right="-10" w:hanging="360"/>
              <w:jc w:val="center"/>
              <w:rPr>
                <w:b/>
                <w:bCs/>
              </w:rPr>
            </w:pPr>
            <w:r>
              <w:rPr>
                <w:b/>
                <w:bCs/>
              </w:rPr>
              <w:t>4</w:t>
            </w:r>
          </w:p>
        </w:tc>
      </w:tr>
      <w:tr w:rsidR="0083105D" w:rsidTr="0083105D">
        <w:tc>
          <w:tcPr>
            <w:tcW w:w="705" w:type="dxa"/>
            <w:tcBorders>
              <w:top w:val="nil"/>
              <w:left w:val="single" w:sz="2" w:space="0" w:color="000000"/>
              <w:bottom w:val="single" w:sz="2" w:space="0" w:color="000000"/>
              <w:right w:val="nil"/>
            </w:tcBorders>
          </w:tcPr>
          <w:p w:rsidR="0083105D" w:rsidRDefault="0083105D">
            <w:pPr>
              <w:snapToGrid w:val="0"/>
              <w:ind w:left="170" w:right="5"/>
              <w:jc w:val="both"/>
              <w:rPr>
                <w:b/>
                <w:bCs/>
              </w:rPr>
            </w:pP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Ряды </w:t>
            </w:r>
            <w:proofErr w:type="gramStart"/>
            <w:r>
              <w:rPr>
                <w:b/>
                <w:bCs/>
              </w:rPr>
              <w:t>ВС</w:t>
            </w:r>
            <w:proofErr w:type="gramEnd"/>
            <w:r>
              <w:rPr>
                <w:b/>
                <w:bCs/>
              </w:rPr>
              <w:t xml:space="preserve">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5</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r w:rsidR="0083105D" w:rsidTr="0083105D">
        <w:tc>
          <w:tcPr>
            <w:tcW w:w="705" w:type="dxa"/>
            <w:tcBorders>
              <w:top w:val="nil"/>
              <w:left w:val="single" w:sz="2" w:space="0" w:color="000000"/>
              <w:bottom w:val="single" w:sz="2" w:space="0" w:color="000000"/>
              <w:right w:val="nil"/>
            </w:tcBorders>
          </w:tcPr>
          <w:p w:rsidR="0083105D" w:rsidRDefault="0083105D">
            <w:pPr>
              <w:snapToGrid w:val="0"/>
              <w:ind w:left="170" w:right="5"/>
              <w:jc w:val="both"/>
              <w:rPr>
                <w:b/>
                <w:bCs/>
              </w:rPr>
            </w:pPr>
          </w:p>
        </w:tc>
        <w:tc>
          <w:tcPr>
            <w:tcW w:w="5205" w:type="dxa"/>
            <w:tcBorders>
              <w:top w:val="nil"/>
              <w:left w:val="single" w:sz="2" w:space="0" w:color="000000"/>
              <w:bottom w:val="single" w:sz="2" w:space="0" w:color="000000"/>
              <w:right w:val="nil"/>
            </w:tcBorders>
            <w:hideMark/>
          </w:tcPr>
          <w:p w:rsidR="0083105D" w:rsidRDefault="0083105D">
            <w:pPr>
              <w:snapToGrid w:val="0"/>
              <w:ind w:left="170" w:right="5"/>
              <w:jc w:val="both"/>
              <w:rPr>
                <w:b/>
                <w:bCs/>
              </w:rPr>
            </w:pPr>
            <w:r>
              <w:rPr>
                <w:b/>
                <w:bCs/>
              </w:rPr>
              <w:t xml:space="preserve">По уходу за ребенком    </w:t>
            </w:r>
          </w:p>
        </w:tc>
        <w:tc>
          <w:tcPr>
            <w:tcW w:w="201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1897" w:type="dxa"/>
            <w:tcBorders>
              <w:top w:val="nil"/>
              <w:left w:val="single" w:sz="2" w:space="0" w:color="000000"/>
              <w:bottom w:val="single" w:sz="2" w:space="0" w:color="000000"/>
              <w:right w:val="single" w:sz="2" w:space="0" w:color="000000"/>
            </w:tcBorders>
          </w:tcPr>
          <w:p w:rsidR="0083105D" w:rsidRDefault="0083105D">
            <w:pPr>
              <w:pStyle w:val="afb"/>
              <w:snapToGrid w:val="0"/>
              <w:ind w:left="-55" w:right="-10" w:hanging="360"/>
              <w:jc w:val="center"/>
              <w:rPr>
                <w:b/>
                <w:bCs/>
              </w:rPr>
            </w:pPr>
          </w:p>
        </w:tc>
      </w:tr>
    </w:tbl>
    <w:p w:rsidR="0083105D" w:rsidRDefault="0083105D" w:rsidP="0083105D">
      <w:pPr>
        <w:jc w:val="both"/>
        <w:rPr>
          <w:sz w:val="28"/>
          <w:szCs w:val="28"/>
        </w:rPr>
      </w:pPr>
      <w:r>
        <w:rPr>
          <w:sz w:val="28"/>
          <w:szCs w:val="28"/>
        </w:rPr>
        <w:lastRenderedPageBreak/>
        <w:t xml:space="preserve">      Ежегодно более 40  предприятий общественного питания и сферы услуг и 10 индивидуальных предпринимателей</w:t>
      </w:r>
      <w:r>
        <w:t xml:space="preserve"> </w:t>
      </w:r>
      <w:r>
        <w:rPr>
          <w:sz w:val="28"/>
          <w:szCs w:val="28"/>
        </w:rPr>
        <w:t>города Волгодонска и области</w:t>
      </w:r>
      <w:r>
        <w:rPr>
          <w:b/>
          <w:bCs/>
          <w:sz w:val="28"/>
          <w:szCs w:val="28"/>
        </w:rPr>
        <w:t xml:space="preserve"> </w:t>
      </w:r>
      <w:r>
        <w:rPr>
          <w:sz w:val="28"/>
          <w:szCs w:val="28"/>
        </w:rPr>
        <w:t>предоставляют возможность трудоустройства  выпускников лицея.</w:t>
      </w:r>
    </w:p>
    <w:p w:rsidR="0083105D" w:rsidRDefault="0083105D" w:rsidP="0083105D">
      <w:pPr>
        <w:spacing w:line="100" w:lineRule="atLeast"/>
        <w:ind w:firstLine="567"/>
        <w:jc w:val="both"/>
        <w:rPr>
          <w:color w:val="000000"/>
          <w:sz w:val="28"/>
          <w:szCs w:val="28"/>
        </w:rPr>
      </w:pPr>
      <w:r>
        <w:rPr>
          <w:color w:val="000000"/>
          <w:sz w:val="28"/>
          <w:szCs w:val="28"/>
        </w:rPr>
        <w:t xml:space="preserve">С целью содействия в обучении и трудоустройстве незанятого населения города и близлежащих районов области лицей работает с 8 центрами занятости населения. </w:t>
      </w:r>
    </w:p>
    <w:p w:rsidR="0083105D" w:rsidRDefault="0083105D" w:rsidP="0083105D">
      <w:pPr>
        <w:spacing w:line="100" w:lineRule="atLeast"/>
        <w:ind w:firstLine="567"/>
        <w:jc w:val="center"/>
      </w:pPr>
    </w:p>
    <w:p w:rsidR="0083105D" w:rsidRDefault="0083105D" w:rsidP="0083105D">
      <w:pPr>
        <w:jc w:val="center"/>
        <w:rPr>
          <w:b/>
          <w:bCs/>
          <w:sz w:val="28"/>
          <w:szCs w:val="28"/>
        </w:rPr>
      </w:pPr>
      <w:r>
        <w:rPr>
          <w:b/>
          <w:bCs/>
          <w:sz w:val="28"/>
          <w:szCs w:val="28"/>
        </w:rPr>
        <w:t>6. СОДЕРЖАНИЕ ПОДГОТОВКИ ВЫПУСКНИКОВ</w:t>
      </w:r>
    </w:p>
    <w:p w:rsidR="0083105D" w:rsidRDefault="0083105D" w:rsidP="0083105D">
      <w:pPr>
        <w:jc w:val="center"/>
        <w:rPr>
          <w:b/>
          <w:bCs/>
          <w:sz w:val="28"/>
          <w:szCs w:val="28"/>
        </w:rPr>
      </w:pPr>
    </w:p>
    <w:p w:rsidR="0083105D" w:rsidRDefault="0083105D" w:rsidP="0083105D">
      <w:pPr>
        <w:ind w:firstLine="567"/>
        <w:jc w:val="both"/>
        <w:rPr>
          <w:sz w:val="28"/>
          <w:szCs w:val="28"/>
        </w:rPr>
      </w:pPr>
      <w:r>
        <w:rPr>
          <w:sz w:val="28"/>
          <w:szCs w:val="28"/>
        </w:rPr>
        <w:t xml:space="preserve">Содержание подготовки специалистов в лицее определяется ФГОС СПО, которые составляют основу реализуемых в лицее программ подготовки квалифицированных рабочих, служащих по профессиям: 260807.01 Повар, кондитер; 100701.01 Продавец контролер, кассир. </w:t>
      </w:r>
    </w:p>
    <w:p w:rsidR="0083105D" w:rsidRDefault="0083105D" w:rsidP="0083105D">
      <w:pPr>
        <w:ind w:firstLine="567"/>
        <w:jc w:val="both"/>
        <w:rPr>
          <w:sz w:val="28"/>
          <w:szCs w:val="28"/>
        </w:rPr>
      </w:pPr>
      <w:r>
        <w:rPr>
          <w:sz w:val="28"/>
          <w:szCs w:val="28"/>
        </w:rPr>
        <w:t>Программы подготовки квалифицированных рабочих, служащих включают:</w:t>
      </w:r>
    </w:p>
    <w:p w:rsidR="0083105D" w:rsidRDefault="0083105D" w:rsidP="0083105D">
      <w:pPr>
        <w:ind w:firstLine="567"/>
        <w:jc w:val="both"/>
        <w:rPr>
          <w:sz w:val="28"/>
          <w:szCs w:val="28"/>
        </w:rPr>
      </w:pPr>
      <w:r>
        <w:rPr>
          <w:sz w:val="28"/>
          <w:szCs w:val="28"/>
        </w:rPr>
        <w:t>1. ФГОС СПО по каждой профессии.</w:t>
      </w:r>
    </w:p>
    <w:p w:rsidR="0083105D" w:rsidRDefault="0083105D" w:rsidP="0083105D">
      <w:pPr>
        <w:ind w:firstLine="567"/>
        <w:jc w:val="both"/>
        <w:rPr>
          <w:sz w:val="28"/>
          <w:szCs w:val="28"/>
        </w:rPr>
      </w:pPr>
      <w:r>
        <w:rPr>
          <w:sz w:val="28"/>
          <w:szCs w:val="28"/>
        </w:rPr>
        <w:t>2. Базисные учебные планы по каждой профессии.</w:t>
      </w:r>
    </w:p>
    <w:p w:rsidR="0083105D" w:rsidRDefault="0083105D" w:rsidP="0083105D">
      <w:pPr>
        <w:ind w:firstLine="567"/>
        <w:jc w:val="both"/>
        <w:rPr>
          <w:sz w:val="28"/>
          <w:szCs w:val="28"/>
        </w:rPr>
      </w:pPr>
      <w:r>
        <w:rPr>
          <w:sz w:val="28"/>
          <w:szCs w:val="28"/>
        </w:rPr>
        <w:t>3. Примерные программы  учебных дисциплин.</w:t>
      </w:r>
    </w:p>
    <w:p w:rsidR="0083105D" w:rsidRDefault="0083105D" w:rsidP="0083105D">
      <w:pPr>
        <w:ind w:firstLine="567"/>
        <w:jc w:val="both"/>
        <w:rPr>
          <w:sz w:val="28"/>
          <w:szCs w:val="28"/>
        </w:rPr>
      </w:pPr>
      <w:r>
        <w:rPr>
          <w:sz w:val="28"/>
          <w:szCs w:val="28"/>
        </w:rPr>
        <w:t>4. Рабочие учебные планы по каждой профессии.</w:t>
      </w:r>
    </w:p>
    <w:p w:rsidR="0083105D" w:rsidRDefault="0083105D" w:rsidP="0083105D">
      <w:pPr>
        <w:ind w:firstLine="567"/>
        <w:jc w:val="both"/>
        <w:rPr>
          <w:sz w:val="28"/>
          <w:szCs w:val="28"/>
        </w:rPr>
      </w:pPr>
      <w:r>
        <w:rPr>
          <w:sz w:val="28"/>
          <w:szCs w:val="28"/>
        </w:rPr>
        <w:t xml:space="preserve">5. График учебного процесса, отражающий распределение </w:t>
      </w:r>
      <w:proofErr w:type="gramStart"/>
      <w:r>
        <w:rPr>
          <w:sz w:val="28"/>
          <w:szCs w:val="28"/>
        </w:rPr>
        <w:t>обучения по</w:t>
      </w:r>
      <w:proofErr w:type="gramEnd"/>
      <w:r>
        <w:rPr>
          <w:sz w:val="28"/>
          <w:szCs w:val="28"/>
        </w:rPr>
        <w:t xml:space="preserve"> учебным циклам и разделу «</w:t>
      </w:r>
      <w:proofErr w:type="spellStart"/>
      <w:r>
        <w:rPr>
          <w:sz w:val="28"/>
          <w:szCs w:val="28"/>
        </w:rPr>
        <w:t>Физичесская</w:t>
      </w:r>
      <w:proofErr w:type="spellEnd"/>
      <w:r>
        <w:rPr>
          <w:sz w:val="28"/>
          <w:szCs w:val="28"/>
        </w:rPr>
        <w:t xml:space="preserve"> культура, учебную и производственные практики, каникулярного времени, промежуточную и государственную итоговую аттестации.</w:t>
      </w:r>
    </w:p>
    <w:p w:rsidR="0083105D" w:rsidRDefault="0083105D" w:rsidP="0083105D">
      <w:pPr>
        <w:ind w:firstLine="567"/>
        <w:jc w:val="both"/>
        <w:rPr>
          <w:sz w:val="28"/>
          <w:szCs w:val="28"/>
        </w:rPr>
      </w:pPr>
      <w:r>
        <w:rPr>
          <w:sz w:val="28"/>
          <w:szCs w:val="28"/>
        </w:rPr>
        <w:t xml:space="preserve">6. Рабочие программы по учебным дисциплинам и </w:t>
      </w:r>
      <w:proofErr w:type="spellStart"/>
      <w:r>
        <w:rPr>
          <w:sz w:val="28"/>
          <w:szCs w:val="28"/>
        </w:rPr>
        <w:t>прфессиональным</w:t>
      </w:r>
      <w:proofErr w:type="spellEnd"/>
      <w:r>
        <w:rPr>
          <w:sz w:val="28"/>
          <w:szCs w:val="28"/>
        </w:rPr>
        <w:t xml:space="preserve"> модулям, сочетающие теоретическое и практическое обучение, аудиторную и самостоятельную работу будущего специалиста, отражающие  систему междисциплинарных связей.</w:t>
      </w:r>
    </w:p>
    <w:p w:rsidR="0083105D" w:rsidRDefault="0083105D" w:rsidP="0083105D">
      <w:pPr>
        <w:ind w:firstLine="567"/>
        <w:jc w:val="both"/>
        <w:rPr>
          <w:sz w:val="28"/>
          <w:szCs w:val="28"/>
        </w:rPr>
      </w:pPr>
      <w:r>
        <w:rPr>
          <w:sz w:val="28"/>
          <w:szCs w:val="28"/>
        </w:rPr>
        <w:t>7. Рабочие программы учебной и производственной практик.</w:t>
      </w:r>
    </w:p>
    <w:p w:rsidR="0083105D" w:rsidRDefault="0083105D" w:rsidP="0083105D">
      <w:pPr>
        <w:ind w:firstLine="567"/>
        <w:jc w:val="both"/>
        <w:rPr>
          <w:sz w:val="28"/>
          <w:szCs w:val="28"/>
        </w:rPr>
      </w:pPr>
      <w:r>
        <w:rPr>
          <w:sz w:val="28"/>
          <w:szCs w:val="28"/>
        </w:rPr>
        <w:t>8. Календарно-тематические планы, определяющие конкретные цели, тематику и виды каждого учебного занятия.</w:t>
      </w:r>
    </w:p>
    <w:p w:rsidR="0083105D" w:rsidRDefault="0083105D" w:rsidP="0083105D">
      <w:pPr>
        <w:ind w:firstLine="567"/>
        <w:jc w:val="both"/>
        <w:rPr>
          <w:sz w:val="28"/>
          <w:szCs w:val="28"/>
        </w:rPr>
      </w:pPr>
      <w:r>
        <w:rPr>
          <w:sz w:val="28"/>
          <w:szCs w:val="28"/>
        </w:rPr>
        <w:t>9. Программы государственной итоговой аттестации.</w:t>
      </w:r>
    </w:p>
    <w:p w:rsidR="0083105D" w:rsidRDefault="0083105D" w:rsidP="0083105D">
      <w:pPr>
        <w:ind w:firstLine="567"/>
        <w:jc w:val="both"/>
        <w:rPr>
          <w:sz w:val="28"/>
          <w:szCs w:val="28"/>
        </w:rPr>
      </w:pPr>
      <w:r>
        <w:rPr>
          <w:sz w:val="28"/>
          <w:szCs w:val="28"/>
        </w:rPr>
        <w:t>10. Учебно-методическое и программное обеспечение, основную и дополнительную литературу, в том числе в электронном виде.</w:t>
      </w:r>
    </w:p>
    <w:p w:rsidR="0083105D" w:rsidRDefault="0083105D" w:rsidP="0083105D">
      <w:pPr>
        <w:ind w:firstLine="567"/>
        <w:jc w:val="both"/>
        <w:rPr>
          <w:sz w:val="28"/>
          <w:szCs w:val="28"/>
        </w:rPr>
      </w:pPr>
      <w:r>
        <w:rPr>
          <w:sz w:val="28"/>
          <w:szCs w:val="28"/>
        </w:rPr>
        <w:t xml:space="preserve">Анализ выше перечисленных документов показал, что объем часов для изучения дисциплин и профессиональных </w:t>
      </w:r>
      <w:proofErr w:type="gramStart"/>
      <w:r>
        <w:rPr>
          <w:sz w:val="28"/>
          <w:szCs w:val="28"/>
        </w:rPr>
        <w:t>модулей</w:t>
      </w:r>
      <w:proofErr w:type="gramEnd"/>
      <w:r>
        <w:rPr>
          <w:sz w:val="28"/>
          <w:szCs w:val="28"/>
        </w:rPr>
        <w:t xml:space="preserve"> как правило, соответствует объему часов установленных ФГОС СПО или превышает их за счет вариативной части. Вся документация включает требования к уровню подготовки специалистов. Рабочие программы разработаны по всем учебным дисциплинам, МДК  и производственной  практике, имеют внутренние и внешние рецензии. Учебные планы по циклам дисциплин, перечню и объемам каждого из циклов практической подготовки, учебной нагрузки обучающихся соответствуют требованиям ФГОС СПО.  Рабочие учебные планы рассмотрены на заседаниях цикловых методических комиссий, Педагогическом Совете лицея (в рамках образовательной программы), </w:t>
      </w:r>
      <w:r>
        <w:rPr>
          <w:sz w:val="28"/>
          <w:szCs w:val="28"/>
        </w:rPr>
        <w:lastRenderedPageBreak/>
        <w:t>Методическом Совете, утверждены директором лицея и согласованы с работодателями.</w:t>
      </w:r>
    </w:p>
    <w:p w:rsidR="0083105D" w:rsidRDefault="0083105D" w:rsidP="0083105D">
      <w:pPr>
        <w:ind w:firstLine="567"/>
        <w:jc w:val="both"/>
        <w:rPr>
          <w:sz w:val="28"/>
          <w:szCs w:val="28"/>
        </w:rPr>
      </w:pPr>
      <w:r>
        <w:rPr>
          <w:sz w:val="28"/>
          <w:szCs w:val="28"/>
        </w:rPr>
        <w:t>Рабочие учебные программы по дисциплинам и ПМ разрабатываются преподавателями лицея на основе примерных и представляют собой основной методический документ, регламентирующий последовательность изложения содержания материала изучаемых дисциплин и ПМ.</w:t>
      </w:r>
    </w:p>
    <w:p w:rsidR="0083105D" w:rsidRDefault="0083105D" w:rsidP="0083105D">
      <w:pPr>
        <w:ind w:firstLine="567"/>
        <w:jc w:val="both"/>
        <w:rPr>
          <w:sz w:val="28"/>
          <w:szCs w:val="28"/>
        </w:rPr>
      </w:pPr>
      <w:r>
        <w:rPr>
          <w:sz w:val="28"/>
          <w:szCs w:val="28"/>
        </w:rPr>
        <w:t xml:space="preserve">Структура программ соответствует требованиям ФГОС СПО. Каждая программа включает пояснительную записку, тематический план, содержание учебной дисциплины или ПМ, в том числе, в части знаний и умений обучающихся, перечень и тематику лабораторных и практических работ, самостоятельную работу обучающихся, формы её контроля, перечень обязательной и дополнительной литературы и средств обучения. В содержании рабочих программ включены необходимые элементы, дополняющие и конкретизирующие специфику подготовки специалистов, объем часов в соответствии с учебными планами, формы занятий, а так же учебные и производственные практики. </w:t>
      </w:r>
      <w:proofErr w:type="gramStart"/>
      <w:r>
        <w:rPr>
          <w:sz w:val="28"/>
          <w:szCs w:val="28"/>
        </w:rPr>
        <w:t>Определены общие и профессиональные компетенции, а так же перечень знаний, умений и приобретение практического опыта, который должен быть освоен обучающимися в процессе изучения каждой темы.</w:t>
      </w:r>
      <w:proofErr w:type="gramEnd"/>
      <w:r>
        <w:rPr>
          <w:sz w:val="28"/>
          <w:szCs w:val="28"/>
        </w:rPr>
        <w:t xml:space="preserve"> По тем дисциплинам, где федеральные программы не разработаны, созданы авторские программы.</w:t>
      </w:r>
    </w:p>
    <w:p w:rsidR="0083105D" w:rsidRDefault="0083105D" w:rsidP="0083105D">
      <w:pPr>
        <w:ind w:firstLine="567"/>
        <w:jc w:val="both"/>
        <w:rPr>
          <w:sz w:val="28"/>
          <w:szCs w:val="28"/>
        </w:rPr>
      </w:pPr>
      <w:r>
        <w:rPr>
          <w:sz w:val="28"/>
          <w:szCs w:val="28"/>
        </w:rPr>
        <w:t xml:space="preserve">Календарно-тематический план конкретизирует изучаемый материал с разбивкой по темам и часам, определяет формы и методы проведения занятий, наглядные пособия, дидактический материал, задания для самостоятельной работы. Календарно-тематические планы обсуждаются на заседаниях цикловых методических комиссий и утверждаются заместителем  директора по учебно-производственной работе. </w:t>
      </w:r>
    </w:p>
    <w:p w:rsidR="0083105D" w:rsidRDefault="0083105D" w:rsidP="0083105D">
      <w:pPr>
        <w:ind w:firstLine="567"/>
        <w:jc w:val="both"/>
        <w:rPr>
          <w:sz w:val="28"/>
          <w:szCs w:val="28"/>
        </w:rPr>
      </w:pPr>
      <w:r>
        <w:rPr>
          <w:sz w:val="28"/>
          <w:szCs w:val="28"/>
        </w:rPr>
        <w:t>При анализе соответствия организации учебного процесса учебному плану выяснено, что рабочие учебные планы, их структура, количество часов по дисциплинам  и профессиональным модулям распределение их по годам обучения, учебная нагрузка обучаемых и формы контроля разработаны в полном соответствии с ФГОС СПО.</w:t>
      </w:r>
    </w:p>
    <w:p w:rsidR="0083105D" w:rsidRDefault="0083105D" w:rsidP="0083105D">
      <w:pPr>
        <w:ind w:firstLine="567"/>
        <w:jc w:val="both"/>
        <w:rPr>
          <w:sz w:val="28"/>
          <w:szCs w:val="28"/>
        </w:rPr>
      </w:pPr>
      <w:r>
        <w:rPr>
          <w:sz w:val="28"/>
          <w:szCs w:val="28"/>
        </w:rPr>
        <w:t>Содержание обучения строится на принципах необходимости, достаточности, научности.</w:t>
      </w:r>
    </w:p>
    <w:p w:rsidR="0083105D" w:rsidRDefault="0083105D" w:rsidP="0083105D">
      <w:pPr>
        <w:ind w:firstLine="567"/>
        <w:jc w:val="both"/>
        <w:rPr>
          <w:sz w:val="28"/>
          <w:szCs w:val="28"/>
        </w:rPr>
      </w:pPr>
      <w:r>
        <w:rPr>
          <w:sz w:val="28"/>
          <w:szCs w:val="28"/>
        </w:rPr>
        <w:t>Цели и содержание обучения  являются основными критериями отбора средств, форм и методов организации учебно-воспитательного процесса. Реализации содержания учебных планов способствуют методическое обеспечение дисциплин и профессиональных модулей с учетом профиля обучения.</w:t>
      </w:r>
    </w:p>
    <w:p w:rsidR="0083105D" w:rsidRDefault="0083105D" w:rsidP="0083105D">
      <w:pPr>
        <w:spacing w:line="100" w:lineRule="atLeast"/>
        <w:ind w:firstLine="567"/>
        <w:rPr>
          <w:sz w:val="28"/>
          <w:szCs w:val="28"/>
        </w:rPr>
      </w:pPr>
      <w:r>
        <w:rPr>
          <w:sz w:val="28"/>
          <w:szCs w:val="28"/>
        </w:rPr>
        <w:t>Формы самостоятельной работы  разнообразны, они определяются преподавателями и отражают особенности учебных дисциплин. Среди них: проведение недель цикловых комиссий, участие в научно-технических студенческих конференциях, подготовка и проведение разного рода презентаций, участие в выставках творческих работ, в конкурсах, олимпиадах; подготовка докладов, рефератов, сообщений.</w:t>
      </w:r>
    </w:p>
    <w:p w:rsidR="0083105D" w:rsidRDefault="0083105D" w:rsidP="0083105D">
      <w:pPr>
        <w:ind w:firstLine="567"/>
        <w:rPr>
          <w:sz w:val="28"/>
          <w:szCs w:val="28"/>
        </w:rPr>
      </w:pPr>
      <w:r>
        <w:rPr>
          <w:sz w:val="28"/>
          <w:szCs w:val="28"/>
        </w:rPr>
        <w:t xml:space="preserve">        </w:t>
      </w:r>
    </w:p>
    <w:p w:rsidR="0083105D" w:rsidRDefault="0083105D" w:rsidP="0083105D">
      <w:pPr>
        <w:rPr>
          <w:b/>
          <w:bCs/>
          <w:sz w:val="28"/>
          <w:szCs w:val="28"/>
        </w:rPr>
      </w:pPr>
      <w:r>
        <w:rPr>
          <w:b/>
          <w:bCs/>
          <w:sz w:val="28"/>
          <w:szCs w:val="28"/>
        </w:rPr>
        <w:lastRenderedPageBreak/>
        <w:t xml:space="preserve">       6.1. Организация образовательного процесса.</w:t>
      </w:r>
    </w:p>
    <w:p w:rsidR="0083105D" w:rsidRDefault="0083105D" w:rsidP="0083105D">
      <w:pPr>
        <w:ind w:firstLine="567"/>
        <w:jc w:val="both"/>
        <w:rPr>
          <w:sz w:val="28"/>
          <w:szCs w:val="28"/>
        </w:rPr>
      </w:pPr>
      <w:proofErr w:type="gramStart"/>
      <w:r>
        <w:rPr>
          <w:sz w:val="28"/>
          <w:szCs w:val="28"/>
        </w:rPr>
        <w:t>Образовательный процесс в лицее осуществляется в соответствии с Федеральным законом от 29.12.2012 № 273-ФЗ РФ «Об образовании в Российской Федерации», Приказом Министерства образования и науки Российской Федерации от 14.06.2013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b/>
          <w:bCs/>
          <w:sz w:val="28"/>
          <w:szCs w:val="28"/>
        </w:rPr>
        <w:t xml:space="preserve">, </w:t>
      </w:r>
      <w:r>
        <w:rPr>
          <w:sz w:val="28"/>
          <w:szCs w:val="28"/>
        </w:rPr>
        <w:t>с изменениями, внесенными приказом</w:t>
      </w:r>
      <w:r>
        <w:rPr>
          <w:b/>
          <w:bCs/>
          <w:sz w:val="28"/>
          <w:szCs w:val="28"/>
        </w:rPr>
        <w:t xml:space="preserve">  </w:t>
      </w:r>
      <w:r>
        <w:rPr>
          <w:sz w:val="28"/>
          <w:szCs w:val="28"/>
        </w:rPr>
        <w:t>Министерства образования и науки Российской Федерации от 22.01.2014 г. № 31,  приказом</w:t>
      </w:r>
      <w:proofErr w:type="gramEnd"/>
      <w:r>
        <w:rPr>
          <w:sz w:val="28"/>
          <w:szCs w:val="28"/>
        </w:rPr>
        <w:t xml:space="preserve"> </w:t>
      </w:r>
      <w:proofErr w:type="gramStart"/>
      <w:r>
        <w:rPr>
          <w:sz w:val="28"/>
          <w:szCs w:val="28"/>
        </w:rPr>
        <w:t xml:space="preserve">Министерства образования и науки Российской Федерации от 15.12.2014 г. №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14.06.2013 г. N 464», ФГОС СПО, </w:t>
      </w:r>
      <w:r>
        <w:rPr>
          <w:b/>
          <w:bCs/>
          <w:sz w:val="28"/>
          <w:szCs w:val="28"/>
        </w:rPr>
        <w:t>У</w:t>
      </w:r>
      <w:r>
        <w:rPr>
          <w:sz w:val="28"/>
          <w:szCs w:val="28"/>
        </w:rPr>
        <w:t>ставом лицея и другими нормативными актами в  соответствии с графиком учебного процесса, составленным на основе утвержденных рабочих учебных планов.</w:t>
      </w:r>
      <w:proofErr w:type="gramEnd"/>
    </w:p>
    <w:p w:rsidR="0083105D" w:rsidRDefault="0083105D" w:rsidP="0083105D">
      <w:pPr>
        <w:ind w:firstLine="567"/>
        <w:jc w:val="both"/>
        <w:rPr>
          <w:sz w:val="28"/>
          <w:szCs w:val="28"/>
        </w:rPr>
      </w:pPr>
      <w:r>
        <w:rPr>
          <w:sz w:val="28"/>
          <w:szCs w:val="28"/>
        </w:rPr>
        <w:t>Основными целями деятельности лицея в 2013-2014 учебному году являлось: формирование единого образовательного пространства с учебно-методическим и учебно-воспитательным сопровождением педагогической деятельности.</w:t>
      </w:r>
    </w:p>
    <w:p w:rsidR="0083105D" w:rsidRDefault="0083105D" w:rsidP="0083105D">
      <w:pPr>
        <w:ind w:firstLine="567"/>
        <w:jc w:val="both"/>
        <w:rPr>
          <w:sz w:val="28"/>
          <w:szCs w:val="28"/>
        </w:rPr>
      </w:pPr>
      <w:r>
        <w:rPr>
          <w:sz w:val="28"/>
          <w:szCs w:val="28"/>
        </w:rPr>
        <w:t xml:space="preserve">Основные задачи: </w:t>
      </w:r>
    </w:p>
    <w:p w:rsidR="0083105D" w:rsidRDefault="0083105D" w:rsidP="0083105D">
      <w:pPr>
        <w:ind w:firstLine="567"/>
        <w:jc w:val="both"/>
        <w:rPr>
          <w:sz w:val="28"/>
          <w:szCs w:val="28"/>
        </w:rPr>
      </w:pPr>
      <w:r>
        <w:rPr>
          <w:sz w:val="28"/>
          <w:szCs w:val="28"/>
        </w:rPr>
        <w:t xml:space="preserve">- развитие </w:t>
      </w:r>
      <w:proofErr w:type="spellStart"/>
      <w:r>
        <w:rPr>
          <w:sz w:val="28"/>
          <w:szCs w:val="28"/>
        </w:rPr>
        <w:t>здоровьесберегающего</w:t>
      </w:r>
      <w:proofErr w:type="spellEnd"/>
      <w:r>
        <w:rPr>
          <w:sz w:val="28"/>
          <w:szCs w:val="28"/>
        </w:rPr>
        <w:t xml:space="preserve"> пространства;</w:t>
      </w:r>
    </w:p>
    <w:p w:rsidR="0083105D" w:rsidRDefault="0083105D" w:rsidP="0083105D">
      <w:pPr>
        <w:ind w:firstLine="567"/>
        <w:jc w:val="both"/>
        <w:rPr>
          <w:sz w:val="28"/>
          <w:szCs w:val="28"/>
        </w:rPr>
      </w:pPr>
      <w:r>
        <w:rPr>
          <w:sz w:val="28"/>
          <w:szCs w:val="28"/>
        </w:rPr>
        <w:t>- разработка инновационных технологий учебной и производственной деятельности обучающихся лицея, овладевающих ключевыми и профессиональными компетенциями;</w:t>
      </w:r>
    </w:p>
    <w:p w:rsidR="0083105D" w:rsidRDefault="0083105D" w:rsidP="0083105D">
      <w:pPr>
        <w:ind w:firstLine="567"/>
        <w:jc w:val="both"/>
        <w:rPr>
          <w:sz w:val="28"/>
          <w:szCs w:val="28"/>
        </w:rPr>
      </w:pPr>
      <w:r>
        <w:rPr>
          <w:sz w:val="28"/>
          <w:szCs w:val="28"/>
        </w:rPr>
        <w:t>- повышение квалификации педагогических работников с целью оптимизации инновационных педагогических технологий в профессиональной деятельности;</w:t>
      </w:r>
    </w:p>
    <w:p w:rsidR="0083105D" w:rsidRDefault="0083105D" w:rsidP="0083105D">
      <w:pPr>
        <w:ind w:firstLine="567"/>
        <w:jc w:val="both"/>
        <w:rPr>
          <w:sz w:val="28"/>
          <w:szCs w:val="28"/>
        </w:rPr>
      </w:pPr>
      <w:r>
        <w:rPr>
          <w:sz w:val="28"/>
          <w:szCs w:val="28"/>
        </w:rPr>
        <w:t>- активное распространение новаторского педагогического опыта.</w:t>
      </w:r>
    </w:p>
    <w:p w:rsidR="0083105D" w:rsidRDefault="0083105D" w:rsidP="0083105D">
      <w:pPr>
        <w:widowControl w:val="0"/>
        <w:tabs>
          <w:tab w:val="left" w:pos="0"/>
        </w:tabs>
        <w:ind w:firstLine="540"/>
        <w:jc w:val="both"/>
        <w:rPr>
          <w:color w:val="000000"/>
          <w:sz w:val="28"/>
          <w:szCs w:val="28"/>
        </w:rPr>
      </w:pPr>
      <w:r>
        <w:rPr>
          <w:color w:val="000000"/>
          <w:sz w:val="28"/>
          <w:szCs w:val="28"/>
        </w:rPr>
        <w:t xml:space="preserve">В ходе организации учебного процесса особое внимание уделяется реализации программы развития лицея, плана работы, индивидуальным планам работы преподавателей, мастеров производственного обучения, повышению квалификации преподавателей и мастеров производственного обучения. Обязательным для каждого преподавателя, мастера производственного обучения является разработка  комплексно-методического обеспечения по преподаваемой дисциплине, МДК, виду практики, контрольных измерителей качества знаний обучающихся (контрольных работ, упражнений, тестов), внедрение активных форм проведения учебных занятий </w:t>
      </w:r>
      <w:proofErr w:type="gramStart"/>
      <w:r>
        <w:rPr>
          <w:color w:val="000000"/>
          <w:sz w:val="28"/>
          <w:szCs w:val="28"/>
        </w:rPr>
        <w:t>с</w:t>
      </w:r>
      <w:proofErr w:type="gramEnd"/>
      <w:r>
        <w:rPr>
          <w:color w:val="000000"/>
          <w:sz w:val="28"/>
          <w:szCs w:val="28"/>
        </w:rPr>
        <w:t xml:space="preserve"> обучающимися. </w:t>
      </w:r>
    </w:p>
    <w:p w:rsidR="0083105D" w:rsidRDefault="0083105D" w:rsidP="0083105D">
      <w:pPr>
        <w:ind w:firstLine="567"/>
        <w:jc w:val="both"/>
        <w:rPr>
          <w:sz w:val="28"/>
          <w:szCs w:val="28"/>
        </w:rPr>
      </w:pPr>
      <w:r>
        <w:rPr>
          <w:sz w:val="28"/>
          <w:szCs w:val="28"/>
        </w:rPr>
        <w:t xml:space="preserve">Учебный процесс регламентируется расписанием учебных занятий, соответствующим содержанию рабочего плана и графика учебного процесса. Ежемесячно осуществляется корректировка расписания  (в случае болезни преподавателя или их командировок, а также в случае проведения лабораторных работ). Расписание учебных занятий составляется  в </w:t>
      </w:r>
      <w:r>
        <w:rPr>
          <w:sz w:val="28"/>
          <w:szCs w:val="28"/>
        </w:rPr>
        <w:lastRenderedPageBreak/>
        <w:t xml:space="preserve">соответствии с требованиями: реализация графика учебного процесса, соответствие действующим рабочим учебным планам, специфике проводимых занятий, с учетом равномерного распределения аудиторной недельной нагрузки обучающихся, а также в соответствии с санитарными нормами и максимальной учебной нагрузкой. </w:t>
      </w:r>
    </w:p>
    <w:p w:rsidR="0083105D" w:rsidRDefault="0083105D" w:rsidP="0083105D">
      <w:pPr>
        <w:ind w:firstLine="567"/>
        <w:jc w:val="both"/>
        <w:rPr>
          <w:sz w:val="28"/>
          <w:szCs w:val="28"/>
        </w:rPr>
      </w:pPr>
      <w:r>
        <w:rPr>
          <w:sz w:val="28"/>
          <w:szCs w:val="28"/>
        </w:rPr>
        <w:t xml:space="preserve">Учебный год в лицее начинается 1 сентября и делится на 2 полугодия, по окончании которых проводится промежуточная аттестация обучающихся. </w:t>
      </w:r>
    </w:p>
    <w:p w:rsidR="0083105D" w:rsidRDefault="0083105D" w:rsidP="0083105D">
      <w:pPr>
        <w:ind w:firstLine="567"/>
        <w:jc w:val="both"/>
        <w:rPr>
          <w:sz w:val="28"/>
          <w:szCs w:val="28"/>
        </w:rPr>
      </w:pPr>
      <w:r>
        <w:rPr>
          <w:sz w:val="28"/>
          <w:szCs w:val="28"/>
        </w:rPr>
        <w:t xml:space="preserve">Занятия по теоретическому обучению в лицее проходят в одну смену. Между уроками существуют 10-минутные перемены и два больших перерыва для приема пищи обучающимися. </w:t>
      </w:r>
    </w:p>
    <w:p w:rsidR="0083105D" w:rsidRDefault="0083105D" w:rsidP="0083105D">
      <w:pPr>
        <w:ind w:firstLine="567"/>
        <w:jc w:val="both"/>
        <w:rPr>
          <w:sz w:val="28"/>
          <w:szCs w:val="28"/>
        </w:rPr>
      </w:pPr>
      <w:r>
        <w:rPr>
          <w:sz w:val="28"/>
          <w:szCs w:val="28"/>
        </w:rPr>
        <w:t>Максимальный объем учебной нагрузки обучающихся составляет 54 часов в неделю, включая все виды аудиторной и внеаудиторной (самостоятельной) учебной работы по освоению ППКРС и консультации, а</w:t>
      </w:r>
      <w:r>
        <w:t xml:space="preserve"> </w:t>
      </w:r>
      <w:r>
        <w:rPr>
          <w:sz w:val="28"/>
          <w:szCs w:val="28"/>
        </w:rPr>
        <w:t>максимальный объем аудиторной учебной нагрузки составляет 36 академических часов в неделю.</w:t>
      </w:r>
    </w:p>
    <w:p w:rsidR="0083105D" w:rsidRDefault="0083105D" w:rsidP="0083105D">
      <w:pPr>
        <w:ind w:firstLine="567"/>
        <w:jc w:val="both"/>
        <w:rPr>
          <w:sz w:val="28"/>
          <w:szCs w:val="28"/>
        </w:rPr>
      </w:pPr>
      <w:r>
        <w:rPr>
          <w:sz w:val="28"/>
          <w:szCs w:val="28"/>
        </w:rPr>
        <w:t>Лицей работает по 6-ти дневной рабочей неделе,</w:t>
      </w:r>
    </w:p>
    <w:p w:rsidR="0083105D" w:rsidRDefault="0083105D" w:rsidP="0083105D">
      <w:pPr>
        <w:ind w:firstLine="567"/>
        <w:rPr>
          <w:sz w:val="28"/>
          <w:szCs w:val="28"/>
        </w:rPr>
      </w:pPr>
      <w:r>
        <w:rPr>
          <w:sz w:val="28"/>
          <w:szCs w:val="28"/>
        </w:rPr>
        <w:t>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83105D" w:rsidRDefault="0083105D" w:rsidP="0083105D">
      <w:pPr>
        <w:ind w:firstLine="567"/>
        <w:jc w:val="both"/>
        <w:rPr>
          <w:szCs w:val="28"/>
        </w:rPr>
      </w:pPr>
    </w:p>
    <w:p w:rsidR="0083105D" w:rsidRDefault="0083105D" w:rsidP="0083105D">
      <w:pPr>
        <w:widowControl w:val="0"/>
        <w:tabs>
          <w:tab w:val="left" w:pos="0"/>
        </w:tabs>
        <w:ind w:firstLine="540"/>
        <w:jc w:val="both"/>
        <w:rPr>
          <w:sz w:val="28"/>
          <w:szCs w:val="28"/>
        </w:rPr>
      </w:pPr>
      <w:r>
        <w:rPr>
          <w:b/>
          <w:bCs/>
          <w:sz w:val="28"/>
          <w:szCs w:val="28"/>
        </w:rPr>
        <w:t>Особое внимание уделяется контролю учебного процесса</w:t>
      </w:r>
      <w:r>
        <w:rPr>
          <w:sz w:val="28"/>
          <w:szCs w:val="28"/>
        </w:rPr>
        <w:t xml:space="preserve">, соблюдению единых требований к знаниям, умениям и приобретению практического опыта обучающихся в ходе учебного процесса. </w:t>
      </w:r>
    </w:p>
    <w:p w:rsidR="0083105D" w:rsidRDefault="0083105D" w:rsidP="0083105D">
      <w:pPr>
        <w:ind w:firstLine="567"/>
        <w:jc w:val="both"/>
        <w:rPr>
          <w:color w:val="000000"/>
          <w:sz w:val="28"/>
          <w:szCs w:val="28"/>
        </w:rPr>
      </w:pPr>
      <w:r>
        <w:rPr>
          <w:color w:val="000000"/>
          <w:sz w:val="28"/>
          <w:szCs w:val="28"/>
        </w:rPr>
        <w:t xml:space="preserve">Контроль учебно-воспитательного процесса осуществляется в соответствии с планом </w:t>
      </w:r>
      <w:proofErr w:type="spellStart"/>
      <w:r>
        <w:rPr>
          <w:color w:val="000000"/>
          <w:sz w:val="28"/>
          <w:szCs w:val="28"/>
        </w:rPr>
        <w:t>внутрилицейного</w:t>
      </w:r>
      <w:proofErr w:type="spellEnd"/>
      <w:r>
        <w:rPr>
          <w:color w:val="000000"/>
          <w:sz w:val="28"/>
          <w:szCs w:val="28"/>
        </w:rPr>
        <w:t xml:space="preserve"> контроля, утвержденным директором лицея, который отражает направления, цель, содержание, цикличность и формы контроля.</w:t>
      </w:r>
    </w:p>
    <w:p w:rsidR="0083105D" w:rsidRDefault="0083105D" w:rsidP="0083105D">
      <w:pPr>
        <w:widowControl w:val="0"/>
        <w:tabs>
          <w:tab w:val="left" w:pos="0"/>
        </w:tabs>
        <w:ind w:firstLine="567"/>
        <w:jc w:val="both"/>
        <w:rPr>
          <w:rStyle w:val="24"/>
          <w:rFonts w:eastAsia="Courier New"/>
          <w:sz w:val="28"/>
          <w:szCs w:val="28"/>
        </w:rPr>
      </w:pPr>
      <w:r>
        <w:rPr>
          <w:rStyle w:val="24"/>
          <w:rFonts w:eastAsia="Courier New"/>
          <w:sz w:val="28"/>
          <w:szCs w:val="28"/>
        </w:rPr>
        <w:t>План контроля охватывает весь учебно-воспитательный процесс и обсуждается на инструктивно-методических совещаниях и Педагогических Советах.</w:t>
      </w:r>
    </w:p>
    <w:p w:rsidR="0083105D" w:rsidRDefault="0083105D" w:rsidP="0083105D">
      <w:pPr>
        <w:widowControl w:val="0"/>
        <w:shd w:val="clear" w:color="auto" w:fill="FFFFFF"/>
        <w:tabs>
          <w:tab w:val="left" w:pos="0"/>
          <w:tab w:val="left" w:pos="9355"/>
        </w:tabs>
        <w:ind w:firstLine="540"/>
        <w:jc w:val="both"/>
      </w:pPr>
      <w:r>
        <w:rPr>
          <w:sz w:val="28"/>
          <w:szCs w:val="28"/>
        </w:rPr>
        <w:t>Контроль осуществляется</w:t>
      </w:r>
      <w:r>
        <w:rPr>
          <w:b/>
          <w:bCs/>
          <w:sz w:val="28"/>
          <w:szCs w:val="28"/>
        </w:rPr>
        <w:t xml:space="preserve"> </w:t>
      </w:r>
      <w:r>
        <w:rPr>
          <w:sz w:val="28"/>
          <w:szCs w:val="28"/>
        </w:rPr>
        <w:t>руководством лицея</w:t>
      </w:r>
      <w:r>
        <w:rPr>
          <w:spacing w:val="2"/>
          <w:sz w:val="28"/>
          <w:szCs w:val="28"/>
        </w:rPr>
        <w:t xml:space="preserve">, </w:t>
      </w:r>
      <w:r>
        <w:rPr>
          <w:sz w:val="28"/>
          <w:szCs w:val="28"/>
        </w:rPr>
        <w:t xml:space="preserve">заместителями директора, в соответствии с нормативными правовыми актами. </w:t>
      </w:r>
    </w:p>
    <w:p w:rsidR="0083105D" w:rsidRDefault="0083105D" w:rsidP="0083105D">
      <w:pPr>
        <w:widowControl w:val="0"/>
        <w:tabs>
          <w:tab w:val="left" w:pos="0"/>
          <w:tab w:val="left" w:pos="9355"/>
        </w:tabs>
        <w:ind w:firstLine="540"/>
        <w:rPr>
          <w:sz w:val="28"/>
          <w:szCs w:val="28"/>
        </w:rPr>
      </w:pPr>
      <w:r>
        <w:rPr>
          <w:sz w:val="28"/>
          <w:szCs w:val="28"/>
        </w:rPr>
        <w:t>Основными задачами контроля являются:</w:t>
      </w:r>
    </w:p>
    <w:p w:rsidR="0083105D" w:rsidRDefault="0083105D" w:rsidP="0083105D">
      <w:pPr>
        <w:widowControl w:val="0"/>
        <w:shd w:val="clear" w:color="auto" w:fill="FFFFFF"/>
        <w:tabs>
          <w:tab w:val="left" w:pos="0"/>
          <w:tab w:val="left" w:pos="9355"/>
        </w:tabs>
        <w:ind w:firstLine="540"/>
        <w:jc w:val="both"/>
        <w:rPr>
          <w:sz w:val="28"/>
          <w:szCs w:val="28"/>
        </w:rPr>
      </w:pPr>
      <w:r>
        <w:rPr>
          <w:sz w:val="28"/>
          <w:szCs w:val="28"/>
        </w:rPr>
        <w:t>- установление соответствия содержания занятия требованиям рабочего учебного плана, рабочей учебной программы и тематического плана соответствующей дисциплины, МДК и вида практики;</w:t>
      </w:r>
    </w:p>
    <w:p w:rsidR="0083105D" w:rsidRDefault="0083105D" w:rsidP="0083105D">
      <w:pPr>
        <w:widowControl w:val="0"/>
        <w:shd w:val="clear" w:color="auto" w:fill="FFFFFF"/>
        <w:tabs>
          <w:tab w:val="left" w:pos="0"/>
          <w:tab w:val="left" w:pos="9355"/>
        </w:tabs>
        <w:ind w:firstLine="540"/>
        <w:jc w:val="both"/>
        <w:rPr>
          <w:sz w:val="28"/>
          <w:szCs w:val="28"/>
        </w:rPr>
      </w:pPr>
      <w:r>
        <w:rPr>
          <w:sz w:val="28"/>
          <w:szCs w:val="28"/>
        </w:rPr>
        <w:t>- установление степени подготовленности преподавателя, мастера производственного обучения к учебным занятиям, наличие учебно-методических материалов;</w:t>
      </w:r>
    </w:p>
    <w:p w:rsidR="0083105D" w:rsidRDefault="0083105D" w:rsidP="0083105D">
      <w:pPr>
        <w:widowControl w:val="0"/>
        <w:shd w:val="clear" w:color="auto" w:fill="FFFFFF"/>
        <w:tabs>
          <w:tab w:val="left" w:pos="0"/>
          <w:tab w:val="left" w:pos="9355"/>
        </w:tabs>
        <w:ind w:firstLine="540"/>
        <w:jc w:val="both"/>
        <w:rPr>
          <w:sz w:val="28"/>
          <w:szCs w:val="28"/>
        </w:rPr>
      </w:pPr>
      <w:r>
        <w:rPr>
          <w:sz w:val="28"/>
          <w:szCs w:val="28"/>
        </w:rPr>
        <w:t xml:space="preserve">- определение теоретического и методического уровня преподавания, степени реализации внутри и </w:t>
      </w:r>
      <w:proofErr w:type="spellStart"/>
      <w:r>
        <w:rPr>
          <w:sz w:val="28"/>
          <w:szCs w:val="28"/>
        </w:rPr>
        <w:t>межпредметных</w:t>
      </w:r>
      <w:proofErr w:type="spellEnd"/>
      <w:r>
        <w:rPr>
          <w:sz w:val="28"/>
          <w:szCs w:val="28"/>
        </w:rPr>
        <w:t xml:space="preserve"> связей, практической направленности учебного занятия;</w:t>
      </w:r>
    </w:p>
    <w:p w:rsidR="0083105D" w:rsidRDefault="0083105D" w:rsidP="0083105D">
      <w:pPr>
        <w:widowControl w:val="0"/>
        <w:shd w:val="clear" w:color="auto" w:fill="FFFFFF"/>
        <w:tabs>
          <w:tab w:val="left" w:pos="0"/>
          <w:tab w:val="left" w:pos="9355"/>
        </w:tabs>
        <w:ind w:left="555"/>
        <w:jc w:val="both"/>
        <w:rPr>
          <w:sz w:val="28"/>
          <w:szCs w:val="28"/>
        </w:rPr>
      </w:pPr>
      <w:r>
        <w:rPr>
          <w:sz w:val="28"/>
          <w:szCs w:val="28"/>
        </w:rPr>
        <w:t>- анализ    содержания    учебного    занятия;    установление    научности   и</w:t>
      </w:r>
    </w:p>
    <w:p w:rsidR="0083105D" w:rsidRDefault="0083105D" w:rsidP="0083105D">
      <w:pPr>
        <w:widowControl w:val="0"/>
        <w:shd w:val="clear" w:color="auto" w:fill="FFFFFF"/>
        <w:tabs>
          <w:tab w:val="left" w:pos="0"/>
          <w:tab w:val="left" w:pos="9355"/>
        </w:tabs>
        <w:jc w:val="both"/>
        <w:rPr>
          <w:sz w:val="28"/>
          <w:szCs w:val="28"/>
        </w:rPr>
      </w:pPr>
      <w:r>
        <w:rPr>
          <w:sz w:val="28"/>
          <w:szCs w:val="28"/>
        </w:rPr>
        <w:t xml:space="preserve">актуальности, использования в процессе обучения практического опыта, </w:t>
      </w:r>
      <w:r>
        <w:rPr>
          <w:sz w:val="28"/>
          <w:szCs w:val="28"/>
        </w:rPr>
        <w:lastRenderedPageBreak/>
        <w:t>связь с профессией;</w:t>
      </w:r>
    </w:p>
    <w:p w:rsidR="0083105D" w:rsidRDefault="0083105D" w:rsidP="0083105D">
      <w:pPr>
        <w:widowControl w:val="0"/>
        <w:shd w:val="clear" w:color="auto" w:fill="FFFFFF"/>
        <w:tabs>
          <w:tab w:val="left" w:pos="0"/>
          <w:tab w:val="left" w:pos="9355"/>
        </w:tabs>
        <w:ind w:firstLine="540"/>
        <w:rPr>
          <w:sz w:val="28"/>
          <w:szCs w:val="28"/>
        </w:rPr>
      </w:pPr>
      <w:r>
        <w:rPr>
          <w:sz w:val="28"/>
          <w:szCs w:val="28"/>
        </w:rPr>
        <w:t>- анализ эффективности методических приемов проведения занятий;</w:t>
      </w:r>
    </w:p>
    <w:p w:rsidR="0083105D" w:rsidRDefault="0083105D" w:rsidP="0083105D">
      <w:pPr>
        <w:widowControl w:val="0"/>
        <w:shd w:val="clear" w:color="auto" w:fill="FFFFFF"/>
        <w:tabs>
          <w:tab w:val="left" w:pos="0"/>
          <w:tab w:val="left" w:pos="9355"/>
        </w:tabs>
        <w:ind w:firstLine="540"/>
        <w:jc w:val="both"/>
        <w:rPr>
          <w:sz w:val="28"/>
          <w:szCs w:val="28"/>
        </w:rPr>
      </w:pPr>
      <w:r>
        <w:rPr>
          <w:sz w:val="28"/>
          <w:szCs w:val="28"/>
        </w:rPr>
        <w:t xml:space="preserve">- анализ умения преподавателя и мастера производственного обучения направлять, активизировать мыслительную деятельность </w:t>
      </w:r>
      <w:proofErr w:type="gramStart"/>
      <w:r>
        <w:rPr>
          <w:sz w:val="28"/>
          <w:szCs w:val="28"/>
        </w:rPr>
        <w:t>обучающихся</w:t>
      </w:r>
      <w:proofErr w:type="gramEnd"/>
      <w:r>
        <w:rPr>
          <w:sz w:val="28"/>
          <w:szCs w:val="28"/>
        </w:rPr>
        <w:t>;</w:t>
      </w:r>
    </w:p>
    <w:p w:rsidR="0083105D" w:rsidRDefault="0083105D" w:rsidP="0083105D">
      <w:pPr>
        <w:widowControl w:val="0"/>
        <w:shd w:val="clear" w:color="auto" w:fill="FFFFFF"/>
        <w:tabs>
          <w:tab w:val="left" w:pos="0"/>
          <w:tab w:val="left" w:pos="9355"/>
        </w:tabs>
        <w:ind w:firstLine="540"/>
        <w:rPr>
          <w:sz w:val="28"/>
          <w:szCs w:val="28"/>
        </w:rPr>
      </w:pPr>
      <w:r>
        <w:rPr>
          <w:sz w:val="28"/>
          <w:szCs w:val="28"/>
        </w:rPr>
        <w:t>- выявление инновационных методов и приемов обучения;</w:t>
      </w:r>
    </w:p>
    <w:p w:rsidR="0083105D" w:rsidRDefault="0083105D" w:rsidP="0083105D">
      <w:pPr>
        <w:widowControl w:val="0"/>
        <w:shd w:val="clear" w:color="auto" w:fill="FFFFFF"/>
        <w:tabs>
          <w:tab w:val="left" w:pos="0"/>
          <w:tab w:val="left" w:pos="9355"/>
        </w:tabs>
        <w:ind w:firstLine="540"/>
        <w:jc w:val="both"/>
        <w:rPr>
          <w:sz w:val="28"/>
          <w:szCs w:val="28"/>
        </w:rPr>
      </w:pPr>
      <w:r>
        <w:rPr>
          <w:sz w:val="28"/>
          <w:szCs w:val="28"/>
        </w:rPr>
        <w:t>- определение эффективности использования технических средств обучения, наглядных пособий и т.п.</w:t>
      </w:r>
    </w:p>
    <w:p w:rsidR="0083105D" w:rsidRDefault="0083105D" w:rsidP="0083105D">
      <w:pPr>
        <w:widowControl w:val="0"/>
        <w:tabs>
          <w:tab w:val="left" w:pos="0"/>
          <w:tab w:val="left" w:pos="900"/>
        </w:tabs>
        <w:ind w:firstLine="540"/>
        <w:jc w:val="both"/>
        <w:rPr>
          <w:sz w:val="28"/>
          <w:szCs w:val="28"/>
        </w:rPr>
      </w:pPr>
      <w:r>
        <w:rPr>
          <w:sz w:val="28"/>
          <w:szCs w:val="28"/>
        </w:rPr>
        <w:t xml:space="preserve">Записи о результатах контрольных посещений на специальных бланках содержат всесторонний анализ учебного занятия с предложениями и рекомендациями по улучшению качества обучения. </w:t>
      </w:r>
    </w:p>
    <w:p w:rsidR="0083105D" w:rsidRDefault="0083105D" w:rsidP="0083105D">
      <w:pPr>
        <w:widowControl w:val="0"/>
        <w:tabs>
          <w:tab w:val="left" w:pos="0"/>
          <w:tab w:val="left" w:pos="900"/>
        </w:tabs>
        <w:ind w:firstLine="540"/>
        <w:jc w:val="both"/>
        <w:rPr>
          <w:sz w:val="28"/>
          <w:szCs w:val="28"/>
        </w:rPr>
      </w:pPr>
      <w:r>
        <w:rPr>
          <w:sz w:val="28"/>
          <w:szCs w:val="28"/>
        </w:rPr>
        <w:t xml:space="preserve">Проводимый педагогический контроль охватывает все основные виды учебных занятий. </w:t>
      </w:r>
    </w:p>
    <w:p w:rsidR="0083105D" w:rsidRDefault="0083105D" w:rsidP="0083105D">
      <w:pPr>
        <w:widowControl w:val="0"/>
        <w:shd w:val="clear" w:color="auto" w:fill="FFFFFF"/>
        <w:tabs>
          <w:tab w:val="left" w:pos="0"/>
          <w:tab w:val="left" w:pos="9355"/>
        </w:tabs>
        <w:ind w:firstLine="540"/>
        <w:jc w:val="both"/>
        <w:rPr>
          <w:sz w:val="28"/>
          <w:szCs w:val="28"/>
        </w:rPr>
      </w:pPr>
      <w:r>
        <w:rPr>
          <w:sz w:val="28"/>
          <w:szCs w:val="28"/>
        </w:rPr>
        <w:t>Результаты педагогического контроля регулярно рассматриваются на совещаниях при директоре, Педагогическом Совете, еженедельных инструктивно-методических совещаниях преподавателей и мастеров производственного обучения. По итогам обсуждения принимаются меры по устранению отмеченных недостатков, а также повышению качества преподавания.</w:t>
      </w:r>
    </w:p>
    <w:p w:rsidR="0083105D" w:rsidRDefault="0083105D" w:rsidP="0083105D">
      <w:pPr>
        <w:tabs>
          <w:tab w:val="left" w:pos="0"/>
        </w:tabs>
        <w:ind w:firstLine="567"/>
        <w:jc w:val="both"/>
        <w:rPr>
          <w:sz w:val="28"/>
          <w:szCs w:val="28"/>
        </w:rPr>
      </w:pPr>
      <w:r>
        <w:rPr>
          <w:sz w:val="28"/>
          <w:szCs w:val="28"/>
        </w:rPr>
        <w:t>Для изучения психологической атмосферы и морально-этических взаимоотношений в коллективе  проводилось социально-психологическое исследование, которое показало, что в целом сложившаяся система управления положительно влияет на психологический климат коллектива.</w:t>
      </w:r>
    </w:p>
    <w:p w:rsidR="0083105D" w:rsidRDefault="0083105D" w:rsidP="0083105D">
      <w:pPr>
        <w:spacing w:line="100" w:lineRule="atLeast"/>
        <w:ind w:firstLine="567"/>
        <w:rPr>
          <w:b/>
          <w:bCs/>
          <w:sz w:val="28"/>
          <w:szCs w:val="28"/>
        </w:rPr>
      </w:pPr>
      <w:r>
        <w:rPr>
          <w:b/>
          <w:bCs/>
          <w:sz w:val="28"/>
          <w:szCs w:val="28"/>
        </w:rPr>
        <w:t>6.2. Организация производственного обучения и практики</w:t>
      </w:r>
    </w:p>
    <w:p w:rsidR="0083105D" w:rsidRDefault="0083105D" w:rsidP="0083105D">
      <w:pPr>
        <w:ind w:firstLine="567"/>
        <w:jc w:val="both"/>
        <w:rPr>
          <w:sz w:val="28"/>
          <w:szCs w:val="28"/>
        </w:rPr>
      </w:pPr>
      <w:r>
        <w:rPr>
          <w:sz w:val="28"/>
          <w:szCs w:val="28"/>
        </w:rPr>
        <w:t>Образовательный процесс в лицее ориентирован на последующую практическую деятельность выпускников. Практика является составной частью образовательного процесса в лицее.</w:t>
      </w:r>
    </w:p>
    <w:p w:rsidR="0083105D" w:rsidRDefault="0083105D" w:rsidP="0083105D">
      <w:pPr>
        <w:pStyle w:val="af8"/>
        <w:spacing w:line="100" w:lineRule="atLeast"/>
        <w:ind w:left="0"/>
        <w:jc w:val="both"/>
        <w:rPr>
          <w:rFonts w:ascii="Times New Roman" w:hAnsi="Times New Roman"/>
          <w:sz w:val="28"/>
          <w:szCs w:val="28"/>
        </w:rPr>
      </w:pPr>
      <w:r>
        <w:rPr>
          <w:rFonts w:ascii="Times New Roman" w:hAnsi="Times New Roman"/>
          <w:sz w:val="28"/>
          <w:szCs w:val="28"/>
        </w:rPr>
        <w:t xml:space="preserve">    Целью практики является комплексное освоение обучающимися всех видов профессиональной деятельности по профессиям, подготавливаемым лицеем, формирование общих и профессиональных компетенций, а также приобретение обучающимися опыта практической работы по профессии. </w:t>
      </w:r>
    </w:p>
    <w:p w:rsidR="0083105D" w:rsidRDefault="0083105D" w:rsidP="0083105D">
      <w:pPr>
        <w:pStyle w:val="af8"/>
        <w:spacing w:line="100" w:lineRule="atLeast"/>
        <w:ind w:left="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Исходя из этого задачами учебной практики  являются</w:t>
      </w:r>
      <w:proofErr w:type="gramEnd"/>
      <w:r>
        <w:rPr>
          <w:rFonts w:ascii="Times New Roman" w:hAnsi="Times New Roman"/>
          <w:sz w:val="28"/>
          <w:szCs w:val="28"/>
        </w:rPr>
        <w:t>:                                                                                                                                      - формирование у обучающихся  первоначальных  практических  профессиональных умений в рамках профессиональных  модулей  ППКРС  по  основным  видам профессиональной деятельности для освоения рабочей профессии;</w:t>
      </w:r>
    </w:p>
    <w:p w:rsidR="0083105D" w:rsidRDefault="0083105D" w:rsidP="0083105D">
      <w:pPr>
        <w:spacing w:line="100" w:lineRule="atLeast"/>
        <w:jc w:val="both"/>
        <w:rPr>
          <w:sz w:val="28"/>
          <w:szCs w:val="28"/>
        </w:rPr>
      </w:pPr>
      <w:r>
        <w:rPr>
          <w:sz w:val="28"/>
          <w:szCs w:val="28"/>
        </w:rPr>
        <w:t>- обучение обучающихся трудовым приемам, операциям и способам выполнения трудовых процессов, характерных для осваиваемой профессии и необходимых для последующего освоения ими общих и профессиональных компетенций по избранной профессии.</w:t>
      </w:r>
    </w:p>
    <w:p w:rsidR="0083105D" w:rsidRDefault="0083105D" w:rsidP="0083105D">
      <w:pPr>
        <w:spacing w:line="100" w:lineRule="atLeast"/>
        <w:ind w:firstLine="567"/>
        <w:jc w:val="both"/>
        <w:rPr>
          <w:sz w:val="28"/>
          <w:szCs w:val="28"/>
        </w:rPr>
      </w:pPr>
      <w:r>
        <w:rPr>
          <w:sz w:val="28"/>
          <w:szCs w:val="28"/>
        </w:rPr>
        <w:t xml:space="preserve">Задачами производственной практики </w:t>
      </w:r>
      <w:proofErr w:type="gramStart"/>
      <w:r>
        <w:rPr>
          <w:sz w:val="28"/>
          <w:szCs w:val="28"/>
        </w:rPr>
        <w:t>обучающихся</w:t>
      </w:r>
      <w:proofErr w:type="gramEnd"/>
      <w:r>
        <w:rPr>
          <w:sz w:val="28"/>
          <w:szCs w:val="28"/>
        </w:rPr>
        <w:t xml:space="preserve"> лицея, осваивающих ППКРС, являются:</w:t>
      </w:r>
    </w:p>
    <w:p w:rsidR="0083105D" w:rsidRDefault="0083105D" w:rsidP="0083105D">
      <w:pPr>
        <w:spacing w:line="100" w:lineRule="atLeast"/>
        <w:jc w:val="both"/>
        <w:rPr>
          <w:sz w:val="28"/>
          <w:szCs w:val="28"/>
        </w:rPr>
      </w:pPr>
      <w:r>
        <w:rPr>
          <w:sz w:val="28"/>
          <w:szCs w:val="28"/>
        </w:rPr>
        <w:t>- закрепление и совершенствование приобретенных в процессе обучения профессиональных умений обучающихся по избранной профессии;</w:t>
      </w:r>
    </w:p>
    <w:p w:rsidR="0083105D" w:rsidRDefault="0083105D" w:rsidP="0083105D">
      <w:pPr>
        <w:spacing w:line="100" w:lineRule="atLeast"/>
        <w:jc w:val="both"/>
        <w:rPr>
          <w:sz w:val="28"/>
          <w:szCs w:val="28"/>
        </w:rPr>
      </w:pPr>
      <w:r>
        <w:rPr>
          <w:sz w:val="28"/>
          <w:szCs w:val="28"/>
        </w:rPr>
        <w:t xml:space="preserve">- развитие общих и профессиональных компетенций </w:t>
      </w:r>
      <w:proofErr w:type="gramStart"/>
      <w:r>
        <w:rPr>
          <w:sz w:val="28"/>
          <w:szCs w:val="28"/>
        </w:rPr>
        <w:t>у</w:t>
      </w:r>
      <w:proofErr w:type="gramEnd"/>
      <w:r>
        <w:rPr>
          <w:sz w:val="28"/>
          <w:szCs w:val="28"/>
        </w:rPr>
        <w:t xml:space="preserve"> обучающихся;</w:t>
      </w:r>
    </w:p>
    <w:p w:rsidR="0083105D" w:rsidRDefault="0083105D" w:rsidP="0083105D">
      <w:pPr>
        <w:spacing w:line="100" w:lineRule="atLeast"/>
        <w:jc w:val="both"/>
        <w:rPr>
          <w:sz w:val="28"/>
          <w:szCs w:val="28"/>
        </w:rPr>
      </w:pPr>
      <w:r>
        <w:rPr>
          <w:sz w:val="28"/>
          <w:szCs w:val="28"/>
        </w:rPr>
        <w:lastRenderedPageBreak/>
        <w:t xml:space="preserve">- освоение </w:t>
      </w:r>
      <w:proofErr w:type="gramStart"/>
      <w:r>
        <w:rPr>
          <w:sz w:val="28"/>
          <w:szCs w:val="28"/>
        </w:rPr>
        <w:t>обучающимися</w:t>
      </w:r>
      <w:proofErr w:type="gramEnd"/>
      <w:r>
        <w:rPr>
          <w:sz w:val="28"/>
          <w:szCs w:val="28"/>
        </w:rPr>
        <w:t xml:space="preserve"> современных производственных процессов;</w:t>
      </w:r>
    </w:p>
    <w:p w:rsidR="0083105D" w:rsidRDefault="0083105D" w:rsidP="0083105D">
      <w:pPr>
        <w:spacing w:line="100" w:lineRule="atLeast"/>
        <w:jc w:val="both"/>
        <w:rPr>
          <w:sz w:val="28"/>
          <w:szCs w:val="28"/>
        </w:rPr>
      </w:pPr>
      <w:r>
        <w:rPr>
          <w:sz w:val="28"/>
          <w:szCs w:val="28"/>
        </w:rPr>
        <w:t>- адаптация обучающихся к конкретным условиям деятельности организаций различных организационно-правовых форм.</w:t>
      </w:r>
    </w:p>
    <w:p w:rsidR="0083105D" w:rsidRDefault="0083105D" w:rsidP="0083105D">
      <w:pPr>
        <w:ind w:left="555" w:firstLine="567"/>
        <w:jc w:val="both"/>
        <w:rPr>
          <w:sz w:val="28"/>
          <w:szCs w:val="28"/>
        </w:rPr>
      </w:pPr>
      <w:r>
        <w:rPr>
          <w:sz w:val="28"/>
          <w:szCs w:val="28"/>
        </w:rPr>
        <w:t>Практическими навыками обучающиеся лицея овладевают на занятиях производственного обучения, а также во время производственной практики. Производственная практика проводится  в  соответствии  с  Положением  «О</w:t>
      </w:r>
    </w:p>
    <w:p w:rsidR="0083105D" w:rsidRDefault="0083105D" w:rsidP="0083105D">
      <w:pPr>
        <w:jc w:val="both"/>
        <w:rPr>
          <w:sz w:val="28"/>
          <w:szCs w:val="28"/>
        </w:rPr>
      </w:pPr>
      <w:r>
        <w:rPr>
          <w:sz w:val="28"/>
          <w:szCs w:val="28"/>
        </w:rPr>
        <w:t xml:space="preserve">практике обучающихся ГБОУ НПО РО </w:t>
      </w:r>
      <w:proofErr w:type="gramStart"/>
      <w:r>
        <w:rPr>
          <w:sz w:val="28"/>
          <w:szCs w:val="28"/>
        </w:rPr>
        <w:t>ПЛ</w:t>
      </w:r>
      <w:proofErr w:type="gramEnd"/>
      <w:r>
        <w:rPr>
          <w:sz w:val="28"/>
          <w:szCs w:val="28"/>
        </w:rPr>
        <w:t xml:space="preserve"> № 72, осваивающих основные профессиональные образовательные программы среднего профессионального образования», </w:t>
      </w:r>
      <w:proofErr w:type="spellStart"/>
      <w:r>
        <w:rPr>
          <w:sz w:val="28"/>
          <w:szCs w:val="32"/>
        </w:rPr>
        <w:t>разработаного</w:t>
      </w:r>
      <w:proofErr w:type="spellEnd"/>
      <w:r>
        <w:rPr>
          <w:sz w:val="28"/>
          <w:szCs w:val="32"/>
        </w:rPr>
        <w:t xml:space="preserve"> в соответствии </w:t>
      </w:r>
      <w:r>
        <w:rPr>
          <w:rFonts w:cs="Arial"/>
          <w:color w:val="000000"/>
          <w:sz w:val="28"/>
          <w:szCs w:val="28"/>
        </w:rPr>
        <w:t xml:space="preserve">с частью 8 статьи 13 Федерального закона от 29 декабря 2012 г. № 273-ФЗ «Об образовании в Российской Федерации», Приказом Министерства образования и науки РФ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r>
        <w:rPr>
          <w:sz w:val="28"/>
          <w:szCs w:val="32"/>
        </w:rPr>
        <w:t>Уставом лицея</w:t>
      </w:r>
      <w:r>
        <w:rPr>
          <w:sz w:val="28"/>
          <w:szCs w:val="28"/>
        </w:rPr>
        <w:t>.</w:t>
      </w:r>
    </w:p>
    <w:p w:rsidR="0083105D" w:rsidRDefault="0083105D" w:rsidP="0083105D">
      <w:pPr>
        <w:tabs>
          <w:tab w:val="left" w:pos="3686"/>
        </w:tabs>
        <w:jc w:val="both"/>
        <w:rPr>
          <w:sz w:val="28"/>
          <w:szCs w:val="28"/>
        </w:rPr>
      </w:pPr>
      <w:r>
        <w:rPr>
          <w:sz w:val="28"/>
          <w:szCs w:val="28"/>
        </w:rPr>
        <w:t xml:space="preserve">     Сроки прохождения практики соответствуют учебным планам и отражаются в графике учебного процесса на каждый учебный год.</w:t>
      </w:r>
      <w:r>
        <w:rPr>
          <w:b/>
          <w:bCs/>
          <w:sz w:val="28"/>
          <w:szCs w:val="28"/>
        </w:rPr>
        <w:t xml:space="preserve">     </w:t>
      </w:r>
      <w:r>
        <w:rPr>
          <w:sz w:val="28"/>
          <w:szCs w:val="28"/>
        </w:rPr>
        <w:t xml:space="preserve">   </w:t>
      </w:r>
    </w:p>
    <w:p w:rsidR="0083105D" w:rsidRDefault="0083105D" w:rsidP="0083105D">
      <w:pPr>
        <w:pStyle w:val="a5"/>
        <w:spacing w:before="0" w:after="0"/>
        <w:ind w:firstLine="567"/>
        <w:rPr>
          <w:color w:val="000000"/>
          <w:sz w:val="28"/>
          <w:szCs w:val="28"/>
        </w:rPr>
      </w:pPr>
      <w:r>
        <w:rPr>
          <w:color w:val="000000"/>
          <w:sz w:val="28"/>
          <w:szCs w:val="28"/>
        </w:rPr>
        <w:t xml:space="preserve">Необходимый опыт и умения по осваиваемой профессии установлен  требованиями ФГОС СПО, на основании которого  мастерами производственного обучения лицея составлены рабочие программы,  раскрывающие дидактически обоснованное содержание и последовательность процесса овладения обучающимися всеми видами профессиональной деятельности для каждой профессии на всех этапах производственного обучения и практики и имеющие внутренние и внешние рецензии. Внешними рецензентами, как правило, являются ведущие специалисты предприятий города. Программы практик одобрены на заседаниях цикловых методических комиссий и утверждены заместителем директора по </w:t>
      </w:r>
      <w:proofErr w:type="spellStart"/>
      <w:r>
        <w:rPr>
          <w:color w:val="000000"/>
          <w:sz w:val="28"/>
          <w:szCs w:val="28"/>
        </w:rPr>
        <w:t>учебно</w:t>
      </w:r>
      <w:proofErr w:type="spellEnd"/>
      <w:r>
        <w:rPr>
          <w:color w:val="000000"/>
          <w:sz w:val="28"/>
          <w:szCs w:val="28"/>
        </w:rPr>
        <w:t xml:space="preserve"> - производственной работе. Ежегодно производится корректировка программ с учетом изменяющихся условий на производстве.   </w:t>
      </w:r>
      <w:r>
        <w:rPr>
          <w:b/>
          <w:bCs/>
          <w:color w:val="000000"/>
          <w:sz w:val="28"/>
          <w:szCs w:val="28"/>
        </w:rPr>
        <w:t xml:space="preserve">     </w:t>
      </w:r>
      <w:r>
        <w:rPr>
          <w:color w:val="000000"/>
          <w:sz w:val="28"/>
          <w:szCs w:val="28"/>
        </w:rPr>
        <w:t xml:space="preserve">   </w:t>
      </w:r>
    </w:p>
    <w:p w:rsidR="0083105D" w:rsidRDefault="0083105D" w:rsidP="0083105D">
      <w:pPr>
        <w:pStyle w:val="a5"/>
        <w:spacing w:before="0" w:after="0"/>
        <w:ind w:firstLine="567"/>
        <w:rPr>
          <w:color w:val="000000"/>
          <w:sz w:val="28"/>
          <w:szCs w:val="28"/>
        </w:rPr>
      </w:pPr>
      <w:r>
        <w:rPr>
          <w:color w:val="000000"/>
          <w:sz w:val="28"/>
          <w:szCs w:val="28"/>
        </w:rPr>
        <w:t>При подготовке к урокам производственного обучения мастера учитывают методические требования к организации производственного обучения и используют разнообразные формы и методы в процессе обучения. На уроках производственного обучения применяются различные технические средства обучения: аудиозаписи, учебное кино, видеофильмы, всевозможные презентации, которые готовят к уроку, как мастера производственного обучения, так и обучающиеся.</w:t>
      </w:r>
    </w:p>
    <w:p w:rsidR="0083105D" w:rsidRDefault="0083105D" w:rsidP="0083105D">
      <w:pPr>
        <w:pStyle w:val="a5"/>
        <w:spacing w:before="0" w:after="0"/>
        <w:rPr>
          <w:color w:val="000000"/>
          <w:sz w:val="28"/>
          <w:szCs w:val="28"/>
        </w:rPr>
      </w:pPr>
      <w:r>
        <w:rPr>
          <w:color w:val="000000"/>
          <w:sz w:val="28"/>
          <w:szCs w:val="28"/>
        </w:rPr>
        <w:t xml:space="preserve">     Учебная практика в лицее проходит как в учебно-производственных лабораториях лицея, так и в цехах предприятий общественного питания и торговли на основании договоров социального партнерства по подготовке квалифицированных рабочих кадров.</w:t>
      </w:r>
    </w:p>
    <w:p w:rsidR="0083105D" w:rsidRDefault="0083105D" w:rsidP="0083105D">
      <w:pPr>
        <w:spacing w:line="100" w:lineRule="atLeast"/>
        <w:ind w:firstLine="567"/>
        <w:jc w:val="both"/>
        <w:rPr>
          <w:sz w:val="28"/>
          <w:szCs w:val="28"/>
        </w:rPr>
      </w:pPr>
      <w:r>
        <w:rPr>
          <w:sz w:val="28"/>
          <w:szCs w:val="28"/>
        </w:rPr>
        <w:t xml:space="preserve">Производственная практика проводится на предприятиях города и области различной организационно - правовой формы собственности, оснащенных современными техническими средствами, имеющих </w:t>
      </w:r>
      <w:r>
        <w:rPr>
          <w:sz w:val="28"/>
          <w:szCs w:val="28"/>
        </w:rPr>
        <w:lastRenderedPageBreak/>
        <w:t>высококвалифицированных специалистов, по профилю специальности, на основании заключенных договоров.</w:t>
      </w:r>
    </w:p>
    <w:p w:rsidR="0083105D" w:rsidRDefault="0083105D" w:rsidP="0083105D">
      <w:pPr>
        <w:pStyle w:val="a5"/>
        <w:spacing w:before="0" w:after="0"/>
        <w:ind w:firstLine="567"/>
        <w:rPr>
          <w:sz w:val="28"/>
          <w:szCs w:val="28"/>
        </w:rPr>
      </w:pPr>
      <w:r>
        <w:rPr>
          <w:color w:val="000000"/>
          <w:sz w:val="28"/>
          <w:szCs w:val="28"/>
        </w:rPr>
        <w:t xml:space="preserve">В 2014-2015 учебном году были заключены договора между лицеем и 59 предприятиями общественного питания и торговли о прохождении обучающимися производственного обучение и практики. </w:t>
      </w:r>
      <w:r>
        <w:rPr>
          <w:sz w:val="28"/>
          <w:szCs w:val="28"/>
        </w:rPr>
        <w:t xml:space="preserve">Так 41 предприятие предоставило рабочие места </w:t>
      </w:r>
      <w:proofErr w:type="gramStart"/>
      <w:r>
        <w:rPr>
          <w:sz w:val="28"/>
          <w:szCs w:val="28"/>
        </w:rPr>
        <w:t>обучающимся</w:t>
      </w:r>
      <w:proofErr w:type="gramEnd"/>
      <w:r>
        <w:rPr>
          <w:sz w:val="28"/>
          <w:szCs w:val="28"/>
        </w:rPr>
        <w:t xml:space="preserve"> лицея по профессии: Повар, кондитер и 18 предприятий по профессии Продавец, контролер кассир:</w:t>
      </w:r>
    </w:p>
    <w:p w:rsidR="0083105D" w:rsidRDefault="0083105D" w:rsidP="0083105D">
      <w:pPr>
        <w:pStyle w:val="a5"/>
        <w:spacing w:before="0" w:after="0"/>
        <w:ind w:firstLine="567"/>
      </w:pPr>
    </w:p>
    <w:tbl>
      <w:tblPr>
        <w:tblW w:w="0" w:type="auto"/>
        <w:tblInd w:w="108" w:type="dxa"/>
        <w:tblLayout w:type="fixed"/>
        <w:tblLook w:val="04A0"/>
      </w:tblPr>
      <w:tblGrid>
        <w:gridCol w:w="618"/>
        <w:gridCol w:w="3882"/>
        <w:gridCol w:w="1020"/>
        <w:gridCol w:w="570"/>
        <w:gridCol w:w="2764"/>
        <w:gridCol w:w="1021"/>
      </w:tblGrid>
      <w:tr w:rsidR="0083105D" w:rsidTr="0083105D">
        <w:tc>
          <w:tcPr>
            <w:tcW w:w="618" w:type="dxa"/>
            <w:vMerge w:val="restart"/>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9257" w:type="dxa"/>
            <w:gridSpan w:val="5"/>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Предприятия</w:t>
            </w:r>
          </w:p>
        </w:tc>
      </w:tr>
      <w:tr w:rsidR="0083105D" w:rsidTr="0083105D">
        <w:tc>
          <w:tcPr>
            <w:tcW w:w="4500" w:type="dxa"/>
            <w:vMerge/>
            <w:tcBorders>
              <w:top w:val="single" w:sz="4" w:space="0" w:color="000000"/>
              <w:left w:val="single" w:sz="4" w:space="0" w:color="000000"/>
              <w:bottom w:val="single" w:sz="4" w:space="0" w:color="000000"/>
              <w:right w:val="nil"/>
            </w:tcBorders>
            <w:vAlign w:val="center"/>
            <w:hideMark/>
          </w:tcPr>
          <w:p w:rsidR="0083105D" w:rsidRDefault="0083105D">
            <w:pPr>
              <w:rPr>
                <w:b/>
                <w:bCs/>
                <w:sz w:val="24"/>
                <w:szCs w:val="24"/>
              </w:rPr>
            </w:pPr>
          </w:p>
        </w:tc>
        <w:tc>
          <w:tcPr>
            <w:tcW w:w="4902" w:type="dxa"/>
            <w:gridSpan w:val="2"/>
            <w:tcBorders>
              <w:top w:val="nil"/>
              <w:left w:val="single" w:sz="4" w:space="0" w:color="000000"/>
              <w:bottom w:val="single" w:sz="4" w:space="0" w:color="000000"/>
              <w:right w:val="nil"/>
            </w:tcBorders>
          </w:tcPr>
          <w:p w:rsidR="0083105D" w:rsidRDefault="0083105D">
            <w:pPr>
              <w:snapToGrid w:val="0"/>
              <w:ind w:left="12" w:right="-3"/>
              <w:jc w:val="center"/>
              <w:rPr>
                <w:b/>
                <w:bCs/>
                <w:sz w:val="24"/>
                <w:szCs w:val="24"/>
              </w:rPr>
            </w:pPr>
            <w:r>
              <w:rPr>
                <w:b/>
                <w:bCs/>
                <w:sz w:val="24"/>
                <w:szCs w:val="24"/>
              </w:rPr>
              <w:t>Повар, кондитер</w:t>
            </w:r>
          </w:p>
          <w:p w:rsidR="0083105D" w:rsidRDefault="0083105D">
            <w:pPr>
              <w:snapToGrid w:val="0"/>
              <w:ind w:left="12" w:right="-3"/>
              <w:jc w:val="center"/>
            </w:pPr>
          </w:p>
        </w:tc>
        <w:tc>
          <w:tcPr>
            <w:tcW w:w="570" w:type="dxa"/>
            <w:tcBorders>
              <w:top w:val="nil"/>
              <w:left w:val="single" w:sz="4" w:space="0" w:color="000000"/>
              <w:bottom w:val="single" w:sz="4" w:space="0" w:color="000000"/>
              <w:right w:val="nil"/>
            </w:tcBorders>
          </w:tcPr>
          <w:p w:rsidR="0083105D" w:rsidRDefault="0083105D">
            <w:pPr>
              <w:snapToGrid w:val="0"/>
              <w:ind w:left="12" w:right="-3"/>
              <w:jc w:val="center"/>
            </w:pPr>
          </w:p>
        </w:tc>
        <w:tc>
          <w:tcPr>
            <w:tcW w:w="3785" w:type="dxa"/>
            <w:gridSpan w:val="2"/>
            <w:tcBorders>
              <w:top w:val="nil"/>
              <w:left w:val="single" w:sz="4" w:space="0" w:color="000000"/>
              <w:bottom w:val="single" w:sz="4" w:space="0" w:color="000000"/>
              <w:right w:val="single" w:sz="4" w:space="0" w:color="000000"/>
            </w:tcBorders>
            <w:hideMark/>
          </w:tcPr>
          <w:p w:rsidR="0083105D" w:rsidRDefault="0083105D">
            <w:pPr>
              <w:pStyle w:val="a5"/>
              <w:snapToGrid w:val="0"/>
              <w:spacing w:before="0" w:after="0"/>
              <w:ind w:left="-3" w:right="-3" w:firstLine="270"/>
              <w:jc w:val="center"/>
              <w:rPr>
                <w:b/>
                <w:bCs/>
              </w:rPr>
            </w:pPr>
            <w:r>
              <w:rPr>
                <w:b/>
                <w:bCs/>
              </w:rPr>
              <w:t>Продавец, контролер кассир</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«Камин»</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17</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«Светлана»</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«Артемида-Дон»</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74</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«Артемида-Дон»</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29</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w:t>
            </w:r>
            <w:proofErr w:type="gramStart"/>
            <w:r>
              <w:rPr>
                <w:b/>
                <w:bCs/>
                <w:sz w:val="24"/>
                <w:szCs w:val="24"/>
              </w:rPr>
              <w:t>»О</w:t>
            </w:r>
            <w:proofErr w:type="gramEnd"/>
            <w:r>
              <w:rPr>
                <w:b/>
                <w:bCs/>
                <w:sz w:val="24"/>
                <w:szCs w:val="24"/>
              </w:rPr>
              <w:t>хотничий клуб»</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«Марафон»</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4</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«Пицца Камин»</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33</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4</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МТС  салон</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3</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5</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«Берлога»</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5</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w:t>
            </w:r>
            <w:proofErr w:type="spellStart"/>
            <w:r>
              <w:rPr>
                <w:b/>
                <w:bCs/>
                <w:sz w:val="24"/>
                <w:szCs w:val="24"/>
              </w:rPr>
              <w:t>Радеж</w:t>
            </w:r>
            <w:proofErr w:type="spellEnd"/>
            <w:r>
              <w:rPr>
                <w:b/>
                <w:bCs/>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2</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6</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«Фортуна Плюс»</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6</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Магазин «Лотос»</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7</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кафе «У Татьяны»</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4</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7</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w:t>
            </w:r>
            <w:proofErr w:type="spellStart"/>
            <w:r>
              <w:rPr>
                <w:b/>
                <w:bCs/>
                <w:sz w:val="24"/>
                <w:szCs w:val="24"/>
              </w:rPr>
              <w:t>Семерочка</w:t>
            </w:r>
            <w:proofErr w:type="spellEnd"/>
            <w:r>
              <w:rPr>
                <w:b/>
                <w:bCs/>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8</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Гостиница «</w:t>
            </w:r>
            <w:proofErr w:type="spellStart"/>
            <w:r>
              <w:rPr>
                <w:b/>
                <w:bCs/>
                <w:sz w:val="24"/>
                <w:szCs w:val="24"/>
              </w:rPr>
              <w:t>Арт-Сити</w:t>
            </w:r>
            <w:proofErr w:type="spell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8</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«Эллада»</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9</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«Комфорт»</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9</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Магазин «Балатон»</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10</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w:t>
            </w:r>
            <w:proofErr w:type="gramStart"/>
            <w:r>
              <w:rPr>
                <w:b/>
                <w:bCs/>
                <w:sz w:val="24"/>
                <w:szCs w:val="24"/>
              </w:rPr>
              <w:t>О»</w:t>
            </w:r>
            <w:proofErr w:type="spellStart"/>
            <w:proofErr w:type="gramEnd"/>
            <w:r>
              <w:rPr>
                <w:b/>
                <w:bCs/>
                <w:sz w:val="24"/>
                <w:szCs w:val="24"/>
              </w:rPr>
              <w:t>Гинза</w:t>
            </w:r>
            <w:proofErr w:type="spell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6</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10</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ПТПО Цимлянское</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11</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w:t>
            </w:r>
            <w:proofErr w:type="gramStart"/>
            <w:r>
              <w:rPr>
                <w:b/>
                <w:bCs/>
                <w:sz w:val="24"/>
                <w:szCs w:val="24"/>
              </w:rPr>
              <w:t>О»</w:t>
            </w:r>
            <w:proofErr w:type="gramEnd"/>
            <w:r>
              <w:rPr>
                <w:b/>
                <w:bCs/>
                <w:sz w:val="24"/>
                <w:szCs w:val="24"/>
              </w:rPr>
              <w:t>Империя»</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2</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11</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 xml:space="preserve">ООО ТД </w:t>
            </w:r>
            <w:proofErr w:type="spellStart"/>
            <w:r>
              <w:rPr>
                <w:b/>
                <w:bCs/>
                <w:sz w:val="24"/>
                <w:szCs w:val="24"/>
              </w:rPr>
              <w:t>Большовский</w:t>
            </w:r>
            <w:proofErr w:type="spellEnd"/>
            <w:r>
              <w:rPr>
                <w:b/>
                <w:bCs/>
                <w:sz w:val="24"/>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12</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w:t>
            </w:r>
            <w:proofErr w:type="spellStart"/>
            <w:r>
              <w:rPr>
                <w:b/>
                <w:bCs/>
                <w:sz w:val="24"/>
                <w:szCs w:val="24"/>
              </w:rPr>
              <w:t>Мелас</w:t>
            </w:r>
            <w:proofErr w:type="spell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12</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«Сапфир»</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13</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 xml:space="preserve">ИП </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10</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13</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ИП</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5</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14</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«Марко-Поло»</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14</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«Регина»</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15</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 xml:space="preserve">Столовая </w:t>
            </w:r>
            <w:proofErr w:type="gramStart"/>
            <w:r>
              <w:rPr>
                <w:b/>
                <w:bCs/>
                <w:sz w:val="24"/>
                <w:szCs w:val="24"/>
              </w:rPr>
              <w:t>ПЛ</w:t>
            </w:r>
            <w:proofErr w:type="gramEnd"/>
            <w:r>
              <w:rPr>
                <w:b/>
                <w:bCs/>
                <w:sz w:val="24"/>
                <w:szCs w:val="24"/>
              </w:rPr>
              <w:t xml:space="preserve"> № 72</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6</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15</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«Наталия»</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16</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«Контур»</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16</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«Магнат»</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3</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17</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«Русь»</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17</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«Южный двор»</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18</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Коралл»</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18</w:t>
            </w:r>
          </w:p>
        </w:tc>
        <w:tc>
          <w:tcPr>
            <w:tcW w:w="2764" w:type="dxa"/>
            <w:tcBorders>
              <w:top w:val="single" w:sz="4" w:space="0" w:color="000000"/>
              <w:left w:val="single" w:sz="4" w:space="0" w:color="000000"/>
              <w:bottom w:val="single" w:sz="4" w:space="0" w:color="000000"/>
              <w:right w:val="nil"/>
            </w:tcBorders>
            <w:hideMark/>
          </w:tcPr>
          <w:p w:rsidR="0083105D" w:rsidRDefault="0083105D">
            <w:pPr>
              <w:snapToGrid w:val="0"/>
              <w:ind w:left="357" w:right="-3" w:hanging="360"/>
              <w:rPr>
                <w:b/>
                <w:bCs/>
                <w:sz w:val="24"/>
                <w:szCs w:val="24"/>
              </w:rPr>
            </w:pPr>
            <w:r>
              <w:rPr>
                <w:b/>
                <w:bCs/>
                <w:sz w:val="24"/>
                <w:szCs w:val="24"/>
              </w:rPr>
              <w:t>ООО «Формат»</w:t>
            </w:r>
          </w:p>
        </w:tc>
        <w:tc>
          <w:tcPr>
            <w:tcW w:w="1021"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1</w:t>
            </w: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19</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«Весна»</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2</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20</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 xml:space="preserve">СОШ  п. </w:t>
            </w:r>
            <w:proofErr w:type="spellStart"/>
            <w:r>
              <w:rPr>
                <w:b/>
                <w:bCs/>
                <w:sz w:val="24"/>
                <w:szCs w:val="24"/>
              </w:rPr>
              <w:t>Саркел</w:t>
            </w:r>
            <w:proofErr w:type="spellEnd"/>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21</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Кафе «Апельсин»</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22</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«Татьяна и</w:t>
            </w:r>
            <w:proofErr w:type="gramStart"/>
            <w:r>
              <w:rPr>
                <w:b/>
                <w:bCs/>
                <w:sz w:val="24"/>
                <w:szCs w:val="24"/>
              </w:rPr>
              <w:t xml:space="preserve"> К</w:t>
            </w:r>
            <w:proofErr w:type="gram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23</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Кафе «</w:t>
            </w:r>
            <w:proofErr w:type="spellStart"/>
            <w:r>
              <w:rPr>
                <w:b/>
                <w:bCs/>
                <w:sz w:val="24"/>
                <w:szCs w:val="24"/>
              </w:rPr>
              <w:t>Джакота</w:t>
            </w:r>
            <w:proofErr w:type="spell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2</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24</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w:t>
            </w:r>
            <w:proofErr w:type="spellStart"/>
            <w:r>
              <w:rPr>
                <w:b/>
                <w:bCs/>
                <w:sz w:val="24"/>
                <w:szCs w:val="24"/>
              </w:rPr>
              <w:t>Стройспецсервис</w:t>
            </w:r>
            <w:proofErr w:type="spell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25</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МБДОУ «Малыш»</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26</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«Метрополия»</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rPr>
          <w:trHeight w:val="294"/>
        </w:trPr>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27</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 xml:space="preserve">МБДОУ ЦРР </w:t>
            </w:r>
            <w:proofErr w:type="spellStart"/>
            <w:r>
              <w:rPr>
                <w:b/>
                <w:bCs/>
                <w:sz w:val="24"/>
                <w:szCs w:val="24"/>
              </w:rPr>
              <w:t>д</w:t>
            </w:r>
            <w:proofErr w:type="spellEnd"/>
            <w:r>
              <w:rPr>
                <w:b/>
                <w:bCs/>
                <w:sz w:val="24"/>
                <w:szCs w:val="24"/>
              </w:rPr>
              <w:t>/с «Колосок»</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28</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«ЧПД»</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2</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29</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ТД «Дон»  трактир у Дона</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30</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«Лига»</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31</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proofErr w:type="spellStart"/>
            <w:r>
              <w:rPr>
                <w:b/>
                <w:bCs/>
                <w:sz w:val="24"/>
                <w:szCs w:val="24"/>
              </w:rPr>
              <w:t>д</w:t>
            </w:r>
            <w:proofErr w:type="spellEnd"/>
            <w:r>
              <w:rPr>
                <w:b/>
                <w:bCs/>
                <w:sz w:val="24"/>
                <w:szCs w:val="24"/>
              </w:rPr>
              <w:t>/</w:t>
            </w:r>
            <w:proofErr w:type="gramStart"/>
            <w:r>
              <w:rPr>
                <w:b/>
                <w:bCs/>
                <w:sz w:val="24"/>
                <w:szCs w:val="24"/>
              </w:rPr>
              <w:t>с</w:t>
            </w:r>
            <w:proofErr w:type="gramEnd"/>
            <w:r>
              <w:rPr>
                <w:b/>
                <w:bCs/>
                <w:sz w:val="24"/>
                <w:szCs w:val="24"/>
              </w:rPr>
              <w:t xml:space="preserve"> « Красная шапочка» </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32</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«Чешский пивной дом»</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33</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«Студент»</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34</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«Бахус»</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5</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35</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МОУСОШ № 21</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36</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гостиница «</w:t>
            </w:r>
            <w:proofErr w:type="spellStart"/>
            <w:r>
              <w:rPr>
                <w:b/>
                <w:bCs/>
                <w:sz w:val="24"/>
                <w:szCs w:val="24"/>
              </w:rPr>
              <w:t>Атоммаш</w:t>
            </w:r>
            <w:proofErr w:type="spellEnd"/>
            <w:r>
              <w:rPr>
                <w:b/>
                <w:bCs/>
                <w:sz w:val="24"/>
                <w:szCs w:val="24"/>
              </w:rPr>
              <w:t>»</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37</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ГОРМОЛЗАВОД</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8</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38</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«Меркурий»</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39</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ЗАО Тендер «Магнит»</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2</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lastRenderedPageBreak/>
              <w:t>40</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«Мелиоратор»</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618" w:type="dxa"/>
            <w:tcBorders>
              <w:top w:val="single" w:sz="4" w:space="0" w:color="000000"/>
              <w:left w:val="single" w:sz="4" w:space="0" w:color="000000"/>
              <w:bottom w:val="single" w:sz="4" w:space="0" w:color="000000"/>
              <w:right w:val="nil"/>
            </w:tcBorders>
            <w:hideMark/>
          </w:tcPr>
          <w:p w:rsidR="0083105D" w:rsidRDefault="0083105D">
            <w:pPr>
              <w:snapToGrid w:val="0"/>
              <w:ind w:left="-3" w:right="-78"/>
              <w:jc w:val="center"/>
              <w:rPr>
                <w:b/>
                <w:bCs/>
                <w:sz w:val="24"/>
                <w:szCs w:val="24"/>
              </w:rPr>
            </w:pPr>
            <w:r>
              <w:rPr>
                <w:b/>
                <w:bCs/>
                <w:sz w:val="24"/>
                <w:szCs w:val="24"/>
              </w:rPr>
              <w:t>41.</w:t>
            </w:r>
          </w:p>
        </w:tc>
        <w:tc>
          <w:tcPr>
            <w:tcW w:w="3882" w:type="dxa"/>
            <w:tcBorders>
              <w:top w:val="single" w:sz="4" w:space="0" w:color="000000"/>
              <w:left w:val="single" w:sz="4" w:space="0" w:color="000000"/>
              <w:bottom w:val="single" w:sz="4" w:space="0" w:color="000000"/>
              <w:right w:val="nil"/>
            </w:tcBorders>
            <w:hideMark/>
          </w:tcPr>
          <w:p w:rsidR="0083105D" w:rsidRDefault="0083105D">
            <w:pPr>
              <w:snapToGrid w:val="0"/>
              <w:ind w:left="372" w:right="-3" w:hanging="360"/>
              <w:rPr>
                <w:b/>
                <w:bCs/>
                <w:sz w:val="24"/>
                <w:szCs w:val="24"/>
              </w:rPr>
            </w:pPr>
            <w:r>
              <w:rPr>
                <w:b/>
                <w:bCs/>
                <w:sz w:val="24"/>
                <w:szCs w:val="24"/>
              </w:rPr>
              <w:t>ООО  «Бар Скорпион»</w:t>
            </w:r>
          </w:p>
        </w:tc>
        <w:tc>
          <w:tcPr>
            <w:tcW w:w="1020" w:type="dxa"/>
            <w:tcBorders>
              <w:top w:val="single" w:sz="4" w:space="0" w:color="000000"/>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1</w:t>
            </w:r>
          </w:p>
        </w:tc>
        <w:tc>
          <w:tcPr>
            <w:tcW w:w="570" w:type="dxa"/>
            <w:tcBorders>
              <w:top w:val="single" w:sz="4" w:space="0" w:color="000000"/>
              <w:left w:val="single" w:sz="4" w:space="0" w:color="000000"/>
              <w:bottom w:val="single" w:sz="4" w:space="0" w:color="000000"/>
              <w:right w:val="nil"/>
            </w:tcBorders>
          </w:tcPr>
          <w:p w:rsidR="0083105D" w:rsidRDefault="0083105D">
            <w:pPr>
              <w:snapToGrid w:val="0"/>
              <w:ind w:left="162" w:right="-3"/>
              <w:jc w:val="center"/>
              <w:rPr>
                <w:b/>
                <w:bCs/>
                <w:sz w:val="24"/>
                <w:szCs w:val="24"/>
              </w:rPr>
            </w:pPr>
          </w:p>
        </w:tc>
        <w:tc>
          <w:tcPr>
            <w:tcW w:w="2764" w:type="dxa"/>
            <w:tcBorders>
              <w:top w:val="single" w:sz="4" w:space="0" w:color="000000"/>
              <w:left w:val="single" w:sz="4" w:space="0" w:color="000000"/>
              <w:bottom w:val="single" w:sz="4" w:space="0" w:color="000000"/>
              <w:right w:val="nil"/>
            </w:tcBorders>
          </w:tcPr>
          <w:p w:rsidR="0083105D" w:rsidRDefault="0083105D">
            <w:pPr>
              <w:snapToGrid w:val="0"/>
              <w:ind w:left="657" w:right="-3"/>
              <w:jc w:val="center"/>
              <w:rPr>
                <w:b/>
                <w:bCs/>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83105D" w:rsidRDefault="0083105D">
            <w:pPr>
              <w:snapToGrid w:val="0"/>
              <w:ind w:left="657" w:right="-3"/>
              <w:jc w:val="center"/>
              <w:rPr>
                <w:b/>
                <w:bCs/>
                <w:sz w:val="24"/>
                <w:szCs w:val="24"/>
              </w:rPr>
            </w:pPr>
          </w:p>
        </w:tc>
      </w:tr>
      <w:tr w:rsidR="0083105D" w:rsidTr="0083105D">
        <w:tc>
          <w:tcPr>
            <w:tcW w:w="4500" w:type="dxa"/>
            <w:gridSpan w:val="2"/>
            <w:tcBorders>
              <w:top w:val="nil"/>
              <w:left w:val="single" w:sz="4" w:space="0" w:color="000000"/>
              <w:bottom w:val="single" w:sz="4" w:space="0" w:color="000000"/>
              <w:right w:val="nil"/>
            </w:tcBorders>
            <w:hideMark/>
          </w:tcPr>
          <w:p w:rsidR="0083105D" w:rsidRDefault="0083105D">
            <w:pPr>
              <w:snapToGrid w:val="0"/>
              <w:ind w:left="-3" w:right="-78"/>
              <w:rPr>
                <w:b/>
                <w:bCs/>
                <w:sz w:val="24"/>
                <w:szCs w:val="24"/>
              </w:rPr>
            </w:pPr>
            <w:r>
              <w:rPr>
                <w:b/>
                <w:bCs/>
                <w:sz w:val="24"/>
                <w:szCs w:val="24"/>
              </w:rPr>
              <w:t xml:space="preserve"> Всего:                                                                                  </w:t>
            </w:r>
          </w:p>
        </w:tc>
        <w:tc>
          <w:tcPr>
            <w:tcW w:w="1020" w:type="dxa"/>
            <w:tcBorders>
              <w:top w:val="nil"/>
              <w:left w:val="single" w:sz="4" w:space="0" w:color="000000"/>
              <w:bottom w:val="single" w:sz="4" w:space="0" w:color="000000"/>
              <w:right w:val="nil"/>
            </w:tcBorders>
            <w:hideMark/>
          </w:tcPr>
          <w:p w:rsidR="0083105D" w:rsidRDefault="0083105D">
            <w:pPr>
              <w:snapToGrid w:val="0"/>
              <w:ind w:left="162" w:right="-3"/>
              <w:jc w:val="center"/>
              <w:rPr>
                <w:b/>
                <w:bCs/>
                <w:sz w:val="24"/>
                <w:szCs w:val="24"/>
              </w:rPr>
            </w:pPr>
            <w:r>
              <w:rPr>
                <w:b/>
                <w:bCs/>
                <w:sz w:val="24"/>
                <w:szCs w:val="24"/>
              </w:rPr>
              <w:t>200</w:t>
            </w:r>
          </w:p>
        </w:tc>
        <w:tc>
          <w:tcPr>
            <w:tcW w:w="570" w:type="dxa"/>
            <w:tcBorders>
              <w:top w:val="nil"/>
              <w:left w:val="single" w:sz="4" w:space="0" w:color="000000"/>
              <w:bottom w:val="single" w:sz="4" w:space="0" w:color="000000"/>
              <w:right w:val="nil"/>
            </w:tcBorders>
          </w:tcPr>
          <w:p w:rsidR="0083105D" w:rsidRDefault="0083105D">
            <w:pPr>
              <w:snapToGrid w:val="0"/>
              <w:ind w:left="162" w:right="-3"/>
              <w:jc w:val="center"/>
            </w:pPr>
          </w:p>
        </w:tc>
        <w:tc>
          <w:tcPr>
            <w:tcW w:w="2764" w:type="dxa"/>
            <w:tcBorders>
              <w:top w:val="nil"/>
              <w:left w:val="single" w:sz="4" w:space="0" w:color="000000"/>
              <w:bottom w:val="single" w:sz="4" w:space="0" w:color="000000"/>
              <w:right w:val="nil"/>
            </w:tcBorders>
            <w:hideMark/>
          </w:tcPr>
          <w:p w:rsidR="0083105D" w:rsidRDefault="0083105D">
            <w:pPr>
              <w:snapToGrid w:val="0"/>
              <w:ind w:left="-93" w:right="12" w:hanging="360"/>
              <w:rPr>
                <w:b/>
                <w:bCs/>
                <w:sz w:val="28"/>
                <w:szCs w:val="28"/>
              </w:rPr>
            </w:pPr>
            <w:r>
              <w:rPr>
                <w:b/>
                <w:bCs/>
                <w:sz w:val="24"/>
                <w:szCs w:val="24"/>
              </w:rPr>
              <w:t xml:space="preserve">                                                                                     </w:t>
            </w:r>
            <w:r>
              <w:rPr>
                <w:b/>
                <w:bCs/>
                <w:sz w:val="28"/>
                <w:szCs w:val="28"/>
              </w:rPr>
              <w:t xml:space="preserve"> </w:t>
            </w:r>
          </w:p>
        </w:tc>
        <w:tc>
          <w:tcPr>
            <w:tcW w:w="1021" w:type="dxa"/>
            <w:tcBorders>
              <w:top w:val="nil"/>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55</w:t>
            </w:r>
          </w:p>
        </w:tc>
      </w:tr>
    </w:tbl>
    <w:p w:rsidR="0083105D" w:rsidRDefault="0083105D" w:rsidP="0083105D">
      <w:pPr>
        <w:spacing w:line="100" w:lineRule="atLeast"/>
        <w:ind w:left="-15" w:hanging="360"/>
        <w:jc w:val="both"/>
      </w:pPr>
    </w:p>
    <w:p w:rsidR="0083105D" w:rsidRDefault="0083105D" w:rsidP="0083105D">
      <w:pPr>
        <w:ind w:firstLine="567"/>
        <w:jc w:val="both"/>
        <w:rPr>
          <w:sz w:val="28"/>
          <w:szCs w:val="28"/>
        </w:rPr>
      </w:pPr>
      <w:r>
        <w:rPr>
          <w:sz w:val="28"/>
          <w:szCs w:val="28"/>
        </w:rPr>
        <w:t xml:space="preserve">Для лучшей адаптации </w:t>
      </w:r>
      <w:proofErr w:type="gramStart"/>
      <w:r>
        <w:rPr>
          <w:sz w:val="28"/>
          <w:szCs w:val="28"/>
        </w:rPr>
        <w:t>выпускников</w:t>
      </w:r>
      <w:proofErr w:type="gramEnd"/>
      <w:r>
        <w:rPr>
          <w:sz w:val="28"/>
          <w:szCs w:val="28"/>
        </w:rPr>
        <w:t xml:space="preserve"> к условиям производства обучающиеся, в основном, проходят учебную и производственные  практики на одном и том же предприятии.</w:t>
      </w:r>
    </w:p>
    <w:p w:rsidR="0083105D" w:rsidRDefault="0083105D" w:rsidP="0083105D">
      <w:pPr>
        <w:ind w:firstLine="567"/>
        <w:jc w:val="both"/>
        <w:rPr>
          <w:sz w:val="28"/>
          <w:szCs w:val="28"/>
        </w:rPr>
      </w:pPr>
      <w:r>
        <w:rPr>
          <w:sz w:val="28"/>
          <w:szCs w:val="28"/>
        </w:rPr>
        <w:t>За 2 недели до начала практики издается приказ о базах практики, с которыми   обучающиеся должны быть ознакомлены.</w:t>
      </w:r>
    </w:p>
    <w:p w:rsidR="0083105D" w:rsidRDefault="0083105D" w:rsidP="0083105D">
      <w:pPr>
        <w:ind w:firstLine="567"/>
        <w:jc w:val="both"/>
        <w:rPr>
          <w:sz w:val="28"/>
          <w:szCs w:val="28"/>
        </w:rPr>
      </w:pPr>
      <w:r>
        <w:rPr>
          <w:sz w:val="28"/>
          <w:szCs w:val="28"/>
        </w:rPr>
        <w:t xml:space="preserve">Распределение обучающихся по базам практики утверждается приказом директора лицея «О направлении  на производственную практику», на основании которого составляется график проверки баз практики и осуществляется </w:t>
      </w:r>
      <w:proofErr w:type="gramStart"/>
      <w:r>
        <w:rPr>
          <w:sz w:val="28"/>
          <w:szCs w:val="28"/>
        </w:rPr>
        <w:t>контроль за</w:t>
      </w:r>
      <w:proofErr w:type="gramEnd"/>
      <w:r>
        <w:rPr>
          <w:sz w:val="28"/>
          <w:szCs w:val="28"/>
        </w:rPr>
        <w:t xml:space="preserve"> его выполнением. Результаты проверки оформляются отчетами руководителей практики от лицея. </w:t>
      </w:r>
      <w:proofErr w:type="gramStart"/>
      <w:r>
        <w:rPr>
          <w:sz w:val="28"/>
          <w:szCs w:val="28"/>
        </w:rPr>
        <w:t>Контроль за</w:t>
      </w:r>
      <w:proofErr w:type="gramEnd"/>
      <w:r>
        <w:rPr>
          <w:sz w:val="28"/>
          <w:szCs w:val="28"/>
        </w:rPr>
        <w:t xml:space="preserve"> выполнением графика осуществляется старшим мастером.</w:t>
      </w:r>
    </w:p>
    <w:p w:rsidR="0083105D" w:rsidRDefault="0083105D" w:rsidP="0083105D">
      <w:pPr>
        <w:ind w:firstLine="567"/>
        <w:jc w:val="both"/>
        <w:rPr>
          <w:sz w:val="28"/>
          <w:szCs w:val="28"/>
        </w:rPr>
      </w:pPr>
      <w:r>
        <w:rPr>
          <w:sz w:val="28"/>
          <w:szCs w:val="28"/>
        </w:rPr>
        <w:t>Администрацией лицея систематически проводится работа по расширению баз практики и формированию системы социального партнерства.</w:t>
      </w:r>
    </w:p>
    <w:p w:rsidR="0083105D" w:rsidRDefault="0083105D" w:rsidP="0083105D">
      <w:pPr>
        <w:ind w:left="-15"/>
        <w:rPr>
          <w:b/>
          <w:bCs/>
          <w:color w:val="000000"/>
          <w:sz w:val="28"/>
          <w:szCs w:val="28"/>
        </w:rPr>
      </w:pPr>
      <w:r>
        <w:rPr>
          <w:b/>
          <w:bCs/>
          <w:sz w:val="28"/>
          <w:szCs w:val="28"/>
        </w:rPr>
        <w:t xml:space="preserve">         Результаты  </w:t>
      </w:r>
      <w:r>
        <w:rPr>
          <w:b/>
          <w:bCs/>
          <w:color w:val="000000"/>
          <w:sz w:val="28"/>
          <w:szCs w:val="28"/>
        </w:rPr>
        <w:t>прохождения производственной практики.</w:t>
      </w:r>
    </w:p>
    <w:p w:rsidR="0083105D" w:rsidRDefault="0083105D" w:rsidP="0083105D">
      <w:pPr>
        <w:pStyle w:val="a5"/>
        <w:spacing w:before="0" w:after="0"/>
        <w:ind w:left="-15"/>
        <w:rPr>
          <w:color w:val="000000"/>
          <w:sz w:val="28"/>
          <w:szCs w:val="28"/>
        </w:rPr>
      </w:pPr>
      <w:r>
        <w:rPr>
          <w:color w:val="000000"/>
          <w:sz w:val="28"/>
          <w:szCs w:val="28"/>
        </w:rPr>
        <w:t xml:space="preserve">     В 2013-2014 учебном году за отличные </w:t>
      </w:r>
      <w:proofErr w:type="gramStart"/>
      <w:r>
        <w:rPr>
          <w:color w:val="000000"/>
          <w:sz w:val="28"/>
          <w:szCs w:val="28"/>
        </w:rPr>
        <w:t>успехи</w:t>
      </w:r>
      <w:proofErr w:type="gramEnd"/>
      <w:r>
        <w:rPr>
          <w:color w:val="000000"/>
          <w:sz w:val="28"/>
          <w:szCs w:val="28"/>
        </w:rPr>
        <w:t xml:space="preserve"> при прохождении производственной практики  обучающиеся лицея отмечены благодарственными письмами с предприятий, а мастера производственного обучения и преподаватели благодарственными письмами - за высокий уровень подготовки молодых рабочих и специалистов: </w:t>
      </w:r>
    </w:p>
    <w:p w:rsidR="0083105D" w:rsidRDefault="0083105D" w:rsidP="0083105D">
      <w:pPr>
        <w:pStyle w:val="a5"/>
        <w:spacing w:before="0" w:after="0"/>
        <w:ind w:left="-15"/>
        <w:rPr>
          <w:color w:val="000000"/>
          <w:sz w:val="28"/>
          <w:szCs w:val="28"/>
        </w:rPr>
      </w:pPr>
      <w:r>
        <w:rPr>
          <w:color w:val="000000"/>
          <w:sz w:val="28"/>
          <w:szCs w:val="28"/>
        </w:rPr>
        <w:t>- ООО "Чистый родник»:</w:t>
      </w:r>
    </w:p>
    <w:p w:rsidR="0083105D" w:rsidRDefault="0083105D" w:rsidP="0083105D">
      <w:pPr>
        <w:pStyle w:val="a5"/>
        <w:spacing w:before="0" w:after="0"/>
        <w:ind w:firstLine="567"/>
        <w:rPr>
          <w:color w:val="000000"/>
          <w:sz w:val="28"/>
          <w:szCs w:val="28"/>
        </w:rPr>
      </w:pPr>
      <w:r>
        <w:rPr>
          <w:color w:val="000000"/>
          <w:sz w:val="28"/>
          <w:szCs w:val="28"/>
        </w:rPr>
        <w:t xml:space="preserve">Безуглова Анастасия  группа № 12 мастер </w:t>
      </w:r>
      <w:proofErr w:type="spellStart"/>
      <w:proofErr w:type="gramStart"/>
      <w:r>
        <w:rPr>
          <w:color w:val="000000"/>
          <w:sz w:val="28"/>
          <w:szCs w:val="28"/>
        </w:rPr>
        <w:t>п</w:t>
      </w:r>
      <w:proofErr w:type="spellEnd"/>
      <w:proofErr w:type="gramEnd"/>
      <w:r>
        <w:rPr>
          <w:color w:val="000000"/>
          <w:sz w:val="28"/>
          <w:szCs w:val="28"/>
        </w:rPr>
        <w:t>/о Новиченко Н.В.</w:t>
      </w:r>
    </w:p>
    <w:p w:rsidR="0083105D" w:rsidRDefault="0083105D" w:rsidP="0083105D">
      <w:pPr>
        <w:pStyle w:val="a5"/>
        <w:spacing w:before="0" w:after="0"/>
        <w:ind w:firstLine="567"/>
        <w:rPr>
          <w:color w:val="000000"/>
          <w:sz w:val="28"/>
          <w:szCs w:val="28"/>
        </w:rPr>
      </w:pPr>
      <w:r>
        <w:rPr>
          <w:color w:val="000000"/>
          <w:sz w:val="28"/>
          <w:szCs w:val="28"/>
        </w:rPr>
        <w:t>Горшкова Наталья       группа №12</w:t>
      </w:r>
    </w:p>
    <w:p w:rsidR="0083105D" w:rsidRDefault="0083105D" w:rsidP="0083105D">
      <w:pPr>
        <w:pStyle w:val="a5"/>
        <w:spacing w:before="0" w:after="0"/>
        <w:ind w:firstLine="567"/>
        <w:rPr>
          <w:color w:val="000000"/>
          <w:sz w:val="28"/>
          <w:szCs w:val="28"/>
        </w:rPr>
      </w:pPr>
      <w:r>
        <w:rPr>
          <w:color w:val="000000"/>
          <w:sz w:val="28"/>
          <w:szCs w:val="28"/>
        </w:rPr>
        <w:t>Колесникова Вера       группа №12</w:t>
      </w:r>
    </w:p>
    <w:p w:rsidR="0083105D" w:rsidRDefault="0083105D" w:rsidP="0083105D">
      <w:pPr>
        <w:pStyle w:val="a5"/>
        <w:spacing w:before="0" w:after="0"/>
        <w:ind w:firstLine="567"/>
        <w:rPr>
          <w:color w:val="000000"/>
          <w:sz w:val="28"/>
          <w:szCs w:val="28"/>
        </w:rPr>
      </w:pPr>
      <w:proofErr w:type="spellStart"/>
      <w:r>
        <w:rPr>
          <w:color w:val="000000"/>
          <w:sz w:val="28"/>
          <w:szCs w:val="28"/>
        </w:rPr>
        <w:t>Отбеткин</w:t>
      </w:r>
      <w:proofErr w:type="spellEnd"/>
      <w:r>
        <w:rPr>
          <w:color w:val="000000"/>
          <w:sz w:val="28"/>
          <w:szCs w:val="28"/>
        </w:rPr>
        <w:t xml:space="preserve"> Дмитрий     группа № 13 мастер </w:t>
      </w:r>
      <w:proofErr w:type="spellStart"/>
      <w:proofErr w:type="gramStart"/>
      <w:r>
        <w:rPr>
          <w:color w:val="000000"/>
          <w:sz w:val="28"/>
          <w:szCs w:val="28"/>
        </w:rPr>
        <w:t>п</w:t>
      </w:r>
      <w:proofErr w:type="spellEnd"/>
      <w:proofErr w:type="gramEnd"/>
      <w:r>
        <w:rPr>
          <w:color w:val="000000"/>
          <w:sz w:val="28"/>
          <w:szCs w:val="28"/>
        </w:rPr>
        <w:t xml:space="preserve">/о </w:t>
      </w:r>
      <w:proofErr w:type="spellStart"/>
      <w:r>
        <w:rPr>
          <w:color w:val="000000"/>
          <w:sz w:val="28"/>
          <w:szCs w:val="28"/>
        </w:rPr>
        <w:t>Гопкало</w:t>
      </w:r>
      <w:proofErr w:type="spellEnd"/>
      <w:r>
        <w:rPr>
          <w:color w:val="000000"/>
          <w:sz w:val="28"/>
          <w:szCs w:val="28"/>
        </w:rPr>
        <w:t xml:space="preserve"> Н.В. – ООО «</w:t>
      </w:r>
      <w:proofErr w:type="spellStart"/>
      <w:r>
        <w:rPr>
          <w:color w:val="000000"/>
          <w:sz w:val="28"/>
          <w:szCs w:val="28"/>
        </w:rPr>
        <w:t>Гинза</w:t>
      </w:r>
      <w:proofErr w:type="spellEnd"/>
      <w:r>
        <w:rPr>
          <w:color w:val="000000"/>
          <w:sz w:val="28"/>
          <w:szCs w:val="28"/>
        </w:rPr>
        <w:t>»</w:t>
      </w:r>
    </w:p>
    <w:p w:rsidR="0083105D" w:rsidRDefault="0083105D" w:rsidP="0083105D">
      <w:pPr>
        <w:pStyle w:val="a5"/>
        <w:spacing w:before="0" w:after="0"/>
        <w:ind w:firstLine="567"/>
        <w:rPr>
          <w:color w:val="000000"/>
          <w:sz w:val="28"/>
          <w:szCs w:val="28"/>
        </w:rPr>
      </w:pPr>
      <w:r>
        <w:rPr>
          <w:color w:val="000000"/>
          <w:sz w:val="28"/>
          <w:szCs w:val="28"/>
        </w:rPr>
        <w:t>Шульга Степан            группа № 13 - ООО "</w:t>
      </w:r>
      <w:proofErr w:type="spellStart"/>
      <w:r>
        <w:rPr>
          <w:color w:val="000000"/>
          <w:sz w:val="28"/>
          <w:szCs w:val="28"/>
        </w:rPr>
        <w:t>Пинальти</w:t>
      </w:r>
      <w:proofErr w:type="spellEnd"/>
      <w:r>
        <w:rPr>
          <w:color w:val="000000"/>
          <w:sz w:val="28"/>
          <w:szCs w:val="28"/>
        </w:rPr>
        <w:t>»</w:t>
      </w:r>
    </w:p>
    <w:p w:rsidR="0083105D" w:rsidRDefault="0083105D" w:rsidP="0083105D">
      <w:pPr>
        <w:pStyle w:val="a5"/>
        <w:spacing w:before="0" w:after="0"/>
        <w:ind w:firstLine="567"/>
        <w:rPr>
          <w:color w:val="000000"/>
          <w:sz w:val="28"/>
          <w:szCs w:val="28"/>
        </w:rPr>
      </w:pPr>
      <w:proofErr w:type="spellStart"/>
      <w:r>
        <w:rPr>
          <w:color w:val="000000"/>
          <w:sz w:val="28"/>
          <w:szCs w:val="28"/>
        </w:rPr>
        <w:t>Митько</w:t>
      </w:r>
      <w:proofErr w:type="spellEnd"/>
      <w:r>
        <w:rPr>
          <w:color w:val="000000"/>
          <w:sz w:val="28"/>
          <w:szCs w:val="28"/>
        </w:rPr>
        <w:t xml:space="preserve"> Юрий              группа № 13 - ООО "</w:t>
      </w:r>
      <w:proofErr w:type="spellStart"/>
      <w:r>
        <w:rPr>
          <w:color w:val="000000"/>
          <w:sz w:val="28"/>
          <w:szCs w:val="28"/>
        </w:rPr>
        <w:t>Пинальти</w:t>
      </w:r>
      <w:proofErr w:type="spellEnd"/>
      <w:r>
        <w:rPr>
          <w:color w:val="000000"/>
          <w:sz w:val="28"/>
          <w:szCs w:val="28"/>
        </w:rPr>
        <w:t>»</w:t>
      </w:r>
    </w:p>
    <w:p w:rsidR="0083105D" w:rsidRDefault="0083105D" w:rsidP="0083105D">
      <w:pPr>
        <w:pStyle w:val="a5"/>
        <w:spacing w:before="0" w:after="0"/>
        <w:ind w:firstLine="567"/>
        <w:rPr>
          <w:color w:val="000000"/>
          <w:sz w:val="28"/>
          <w:szCs w:val="28"/>
        </w:rPr>
      </w:pPr>
      <w:r>
        <w:rPr>
          <w:color w:val="000000"/>
          <w:sz w:val="28"/>
          <w:szCs w:val="28"/>
        </w:rPr>
        <w:t>Гамаюнов Александр  группа № 13 - ООО "Камин»</w:t>
      </w:r>
    </w:p>
    <w:p w:rsidR="0083105D" w:rsidRDefault="0083105D" w:rsidP="0083105D">
      <w:pPr>
        <w:pStyle w:val="a5"/>
        <w:spacing w:before="0" w:after="0"/>
        <w:ind w:firstLine="567"/>
        <w:rPr>
          <w:color w:val="000000"/>
          <w:sz w:val="28"/>
          <w:szCs w:val="28"/>
        </w:rPr>
      </w:pPr>
      <w:proofErr w:type="spellStart"/>
      <w:r>
        <w:rPr>
          <w:color w:val="000000"/>
          <w:sz w:val="28"/>
          <w:szCs w:val="28"/>
        </w:rPr>
        <w:t>Петрухин</w:t>
      </w:r>
      <w:proofErr w:type="spellEnd"/>
      <w:r>
        <w:rPr>
          <w:color w:val="000000"/>
          <w:sz w:val="28"/>
          <w:szCs w:val="28"/>
        </w:rPr>
        <w:t xml:space="preserve">     Иван        группа № 13 -  ООО "Камин»</w:t>
      </w:r>
    </w:p>
    <w:p w:rsidR="0083105D" w:rsidRDefault="0083105D" w:rsidP="0083105D">
      <w:pPr>
        <w:pStyle w:val="a5"/>
        <w:spacing w:before="0" w:after="0"/>
        <w:ind w:left="525"/>
        <w:jc w:val="left"/>
        <w:rPr>
          <w:color w:val="000000"/>
          <w:sz w:val="28"/>
          <w:szCs w:val="28"/>
        </w:rPr>
      </w:pPr>
      <w:r>
        <w:rPr>
          <w:color w:val="000000"/>
          <w:sz w:val="28"/>
          <w:szCs w:val="28"/>
        </w:rPr>
        <w:t xml:space="preserve">Некрасова Надежда группа № 13 - ООО  "Камин»                                                                                                                                                                                                                                                                                                                                                                                </w:t>
      </w:r>
      <w:proofErr w:type="spellStart"/>
      <w:r>
        <w:rPr>
          <w:color w:val="000000"/>
          <w:sz w:val="28"/>
          <w:szCs w:val="28"/>
        </w:rPr>
        <w:t>Ярулина</w:t>
      </w:r>
      <w:proofErr w:type="spellEnd"/>
      <w:r>
        <w:rPr>
          <w:color w:val="000000"/>
          <w:sz w:val="28"/>
          <w:szCs w:val="28"/>
        </w:rPr>
        <w:t xml:space="preserve"> Виктория      группа № 13  - ООО "Ванта»</w:t>
      </w:r>
    </w:p>
    <w:p w:rsidR="0083105D" w:rsidRDefault="0083105D" w:rsidP="0083105D">
      <w:pPr>
        <w:pStyle w:val="a5"/>
        <w:spacing w:before="0" w:after="0"/>
        <w:ind w:firstLine="567"/>
        <w:rPr>
          <w:color w:val="000000"/>
          <w:sz w:val="28"/>
          <w:szCs w:val="28"/>
        </w:rPr>
      </w:pPr>
      <w:proofErr w:type="spellStart"/>
      <w:r>
        <w:rPr>
          <w:color w:val="000000"/>
          <w:sz w:val="28"/>
          <w:szCs w:val="28"/>
        </w:rPr>
        <w:t>Буба</w:t>
      </w:r>
      <w:proofErr w:type="spellEnd"/>
      <w:r>
        <w:rPr>
          <w:color w:val="000000"/>
          <w:sz w:val="28"/>
          <w:szCs w:val="28"/>
        </w:rPr>
        <w:t xml:space="preserve"> Ольга                   группа № 13  - ООО "Артемида-Дон»</w:t>
      </w:r>
    </w:p>
    <w:p w:rsidR="0083105D" w:rsidRDefault="0083105D" w:rsidP="0083105D">
      <w:pPr>
        <w:pStyle w:val="a5"/>
        <w:spacing w:before="0" w:after="0"/>
        <w:ind w:firstLine="567"/>
        <w:rPr>
          <w:color w:val="000000"/>
          <w:sz w:val="28"/>
          <w:szCs w:val="28"/>
        </w:rPr>
      </w:pPr>
      <w:r>
        <w:rPr>
          <w:color w:val="000000"/>
          <w:sz w:val="28"/>
          <w:szCs w:val="28"/>
        </w:rPr>
        <w:t xml:space="preserve">Морозова Анна            группа № 13  - ООО "Артемида-Дон»                                                                                                                                                                                               </w:t>
      </w:r>
    </w:p>
    <w:p w:rsidR="0083105D" w:rsidRDefault="0083105D" w:rsidP="0083105D">
      <w:pPr>
        <w:pStyle w:val="a5"/>
        <w:spacing w:before="0" w:after="0"/>
        <w:ind w:firstLine="567"/>
        <w:rPr>
          <w:color w:val="000000"/>
          <w:sz w:val="28"/>
          <w:szCs w:val="28"/>
        </w:rPr>
      </w:pPr>
      <w:r>
        <w:rPr>
          <w:color w:val="000000"/>
          <w:sz w:val="28"/>
          <w:szCs w:val="28"/>
        </w:rPr>
        <w:t xml:space="preserve">Магомедова </w:t>
      </w:r>
      <w:proofErr w:type="spellStart"/>
      <w:r>
        <w:rPr>
          <w:color w:val="000000"/>
          <w:sz w:val="28"/>
          <w:szCs w:val="28"/>
        </w:rPr>
        <w:t>Патимат</w:t>
      </w:r>
      <w:proofErr w:type="spellEnd"/>
      <w:r>
        <w:rPr>
          <w:color w:val="000000"/>
          <w:sz w:val="28"/>
          <w:szCs w:val="28"/>
        </w:rPr>
        <w:t xml:space="preserve">  группа  № 13 - ООО "Артемида-Дон»  </w:t>
      </w:r>
    </w:p>
    <w:p w:rsidR="0083105D" w:rsidRDefault="0083105D" w:rsidP="0083105D">
      <w:pPr>
        <w:pStyle w:val="a5"/>
        <w:spacing w:before="0" w:after="0"/>
        <w:ind w:left="540"/>
        <w:rPr>
          <w:color w:val="000000"/>
          <w:sz w:val="28"/>
          <w:szCs w:val="28"/>
        </w:rPr>
      </w:pPr>
      <w:r>
        <w:rPr>
          <w:color w:val="000000"/>
          <w:sz w:val="28"/>
          <w:szCs w:val="28"/>
        </w:rPr>
        <w:t>Зайцева Мария            группа  № 13 - ООО "Артемида-Дон»</w:t>
      </w:r>
    </w:p>
    <w:p w:rsidR="0083105D" w:rsidRDefault="0083105D" w:rsidP="0083105D">
      <w:pPr>
        <w:pStyle w:val="a5"/>
        <w:spacing w:before="0" w:after="0"/>
        <w:ind w:firstLine="567"/>
        <w:rPr>
          <w:color w:val="000000"/>
          <w:sz w:val="28"/>
          <w:szCs w:val="28"/>
        </w:rPr>
      </w:pPr>
      <w:proofErr w:type="spellStart"/>
      <w:r>
        <w:rPr>
          <w:color w:val="000000"/>
          <w:sz w:val="28"/>
          <w:szCs w:val="28"/>
        </w:rPr>
        <w:t>Арькова</w:t>
      </w:r>
      <w:proofErr w:type="spellEnd"/>
      <w:r>
        <w:rPr>
          <w:color w:val="000000"/>
          <w:sz w:val="28"/>
          <w:szCs w:val="28"/>
        </w:rPr>
        <w:t xml:space="preserve"> Дарья             группа № 13  - ООО - "Кристалл»</w:t>
      </w:r>
    </w:p>
    <w:p w:rsidR="0083105D" w:rsidRDefault="0083105D" w:rsidP="0083105D">
      <w:pPr>
        <w:pStyle w:val="a5"/>
        <w:spacing w:before="0" w:after="0"/>
        <w:ind w:firstLine="567"/>
        <w:rPr>
          <w:color w:val="000000"/>
          <w:sz w:val="28"/>
          <w:szCs w:val="28"/>
        </w:rPr>
      </w:pPr>
      <w:r>
        <w:rPr>
          <w:color w:val="000000"/>
          <w:sz w:val="28"/>
          <w:szCs w:val="28"/>
        </w:rPr>
        <w:t>Новиченко Н.В. - мастер группы № 12  - ООО "Чистый родник»</w:t>
      </w:r>
    </w:p>
    <w:p w:rsidR="0083105D" w:rsidRDefault="0083105D" w:rsidP="0083105D">
      <w:pPr>
        <w:pStyle w:val="a5"/>
        <w:spacing w:before="0" w:after="0"/>
        <w:ind w:firstLine="567"/>
        <w:rPr>
          <w:color w:val="000000"/>
          <w:sz w:val="28"/>
          <w:szCs w:val="28"/>
        </w:rPr>
      </w:pPr>
      <w:r>
        <w:rPr>
          <w:color w:val="000000"/>
          <w:sz w:val="28"/>
          <w:szCs w:val="28"/>
        </w:rPr>
        <w:t>Полтавец С. Н.  - преподаватель</w:t>
      </w:r>
    </w:p>
    <w:p w:rsidR="0083105D" w:rsidRDefault="0083105D" w:rsidP="0083105D">
      <w:pPr>
        <w:pStyle w:val="a5"/>
        <w:spacing w:before="0" w:after="0"/>
        <w:ind w:firstLine="567"/>
        <w:rPr>
          <w:color w:val="000000"/>
          <w:sz w:val="28"/>
          <w:szCs w:val="28"/>
        </w:rPr>
      </w:pPr>
      <w:r>
        <w:rPr>
          <w:color w:val="000000"/>
          <w:sz w:val="28"/>
          <w:szCs w:val="28"/>
        </w:rPr>
        <w:t>Беспалова И.В.  - преподаватель</w:t>
      </w:r>
    </w:p>
    <w:p w:rsidR="0083105D" w:rsidRDefault="0083105D" w:rsidP="0083105D">
      <w:pPr>
        <w:pStyle w:val="a5"/>
        <w:spacing w:before="0" w:after="0"/>
        <w:ind w:firstLine="567"/>
        <w:rPr>
          <w:color w:val="000000"/>
          <w:sz w:val="28"/>
          <w:szCs w:val="28"/>
        </w:rPr>
      </w:pPr>
      <w:proofErr w:type="spellStart"/>
      <w:r>
        <w:rPr>
          <w:color w:val="000000"/>
          <w:sz w:val="28"/>
          <w:szCs w:val="28"/>
        </w:rPr>
        <w:t>Гопкало</w:t>
      </w:r>
      <w:proofErr w:type="spellEnd"/>
      <w:r>
        <w:rPr>
          <w:color w:val="000000"/>
          <w:sz w:val="28"/>
          <w:szCs w:val="28"/>
        </w:rPr>
        <w:t xml:space="preserve"> Н В.     - мастер группы № 13</w:t>
      </w:r>
    </w:p>
    <w:p w:rsidR="0083105D" w:rsidRDefault="0083105D" w:rsidP="0083105D">
      <w:pPr>
        <w:pStyle w:val="a5"/>
        <w:spacing w:before="0" w:after="0"/>
        <w:ind w:firstLine="567"/>
        <w:rPr>
          <w:color w:val="000000"/>
          <w:sz w:val="28"/>
          <w:szCs w:val="28"/>
        </w:rPr>
      </w:pPr>
      <w:proofErr w:type="spellStart"/>
      <w:r>
        <w:rPr>
          <w:color w:val="000000"/>
          <w:sz w:val="28"/>
          <w:szCs w:val="28"/>
        </w:rPr>
        <w:lastRenderedPageBreak/>
        <w:t>Химченко</w:t>
      </w:r>
      <w:proofErr w:type="spellEnd"/>
      <w:r>
        <w:rPr>
          <w:color w:val="000000"/>
          <w:sz w:val="28"/>
          <w:szCs w:val="28"/>
        </w:rPr>
        <w:t xml:space="preserve"> В.В.  - мастер группы № 10</w:t>
      </w:r>
    </w:p>
    <w:p w:rsidR="0083105D" w:rsidRDefault="0083105D" w:rsidP="0083105D">
      <w:pPr>
        <w:pStyle w:val="a5"/>
        <w:spacing w:before="0" w:after="0"/>
        <w:ind w:firstLine="567"/>
      </w:pPr>
    </w:p>
    <w:p w:rsidR="0083105D" w:rsidRDefault="0083105D" w:rsidP="0083105D">
      <w:pPr>
        <w:spacing w:line="100" w:lineRule="atLeast"/>
        <w:ind w:left="-17" w:firstLine="567"/>
        <w:jc w:val="both"/>
        <w:rPr>
          <w:b/>
          <w:bCs/>
          <w:color w:val="000000"/>
          <w:sz w:val="28"/>
          <w:szCs w:val="28"/>
        </w:rPr>
      </w:pPr>
      <w:r>
        <w:rPr>
          <w:b/>
          <w:bCs/>
          <w:color w:val="000000"/>
          <w:sz w:val="28"/>
          <w:szCs w:val="28"/>
        </w:rPr>
        <w:t>6.3. Внебюджетная деятельность</w:t>
      </w:r>
    </w:p>
    <w:p w:rsidR="0083105D" w:rsidRDefault="0083105D" w:rsidP="0083105D">
      <w:pPr>
        <w:spacing w:line="100" w:lineRule="atLeast"/>
        <w:ind w:firstLine="567"/>
        <w:jc w:val="both"/>
        <w:rPr>
          <w:sz w:val="28"/>
          <w:szCs w:val="28"/>
        </w:rPr>
      </w:pPr>
      <w:r>
        <w:rPr>
          <w:sz w:val="28"/>
          <w:szCs w:val="28"/>
        </w:rPr>
        <w:t>Кроме основных профессиональных образовательных программ лицей реализует программы профессиональной подготовки, переподготовки и повышения квалификации дополнительного профессионального образования по профессиям:</w:t>
      </w:r>
    </w:p>
    <w:p w:rsidR="0083105D" w:rsidRDefault="0083105D" w:rsidP="0083105D">
      <w:pPr>
        <w:ind w:firstLine="567"/>
        <w:jc w:val="both"/>
        <w:rPr>
          <w:sz w:val="28"/>
          <w:szCs w:val="28"/>
        </w:rPr>
      </w:pPr>
      <w:r>
        <w:rPr>
          <w:sz w:val="28"/>
          <w:szCs w:val="28"/>
        </w:rPr>
        <w:t xml:space="preserve">     - продавец непродовольственных товаров;</w:t>
      </w:r>
    </w:p>
    <w:p w:rsidR="0083105D" w:rsidRDefault="0083105D" w:rsidP="0083105D">
      <w:pPr>
        <w:ind w:firstLine="567"/>
        <w:jc w:val="both"/>
        <w:rPr>
          <w:sz w:val="28"/>
          <w:szCs w:val="28"/>
        </w:rPr>
      </w:pPr>
      <w:r>
        <w:rPr>
          <w:sz w:val="28"/>
          <w:szCs w:val="28"/>
        </w:rPr>
        <w:t xml:space="preserve">     - продавец продовольственных товаров;</w:t>
      </w:r>
    </w:p>
    <w:p w:rsidR="0083105D" w:rsidRDefault="0083105D" w:rsidP="0083105D">
      <w:pPr>
        <w:ind w:firstLine="567"/>
        <w:jc w:val="both"/>
        <w:rPr>
          <w:sz w:val="28"/>
          <w:szCs w:val="28"/>
        </w:rPr>
      </w:pPr>
      <w:r>
        <w:rPr>
          <w:sz w:val="28"/>
          <w:szCs w:val="28"/>
        </w:rPr>
        <w:t xml:space="preserve">     - повар;</w:t>
      </w:r>
    </w:p>
    <w:p w:rsidR="0083105D" w:rsidRDefault="0083105D" w:rsidP="0083105D">
      <w:pPr>
        <w:ind w:firstLine="567"/>
        <w:jc w:val="both"/>
        <w:rPr>
          <w:sz w:val="28"/>
          <w:szCs w:val="28"/>
        </w:rPr>
      </w:pPr>
      <w:r>
        <w:rPr>
          <w:sz w:val="28"/>
          <w:szCs w:val="28"/>
        </w:rPr>
        <w:t xml:space="preserve">     - кондитер;</w:t>
      </w:r>
    </w:p>
    <w:p w:rsidR="0083105D" w:rsidRDefault="0083105D" w:rsidP="0083105D">
      <w:pPr>
        <w:ind w:firstLine="567"/>
        <w:jc w:val="both"/>
        <w:rPr>
          <w:sz w:val="28"/>
          <w:szCs w:val="28"/>
        </w:rPr>
      </w:pPr>
      <w:r>
        <w:rPr>
          <w:sz w:val="28"/>
          <w:szCs w:val="28"/>
        </w:rPr>
        <w:t xml:space="preserve">     - бармен;</w:t>
      </w:r>
    </w:p>
    <w:p w:rsidR="0083105D" w:rsidRDefault="0083105D" w:rsidP="0083105D">
      <w:pPr>
        <w:ind w:firstLine="567"/>
        <w:jc w:val="both"/>
        <w:rPr>
          <w:sz w:val="28"/>
          <w:szCs w:val="28"/>
        </w:rPr>
      </w:pPr>
      <w:r>
        <w:rPr>
          <w:sz w:val="28"/>
          <w:szCs w:val="28"/>
        </w:rPr>
        <w:t xml:space="preserve">     - официант;</w:t>
      </w:r>
    </w:p>
    <w:p w:rsidR="0083105D" w:rsidRDefault="0083105D" w:rsidP="0083105D">
      <w:pPr>
        <w:spacing w:line="100" w:lineRule="atLeast"/>
        <w:ind w:left="-17" w:firstLine="567"/>
        <w:jc w:val="both"/>
        <w:rPr>
          <w:color w:val="000000"/>
          <w:sz w:val="28"/>
          <w:szCs w:val="28"/>
        </w:rPr>
      </w:pPr>
      <w:r>
        <w:rPr>
          <w:color w:val="000000"/>
          <w:sz w:val="28"/>
          <w:szCs w:val="28"/>
        </w:rPr>
        <w:t xml:space="preserve">     - контролер-кассир.  </w:t>
      </w:r>
    </w:p>
    <w:p w:rsidR="0083105D" w:rsidRDefault="0083105D" w:rsidP="0083105D">
      <w:pPr>
        <w:autoSpaceDE w:val="0"/>
        <w:jc w:val="both"/>
        <w:rPr>
          <w:color w:val="000000"/>
          <w:sz w:val="28"/>
          <w:szCs w:val="28"/>
        </w:rPr>
      </w:pPr>
      <w:r>
        <w:rPr>
          <w:color w:val="000000"/>
          <w:sz w:val="28"/>
          <w:szCs w:val="28"/>
        </w:rPr>
        <w:t xml:space="preserve">    Реализация </w:t>
      </w:r>
      <w:proofErr w:type="spellStart"/>
      <w:r>
        <w:rPr>
          <w:color w:val="000000"/>
          <w:sz w:val="28"/>
          <w:szCs w:val="28"/>
        </w:rPr>
        <w:t>компетентностно-ориентированного</w:t>
      </w:r>
      <w:proofErr w:type="spellEnd"/>
      <w:r>
        <w:rPr>
          <w:color w:val="000000"/>
          <w:sz w:val="28"/>
          <w:szCs w:val="28"/>
        </w:rPr>
        <w:t xml:space="preserve"> подхода и использование модели непрерывного профессионального образования в лицее проводится на</w:t>
      </w:r>
      <w:r>
        <w:rPr>
          <w:color w:val="000000"/>
          <w:sz w:val="24"/>
          <w:szCs w:val="24"/>
        </w:rPr>
        <w:t xml:space="preserve"> </w:t>
      </w:r>
      <w:r>
        <w:rPr>
          <w:color w:val="000000"/>
          <w:sz w:val="28"/>
          <w:szCs w:val="28"/>
        </w:rPr>
        <w:t>внебюджетной основе по индивидуальной форме обучения и по договорам и государственным контрактам с государственными казенными учреждениями Ростовской области «Центрами занятости населения».</w:t>
      </w:r>
    </w:p>
    <w:p w:rsidR="0083105D" w:rsidRDefault="0083105D" w:rsidP="0083105D">
      <w:pPr>
        <w:autoSpaceDE w:val="0"/>
        <w:jc w:val="both"/>
        <w:rPr>
          <w:color w:val="000000"/>
          <w:sz w:val="28"/>
          <w:szCs w:val="28"/>
        </w:rPr>
      </w:pPr>
      <w:r>
        <w:rPr>
          <w:color w:val="000000"/>
          <w:sz w:val="28"/>
          <w:szCs w:val="28"/>
        </w:rPr>
        <w:t xml:space="preserve">     С целью содействия в обучении и трудоустройстве незанятого населения города и близлежащих районов области лицей сотрудничает с 8 государственными казенными учреждениями Ростовской области «Центрами занятости населения».   </w:t>
      </w:r>
    </w:p>
    <w:p w:rsidR="0083105D" w:rsidRDefault="0083105D" w:rsidP="0083105D">
      <w:pPr>
        <w:autoSpaceDE w:val="0"/>
        <w:jc w:val="both"/>
        <w:rPr>
          <w:color w:val="000000"/>
          <w:sz w:val="28"/>
          <w:szCs w:val="28"/>
        </w:rPr>
      </w:pPr>
      <w:r>
        <w:rPr>
          <w:color w:val="000000"/>
          <w:sz w:val="28"/>
          <w:szCs w:val="28"/>
        </w:rPr>
        <w:t xml:space="preserve">   В процессе работы заключаются целевые договора с работодателями на подготовку на базе лицея безработных граждан, граждан, стоящих на учете в службах занятости населения. Ведется совместная с работодателями разработка  и реализация программ профессионального обучения для занятого населения по программам дополнительного профессионального образования, </w:t>
      </w:r>
      <w:proofErr w:type="gramStart"/>
      <w:r>
        <w:rPr>
          <w:color w:val="000000"/>
          <w:sz w:val="28"/>
          <w:szCs w:val="28"/>
        </w:rPr>
        <w:t>обучение по</w:t>
      </w:r>
      <w:proofErr w:type="gramEnd"/>
      <w:r>
        <w:rPr>
          <w:color w:val="000000"/>
          <w:sz w:val="28"/>
          <w:szCs w:val="28"/>
        </w:rPr>
        <w:t xml:space="preserve"> индивидуальным планам и программам.</w:t>
      </w:r>
    </w:p>
    <w:p w:rsidR="0083105D" w:rsidRDefault="0083105D" w:rsidP="0083105D">
      <w:pPr>
        <w:pStyle w:val="23"/>
        <w:tabs>
          <w:tab w:val="left" w:pos="1134"/>
        </w:tabs>
        <w:autoSpaceDE w:val="0"/>
        <w:snapToGrid w:val="0"/>
        <w:ind w:firstLine="567"/>
        <w:jc w:val="both"/>
        <w:rPr>
          <w:rFonts w:ascii="Times New Roman" w:hAnsi="Times New Roman"/>
          <w:bCs/>
          <w:color w:val="000000"/>
          <w:kern w:val="2"/>
          <w:sz w:val="28"/>
          <w:szCs w:val="28"/>
        </w:rPr>
      </w:pPr>
      <w:r>
        <w:rPr>
          <w:rStyle w:val="1f0"/>
          <w:rFonts w:ascii="Times New Roman" w:eastAsia="Times New Roman" w:hAnsi="Times New Roman"/>
          <w:sz w:val="28"/>
          <w:szCs w:val="28"/>
        </w:rPr>
        <w:t xml:space="preserve">В результате работы по </w:t>
      </w:r>
      <w:r>
        <w:rPr>
          <w:rStyle w:val="1f0"/>
          <w:rFonts w:ascii="Times New Roman" w:hAnsi="Times New Roman"/>
          <w:sz w:val="28"/>
          <w:szCs w:val="28"/>
        </w:rPr>
        <w:t>п</w:t>
      </w:r>
      <w:r>
        <w:rPr>
          <w:rStyle w:val="1f0"/>
          <w:rFonts w:ascii="Times New Roman" w:eastAsia="Times New Roman" w:hAnsi="Times New Roman"/>
          <w:sz w:val="28"/>
          <w:szCs w:val="28"/>
        </w:rPr>
        <w:t>од</w:t>
      </w:r>
      <w:r>
        <w:rPr>
          <w:rStyle w:val="1f0"/>
          <w:rFonts w:ascii="Times New Roman" w:hAnsi="Times New Roman"/>
          <w:sz w:val="28"/>
          <w:szCs w:val="28"/>
        </w:rPr>
        <w:t>г</w:t>
      </w:r>
      <w:r>
        <w:rPr>
          <w:rStyle w:val="1f0"/>
          <w:rFonts w:ascii="Times New Roman" w:eastAsia="Times New Roman" w:hAnsi="Times New Roman"/>
          <w:sz w:val="28"/>
          <w:szCs w:val="28"/>
        </w:rPr>
        <w:t>от</w:t>
      </w:r>
      <w:r>
        <w:rPr>
          <w:rStyle w:val="1f0"/>
          <w:rFonts w:ascii="Times New Roman" w:hAnsi="Times New Roman"/>
          <w:sz w:val="28"/>
          <w:szCs w:val="28"/>
        </w:rPr>
        <w:t>о</w:t>
      </w:r>
      <w:r>
        <w:rPr>
          <w:rStyle w:val="1f0"/>
          <w:rFonts w:ascii="Times New Roman" w:eastAsia="Times New Roman" w:hAnsi="Times New Roman"/>
          <w:sz w:val="28"/>
          <w:szCs w:val="28"/>
        </w:rPr>
        <w:t>вк</w:t>
      </w:r>
      <w:r>
        <w:rPr>
          <w:rStyle w:val="1f0"/>
          <w:rFonts w:ascii="Times New Roman" w:hAnsi="Times New Roman"/>
          <w:sz w:val="28"/>
          <w:szCs w:val="28"/>
        </w:rPr>
        <w:t xml:space="preserve">е </w:t>
      </w:r>
      <w:r>
        <w:rPr>
          <w:rStyle w:val="1f0"/>
          <w:rFonts w:ascii="Times New Roman" w:eastAsia="Times New Roman" w:hAnsi="Times New Roman"/>
          <w:sz w:val="28"/>
          <w:szCs w:val="28"/>
        </w:rPr>
        <w:t>специал</w:t>
      </w:r>
      <w:r>
        <w:rPr>
          <w:rStyle w:val="1f0"/>
          <w:rFonts w:ascii="Times New Roman" w:hAnsi="Times New Roman"/>
          <w:sz w:val="28"/>
          <w:szCs w:val="28"/>
        </w:rPr>
        <w:t>и</w:t>
      </w:r>
      <w:r>
        <w:rPr>
          <w:rStyle w:val="1f0"/>
          <w:rFonts w:ascii="Times New Roman" w:eastAsia="Times New Roman" w:hAnsi="Times New Roman"/>
          <w:sz w:val="28"/>
          <w:szCs w:val="28"/>
        </w:rPr>
        <w:t>ст</w:t>
      </w:r>
      <w:r>
        <w:rPr>
          <w:rStyle w:val="1f0"/>
          <w:rFonts w:ascii="Times New Roman" w:hAnsi="Times New Roman"/>
          <w:sz w:val="28"/>
          <w:szCs w:val="28"/>
        </w:rPr>
        <w:t xml:space="preserve">ов </w:t>
      </w:r>
      <w:r>
        <w:rPr>
          <w:rStyle w:val="1f0"/>
          <w:rFonts w:ascii="Times New Roman" w:eastAsia="Times New Roman" w:hAnsi="Times New Roman"/>
          <w:sz w:val="28"/>
          <w:szCs w:val="28"/>
        </w:rPr>
        <w:t>ч</w:t>
      </w:r>
      <w:r>
        <w:rPr>
          <w:rFonts w:ascii="Times New Roman" w:hAnsi="Times New Roman"/>
          <w:bCs/>
          <w:color w:val="000000"/>
          <w:kern w:val="2"/>
          <w:sz w:val="28"/>
          <w:szCs w:val="28"/>
        </w:rPr>
        <w:t>исло граждан, занятых на рынке труда, прошедших подготовку, переподготовку и повышение квалификации на базе лицея в 2014 году составило 126 человек.</w:t>
      </w:r>
    </w:p>
    <w:p w:rsidR="0083105D" w:rsidRDefault="0083105D" w:rsidP="0083105D">
      <w:pPr>
        <w:tabs>
          <w:tab w:val="left" w:pos="1134"/>
        </w:tabs>
        <w:autoSpaceDE w:val="0"/>
        <w:snapToGrid w:val="0"/>
        <w:spacing w:line="100" w:lineRule="atLeast"/>
        <w:ind w:firstLine="567"/>
        <w:jc w:val="both"/>
        <w:rPr>
          <w:bCs/>
          <w:color w:val="000000"/>
          <w:kern w:val="2"/>
          <w:sz w:val="28"/>
          <w:szCs w:val="28"/>
        </w:rPr>
      </w:pPr>
      <w:r>
        <w:rPr>
          <w:bCs/>
          <w:color w:val="000000"/>
          <w:kern w:val="2"/>
          <w:sz w:val="28"/>
          <w:szCs w:val="28"/>
        </w:rPr>
        <w:t>Доля доходов от реализации программ повышения квалификации и профессиональной подготовки в общих доходах учреждения  в 2014 году составила 5,4%.</w:t>
      </w:r>
    </w:p>
    <w:p w:rsidR="0083105D" w:rsidRDefault="0083105D" w:rsidP="0083105D">
      <w:pPr>
        <w:spacing w:line="100" w:lineRule="atLeast"/>
        <w:jc w:val="center"/>
        <w:rPr>
          <w:b/>
          <w:bCs/>
          <w:sz w:val="28"/>
          <w:szCs w:val="28"/>
        </w:rPr>
      </w:pPr>
      <w:r>
        <w:rPr>
          <w:b/>
          <w:bCs/>
          <w:sz w:val="28"/>
          <w:szCs w:val="28"/>
        </w:rPr>
        <w:t>6. КАЧЕСТВО ПОДГОТОВКИ СПЕЦИАЛИСТОВ</w:t>
      </w:r>
    </w:p>
    <w:p w:rsidR="0083105D" w:rsidRDefault="0083105D" w:rsidP="0083105D">
      <w:pPr>
        <w:spacing w:line="100" w:lineRule="atLeast"/>
        <w:jc w:val="center"/>
        <w:rPr>
          <w:b/>
          <w:bCs/>
          <w:sz w:val="28"/>
          <w:szCs w:val="28"/>
        </w:rPr>
      </w:pPr>
    </w:p>
    <w:p w:rsidR="0083105D" w:rsidRDefault="0083105D" w:rsidP="0083105D">
      <w:pPr>
        <w:spacing w:line="100" w:lineRule="atLeast"/>
        <w:ind w:firstLine="567"/>
        <w:jc w:val="both"/>
        <w:rPr>
          <w:sz w:val="28"/>
          <w:szCs w:val="28"/>
        </w:rPr>
      </w:pPr>
      <w:r>
        <w:rPr>
          <w:sz w:val="28"/>
          <w:szCs w:val="28"/>
        </w:rPr>
        <w:t xml:space="preserve">С 1 сентября 2013 года </w:t>
      </w:r>
      <w:r>
        <w:rPr>
          <w:color w:val="000000"/>
          <w:sz w:val="28"/>
          <w:szCs w:val="28"/>
        </w:rPr>
        <w:t>лицей</w:t>
      </w:r>
      <w:r>
        <w:rPr>
          <w:sz w:val="28"/>
          <w:szCs w:val="28"/>
        </w:rPr>
        <w:t xml:space="preserve"> работает по  программам подготовки </w:t>
      </w:r>
      <w:proofErr w:type="spellStart"/>
      <w:proofErr w:type="gramStart"/>
      <w:r>
        <w:rPr>
          <w:sz w:val="28"/>
          <w:szCs w:val="28"/>
        </w:rPr>
        <w:t>квалифи-цированных</w:t>
      </w:r>
      <w:proofErr w:type="spellEnd"/>
      <w:proofErr w:type="gramEnd"/>
      <w:r>
        <w:rPr>
          <w:sz w:val="28"/>
          <w:szCs w:val="28"/>
        </w:rPr>
        <w:t xml:space="preserve"> рабочих, служащих (ППКРС)  по профессиям среднего профессионального образования 260807.01 Повар, кондитер и 100701.01 Продавец, контролер-кассир. </w:t>
      </w:r>
    </w:p>
    <w:p w:rsidR="0083105D" w:rsidRDefault="0083105D" w:rsidP="0083105D">
      <w:pPr>
        <w:spacing w:line="100" w:lineRule="atLeast"/>
        <w:ind w:firstLine="567"/>
        <w:jc w:val="both"/>
        <w:rPr>
          <w:sz w:val="28"/>
          <w:szCs w:val="28"/>
        </w:rPr>
      </w:pPr>
      <w:r>
        <w:rPr>
          <w:sz w:val="28"/>
          <w:szCs w:val="28"/>
        </w:rPr>
        <w:t>ФГОС СПО определяют требования к результатам освоения ППКРС, структуру  и условия ее реализации.</w:t>
      </w:r>
    </w:p>
    <w:p w:rsidR="0083105D" w:rsidRDefault="0083105D" w:rsidP="0083105D">
      <w:pPr>
        <w:spacing w:line="100" w:lineRule="atLeast"/>
        <w:ind w:firstLine="567"/>
        <w:jc w:val="both"/>
      </w:pPr>
    </w:p>
    <w:p w:rsidR="0083105D" w:rsidRDefault="0083105D" w:rsidP="0083105D">
      <w:pPr>
        <w:spacing w:line="100" w:lineRule="atLeast"/>
        <w:ind w:firstLine="567"/>
        <w:jc w:val="both"/>
        <w:rPr>
          <w:b/>
          <w:bCs/>
          <w:color w:val="000000"/>
          <w:sz w:val="28"/>
          <w:szCs w:val="28"/>
        </w:rPr>
      </w:pPr>
      <w:r>
        <w:rPr>
          <w:b/>
          <w:bCs/>
          <w:color w:val="000000"/>
          <w:sz w:val="28"/>
          <w:szCs w:val="28"/>
        </w:rPr>
        <w:t>6.1. Оценка качества подготовки</w:t>
      </w:r>
    </w:p>
    <w:p w:rsidR="0083105D" w:rsidRDefault="0083105D" w:rsidP="0083105D">
      <w:pPr>
        <w:widowControl w:val="0"/>
        <w:tabs>
          <w:tab w:val="left" w:pos="0"/>
        </w:tabs>
        <w:ind w:firstLine="540"/>
        <w:jc w:val="both"/>
        <w:rPr>
          <w:sz w:val="28"/>
          <w:szCs w:val="28"/>
        </w:rPr>
      </w:pPr>
      <w:r>
        <w:rPr>
          <w:sz w:val="28"/>
          <w:szCs w:val="28"/>
        </w:rPr>
        <w:lastRenderedPageBreak/>
        <w:t xml:space="preserve">При оценке качества подготовки обучающихся и выпускников лицея особое внимание уделяется контролю учебного процесса, соблюдению единых требований к знаниям, умениям и приобретению практического опыта обучающихся в ходе учебного процесса. </w:t>
      </w:r>
    </w:p>
    <w:p w:rsidR="0083105D" w:rsidRDefault="0083105D" w:rsidP="0083105D">
      <w:pPr>
        <w:widowControl w:val="0"/>
        <w:autoSpaceDE w:val="0"/>
        <w:ind w:firstLine="567"/>
        <w:jc w:val="both"/>
        <w:rPr>
          <w:bCs/>
          <w:spacing w:val="-4"/>
          <w:sz w:val="28"/>
          <w:szCs w:val="28"/>
        </w:rPr>
      </w:pPr>
      <w:r>
        <w:rPr>
          <w:bCs/>
          <w:spacing w:val="-4"/>
          <w:sz w:val="28"/>
          <w:szCs w:val="28"/>
        </w:rPr>
        <w:t>Оценка качества подготовки обучающихся и выпускников лицея осуществляется в двух основных направлениях:</w:t>
      </w:r>
    </w:p>
    <w:p w:rsidR="0083105D" w:rsidRDefault="0083105D" w:rsidP="0083105D">
      <w:pPr>
        <w:widowControl w:val="0"/>
        <w:autoSpaceDE w:val="0"/>
        <w:ind w:firstLine="567"/>
        <w:jc w:val="both"/>
        <w:rPr>
          <w:bCs/>
          <w:spacing w:val="-4"/>
          <w:sz w:val="28"/>
          <w:szCs w:val="28"/>
        </w:rPr>
      </w:pPr>
      <w:r>
        <w:rPr>
          <w:bCs/>
          <w:spacing w:val="-4"/>
          <w:sz w:val="28"/>
          <w:szCs w:val="28"/>
        </w:rPr>
        <w:t>- оценка уровня освоения дисциплин и междисциплинарных курсов;</w:t>
      </w:r>
    </w:p>
    <w:p w:rsidR="0083105D" w:rsidRDefault="0083105D" w:rsidP="0083105D">
      <w:pPr>
        <w:widowControl w:val="0"/>
        <w:tabs>
          <w:tab w:val="left" w:pos="0"/>
        </w:tabs>
        <w:autoSpaceDE w:val="0"/>
        <w:spacing w:line="100" w:lineRule="atLeast"/>
        <w:ind w:firstLine="567"/>
        <w:jc w:val="both"/>
        <w:rPr>
          <w:bCs/>
          <w:spacing w:val="-4"/>
          <w:sz w:val="28"/>
          <w:szCs w:val="28"/>
        </w:rPr>
      </w:pPr>
      <w:r>
        <w:rPr>
          <w:bCs/>
          <w:spacing w:val="-4"/>
          <w:sz w:val="28"/>
          <w:szCs w:val="28"/>
        </w:rPr>
        <w:t>- оценка общих и профессиональных компетенций обучающихся.</w:t>
      </w:r>
    </w:p>
    <w:p w:rsidR="0083105D" w:rsidRDefault="0083105D" w:rsidP="0083105D">
      <w:pPr>
        <w:ind w:firstLine="567"/>
        <w:jc w:val="both"/>
        <w:rPr>
          <w:sz w:val="28"/>
          <w:szCs w:val="28"/>
        </w:rPr>
      </w:pPr>
      <w:r>
        <w:rPr>
          <w:sz w:val="28"/>
          <w:szCs w:val="28"/>
        </w:rPr>
        <w:t>Оценка качества освоения ППКРС включает текущий контроль знаний, промежуточную и итоговую государственную аттестацию обучающихся.</w:t>
      </w:r>
    </w:p>
    <w:p w:rsidR="0083105D" w:rsidRDefault="0083105D" w:rsidP="0083105D">
      <w:pPr>
        <w:jc w:val="both"/>
        <w:rPr>
          <w:sz w:val="28"/>
          <w:szCs w:val="28"/>
        </w:rPr>
      </w:pPr>
      <w:r>
        <w:rPr>
          <w:sz w:val="28"/>
          <w:szCs w:val="28"/>
        </w:rPr>
        <w:t xml:space="preserve">     Для осуществления мониторинга качества освоения ППКРС  в лицее разработаны нормативные документы: </w:t>
      </w:r>
    </w:p>
    <w:p w:rsidR="0083105D" w:rsidRDefault="0083105D" w:rsidP="0083105D">
      <w:pPr>
        <w:tabs>
          <w:tab w:val="left" w:pos="456"/>
        </w:tabs>
        <w:spacing w:line="100" w:lineRule="atLeast"/>
        <w:jc w:val="both"/>
        <w:rPr>
          <w:sz w:val="28"/>
          <w:szCs w:val="28"/>
        </w:rPr>
      </w:pPr>
      <w:r>
        <w:rPr>
          <w:sz w:val="28"/>
          <w:szCs w:val="28"/>
        </w:rPr>
        <w:t xml:space="preserve">- Положение «О мониторинге качества образования ГБОУ НПО РО </w:t>
      </w:r>
      <w:proofErr w:type="gramStart"/>
      <w:r>
        <w:rPr>
          <w:sz w:val="28"/>
          <w:szCs w:val="28"/>
        </w:rPr>
        <w:t>ПЛ</w:t>
      </w:r>
      <w:proofErr w:type="gramEnd"/>
      <w:r>
        <w:rPr>
          <w:sz w:val="28"/>
          <w:szCs w:val="28"/>
        </w:rPr>
        <w:t xml:space="preserve"> № 72»;</w:t>
      </w:r>
    </w:p>
    <w:p w:rsidR="0083105D" w:rsidRDefault="0083105D" w:rsidP="0083105D">
      <w:pPr>
        <w:tabs>
          <w:tab w:val="left" w:pos="456"/>
        </w:tabs>
        <w:spacing w:line="100" w:lineRule="atLeast"/>
        <w:jc w:val="both"/>
        <w:rPr>
          <w:b/>
          <w:sz w:val="36"/>
          <w:szCs w:val="36"/>
        </w:rPr>
      </w:pPr>
      <w:r>
        <w:rPr>
          <w:sz w:val="28"/>
          <w:szCs w:val="28"/>
        </w:rPr>
        <w:t xml:space="preserve">- Положение «О мониторинге достижений результатов освоения ППКРС в ГБОУ НПО РО </w:t>
      </w:r>
      <w:proofErr w:type="gramStart"/>
      <w:r>
        <w:rPr>
          <w:sz w:val="28"/>
          <w:szCs w:val="28"/>
        </w:rPr>
        <w:t>ПЛ</w:t>
      </w:r>
      <w:proofErr w:type="gramEnd"/>
      <w:r>
        <w:rPr>
          <w:sz w:val="28"/>
          <w:szCs w:val="28"/>
        </w:rPr>
        <w:t xml:space="preserve"> № 72</w:t>
      </w:r>
      <w:r>
        <w:rPr>
          <w:b/>
          <w:sz w:val="36"/>
          <w:szCs w:val="36"/>
        </w:rPr>
        <w:t>».</w:t>
      </w:r>
    </w:p>
    <w:p w:rsidR="0083105D" w:rsidRDefault="0083105D" w:rsidP="0083105D">
      <w:pPr>
        <w:ind w:firstLine="567"/>
        <w:jc w:val="both"/>
        <w:rPr>
          <w:sz w:val="28"/>
          <w:szCs w:val="28"/>
        </w:rPr>
      </w:pPr>
      <w:r>
        <w:rPr>
          <w:sz w:val="28"/>
          <w:szCs w:val="28"/>
        </w:rPr>
        <w:t>Содержание мониторинга соответствует требованиям ФГОС СПО и отражает степень освоения профессиональных действий по профессии.</w:t>
      </w:r>
    </w:p>
    <w:p w:rsidR="0083105D" w:rsidRDefault="0083105D" w:rsidP="0083105D">
      <w:pPr>
        <w:ind w:firstLine="567"/>
        <w:jc w:val="both"/>
        <w:rPr>
          <w:sz w:val="28"/>
          <w:szCs w:val="28"/>
        </w:rPr>
      </w:pPr>
      <w:r>
        <w:rPr>
          <w:sz w:val="28"/>
          <w:szCs w:val="28"/>
        </w:rPr>
        <w:t>Субъектами мониторинга являются обучающиеся  в ходе освоения ППКРС.</w:t>
      </w:r>
    </w:p>
    <w:p w:rsidR="0083105D" w:rsidRDefault="0083105D" w:rsidP="0083105D">
      <w:pPr>
        <w:ind w:firstLine="567"/>
        <w:jc w:val="both"/>
        <w:rPr>
          <w:sz w:val="28"/>
          <w:szCs w:val="28"/>
        </w:rPr>
      </w:pPr>
      <w:r>
        <w:rPr>
          <w:sz w:val="28"/>
          <w:szCs w:val="28"/>
        </w:rPr>
        <w:t xml:space="preserve">Объектом мониторинга являются общие и профессиональные компетенции выпускника по дисциплинам и профессиональным модулям. Уровень </w:t>
      </w:r>
      <w:proofErr w:type="spellStart"/>
      <w:r>
        <w:rPr>
          <w:sz w:val="28"/>
          <w:szCs w:val="28"/>
        </w:rPr>
        <w:t>сформированности</w:t>
      </w:r>
      <w:proofErr w:type="spellEnd"/>
      <w:r>
        <w:rPr>
          <w:sz w:val="28"/>
          <w:szCs w:val="28"/>
        </w:rPr>
        <w:t xml:space="preserve"> компетенций является показателем качества подготовки выпускника.</w:t>
      </w:r>
    </w:p>
    <w:p w:rsidR="0083105D" w:rsidRDefault="0083105D" w:rsidP="0083105D">
      <w:pPr>
        <w:ind w:firstLine="567"/>
        <w:jc w:val="both"/>
        <w:rPr>
          <w:sz w:val="28"/>
          <w:szCs w:val="28"/>
        </w:rPr>
      </w:pPr>
      <w:r>
        <w:rPr>
          <w:b/>
          <w:bCs/>
          <w:sz w:val="28"/>
          <w:szCs w:val="28"/>
        </w:rPr>
        <w:t>Целью  мониторинга является</w:t>
      </w:r>
      <w:r>
        <w:rPr>
          <w:sz w:val="28"/>
          <w:szCs w:val="28"/>
        </w:rPr>
        <w:t xml:space="preserve"> создание информационных условий для формирования целостного представления о состоянии и изменениях уровня </w:t>
      </w:r>
      <w:proofErr w:type="spellStart"/>
      <w:r>
        <w:rPr>
          <w:sz w:val="28"/>
          <w:szCs w:val="28"/>
        </w:rPr>
        <w:t>сформированности</w:t>
      </w:r>
      <w:proofErr w:type="spellEnd"/>
      <w:r>
        <w:rPr>
          <w:sz w:val="28"/>
          <w:szCs w:val="28"/>
        </w:rPr>
        <w:t xml:space="preserve"> компетенций обучающихся в ходе освоения основной профессиональной образовательной программы СПО.</w:t>
      </w:r>
    </w:p>
    <w:p w:rsidR="0083105D" w:rsidRDefault="0083105D" w:rsidP="0083105D">
      <w:pPr>
        <w:ind w:firstLine="567"/>
        <w:jc w:val="both"/>
        <w:rPr>
          <w:b/>
          <w:bCs/>
          <w:sz w:val="28"/>
          <w:szCs w:val="28"/>
        </w:rPr>
      </w:pPr>
      <w:r>
        <w:rPr>
          <w:b/>
          <w:bCs/>
          <w:sz w:val="28"/>
          <w:szCs w:val="28"/>
        </w:rPr>
        <w:t xml:space="preserve">Задачами мониторинга являются: </w:t>
      </w:r>
    </w:p>
    <w:p w:rsidR="0083105D" w:rsidRDefault="0083105D" w:rsidP="0083105D">
      <w:pPr>
        <w:ind w:firstLine="567"/>
        <w:jc w:val="both"/>
        <w:rPr>
          <w:sz w:val="28"/>
          <w:szCs w:val="28"/>
        </w:rPr>
      </w:pPr>
      <w:r>
        <w:rPr>
          <w:sz w:val="28"/>
          <w:szCs w:val="28"/>
        </w:rPr>
        <w:t xml:space="preserve">-    определение и обоснование параметров уровня </w:t>
      </w:r>
      <w:proofErr w:type="spellStart"/>
      <w:r>
        <w:rPr>
          <w:sz w:val="28"/>
          <w:szCs w:val="28"/>
        </w:rPr>
        <w:t>сформированности</w:t>
      </w:r>
      <w:proofErr w:type="spellEnd"/>
      <w:r>
        <w:rPr>
          <w:sz w:val="28"/>
          <w:szCs w:val="28"/>
        </w:rPr>
        <w:t xml:space="preserve"> компетенций выпускника;</w:t>
      </w:r>
    </w:p>
    <w:p w:rsidR="0083105D" w:rsidRDefault="0083105D" w:rsidP="0083105D">
      <w:pPr>
        <w:ind w:firstLine="567"/>
        <w:jc w:val="both"/>
        <w:rPr>
          <w:sz w:val="28"/>
          <w:szCs w:val="28"/>
        </w:rPr>
      </w:pPr>
      <w:r>
        <w:rPr>
          <w:sz w:val="28"/>
          <w:szCs w:val="28"/>
        </w:rPr>
        <w:t>-    создание банка оценочных материалов;</w:t>
      </w:r>
    </w:p>
    <w:p w:rsidR="0083105D" w:rsidRDefault="0083105D" w:rsidP="0083105D">
      <w:pPr>
        <w:ind w:firstLine="567"/>
        <w:jc w:val="both"/>
        <w:rPr>
          <w:sz w:val="28"/>
          <w:szCs w:val="28"/>
        </w:rPr>
      </w:pPr>
      <w:r>
        <w:rPr>
          <w:sz w:val="28"/>
          <w:szCs w:val="28"/>
        </w:rPr>
        <w:t>-    создание условий, позволяющих эффективно организовывать и поддерживать процесс мониторинга, обеспечивать преемственность в процедурах мониторинга;</w:t>
      </w:r>
    </w:p>
    <w:p w:rsidR="0083105D" w:rsidRDefault="0083105D" w:rsidP="0083105D">
      <w:pPr>
        <w:ind w:firstLine="567"/>
        <w:jc w:val="both"/>
        <w:rPr>
          <w:sz w:val="28"/>
          <w:szCs w:val="28"/>
        </w:rPr>
      </w:pPr>
      <w:r>
        <w:rPr>
          <w:sz w:val="28"/>
          <w:szCs w:val="28"/>
        </w:rPr>
        <w:t>-    разработка методов и систематизация инструментария мониторинга;</w:t>
      </w:r>
    </w:p>
    <w:p w:rsidR="0083105D" w:rsidRDefault="0083105D" w:rsidP="0083105D">
      <w:pPr>
        <w:ind w:firstLine="567"/>
        <w:jc w:val="both"/>
        <w:rPr>
          <w:sz w:val="28"/>
          <w:szCs w:val="28"/>
        </w:rPr>
      </w:pPr>
      <w:r>
        <w:rPr>
          <w:sz w:val="28"/>
          <w:szCs w:val="28"/>
        </w:rPr>
        <w:t>-    своевременное выявление динамики и основных тенденций в формировании компетенций выпускника по программам СПО;</w:t>
      </w:r>
    </w:p>
    <w:p w:rsidR="0083105D" w:rsidRDefault="0083105D" w:rsidP="0083105D">
      <w:pPr>
        <w:ind w:firstLine="567"/>
        <w:jc w:val="both"/>
        <w:rPr>
          <w:sz w:val="28"/>
          <w:szCs w:val="28"/>
        </w:rPr>
      </w:pPr>
      <w:r>
        <w:rPr>
          <w:sz w:val="28"/>
          <w:szCs w:val="28"/>
        </w:rPr>
        <w:t xml:space="preserve">-    информатизация процесса мониторинга. </w:t>
      </w:r>
    </w:p>
    <w:p w:rsidR="0083105D" w:rsidRDefault="0083105D" w:rsidP="0083105D">
      <w:pPr>
        <w:ind w:firstLine="567"/>
        <w:jc w:val="both"/>
        <w:rPr>
          <w:sz w:val="28"/>
          <w:szCs w:val="28"/>
        </w:rPr>
      </w:pPr>
      <w:proofErr w:type="gramStart"/>
      <w:r>
        <w:rPr>
          <w:sz w:val="28"/>
          <w:szCs w:val="28"/>
        </w:rPr>
        <w:t xml:space="preserve">Методическое сопровождение мониторинга уровня </w:t>
      </w:r>
      <w:proofErr w:type="spellStart"/>
      <w:r>
        <w:rPr>
          <w:sz w:val="28"/>
          <w:szCs w:val="28"/>
        </w:rPr>
        <w:t>сформированности</w:t>
      </w:r>
      <w:proofErr w:type="spellEnd"/>
      <w:r>
        <w:rPr>
          <w:sz w:val="28"/>
          <w:szCs w:val="28"/>
        </w:rPr>
        <w:t xml:space="preserve"> компетенций представлено комплексом административно-плановых, учебных и методических документов, необходимых для эффективного осуществления оценочных процедур процесса подготовки специалистов на </w:t>
      </w:r>
      <w:proofErr w:type="spellStart"/>
      <w:r>
        <w:rPr>
          <w:sz w:val="28"/>
          <w:szCs w:val="28"/>
        </w:rPr>
        <w:t>компетентностной</w:t>
      </w:r>
      <w:proofErr w:type="spellEnd"/>
      <w:r>
        <w:rPr>
          <w:sz w:val="28"/>
          <w:szCs w:val="28"/>
        </w:rPr>
        <w:t xml:space="preserve"> основе:  - контрольные измерители различных видов по </w:t>
      </w:r>
      <w:r>
        <w:rPr>
          <w:sz w:val="28"/>
          <w:szCs w:val="28"/>
        </w:rPr>
        <w:lastRenderedPageBreak/>
        <w:t xml:space="preserve">всем дисциплинам, МДК и профессиональным модулям  с целью отслеживания уровня </w:t>
      </w:r>
      <w:proofErr w:type="spellStart"/>
      <w:r>
        <w:rPr>
          <w:sz w:val="28"/>
          <w:szCs w:val="28"/>
        </w:rPr>
        <w:t>обученности</w:t>
      </w:r>
      <w:proofErr w:type="spellEnd"/>
      <w:r>
        <w:rPr>
          <w:sz w:val="28"/>
          <w:szCs w:val="28"/>
        </w:rPr>
        <w:t xml:space="preserve">,  качества знаний и освоенных компетенций обучающихся на различных этапах обучения, </w:t>
      </w:r>
      <w:proofErr w:type="gramEnd"/>
    </w:p>
    <w:p w:rsidR="0083105D" w:rsidRDefault="0083105D" w:rsidP="0083105D">
      <w:pPr>
        <w:tabs>
          <w:tab w:val="left" w:pos="456"/>
        </w:tabs>
        <w:spacing w:line="100" w:lineRule="atLeast"/>
        <w:ind w:firstLine="567"/>
        <w:jc w:val="both"/>
        <w:rPr>
          <w:sz w:val="28"/>
          <w:szCs w:val="28"/>
        </w:rPr>
      </w:pPr>
      <w:r>
        <w:rPr>
          <w:sz w:val="28"/>
          <w:szCs w:val="28"/>
        </w:rPr>
        <w:t xml:space="preserve">- мониторинговые карты, в которых отражается уровень </w:t>
      </w:r>
      <w:proofErr w:type="spellStart"/>
      <w:r>
        <w:rPr>
          <w:sz w:val="28"/>
          <w:szCs w:val="28"/>
        </w:rPr>
        <w:t>обученности</w:t>
      </w:r>
      <w:proofErr w:type="spellEnd"/>
      <w:r>
        <w:rPr>
          <w:sz w:val="28"/>
          <w:szCs w:val="28"/>
        </w:rPr>
        <w:t xml:space="preserve"> и качество знаний обучающихся на каждом этапе </w:t>
      </w:r>
      <w:proofErr w:type="gramStart"/>
      <w:r>
        <w:rPr>
          <w:sz w:val="28"/>
          <w:szCs w:val="28"/>
        </w:rPr>
        <w:t>обучения по результатам</w:t>
      </w:r>
      <w:proofErr w:type="gramEnd"/>
      <w:r>
        <w:rPr>
          <w:sz w:val="28"/>
          <w:szCs w:val="28"/>
        </w:rPr>
        <w:t xml:space="preserve"> входного, рубежного, промежуточного и итогового контроля;</w:t>
      </w:r>
    </w:p>
    <w:p w:rsidR="0083105D" w:rsidRDefault="0083105D" w:rsidP="0083105D">
      <w:pPr>
        <w:ind w:firstLine="567"/>
        <w:jc w:val="both"/>
        <w:rPr>
          <w:sz w:val="28"/>
          <w:szCs w:val="28"/>
        </w:rPr>
      </w:pPr>
      <w:r>
        <w:rPr>
          <w:sz w:val="28"/>
          <w:szCs w:val="28"/>
        </w:rPr>
        <w:t xml:space="preserve">- преподавателями и мастерами </w:t>
      </w:r>
      <w:proofErr w:type="spellStart"/>
      <w:proofErr w:type="gramStart"/>
      <w:r>
        <w:rPr>
          <w:sz w:val="28"/>
          <w:szCs w:val="28"/>
        </w:rPr>
        <w:t>п</w:t>
      </w:r>
      <w:proofErr w:type="spellEnd"/>
      <w:proofErr w:type="gramEnd"/>
      <w:r>
        <w:rPr>
          <w:sz w:val="28"/>
          <w:szCs w:val="28"/>
        </w:rPr>
        <w:t>/о осуществляется обработка результатов, проводится их анализ, выводы и рекомендации на заседаниях цикловых методических комиссий и заседаниях Методического совета лицея с целью принятия адекватных решений.</w:t>
      </w:r>
    </w:p>
    <w:p w:rsidR="0083105D" w:rsidRDefault="0083105D" w:rsidP="0083105D">
      <w:pPr>
        <w:spacing w:line="100" w:lineRule="atLeast"/>
        <w:ind w:firstLine="567"/>
        <w:jc w:val="both"/>
        <w:rPr>
          <w:sz w:val="28"/>
          <w:szCs w:val="28"/>
        </w:rPr>
      </w:pPr>
      <w:r>
        <w:rPr>
          <w:sz w:val="28"/>
          <w:szCs w:val="28"/>
        </w:rPr>
        <w:t>Методический комплекс оценочных материалов качества подготовки выпускника по программам ФГОС СПО разрабатывается преподавателями, согласовывается с работодателями, рассматривается  на  цикловых комиссиях и утверждается директором лицея.</w:t>
      </w:r>
    </w:p>
    <w:p w:rsidR="0083105D" w:rsidRDefault="0083105D" w:rsidP="0083105D">
      <w:pPr>
        <w:tabs>
          <w:tab w:val="left" w:pos="456"/>
        </w:tabs>
        <w:spacing w:line="100" w:lineRule="atLeast"/>
        <w:jc w:val="both"/>
      </w:pPr>
    </w:p>
    <w:p w:rsidR="0083105D" w:rsidRDefault="0083105D" w:rsidP="0083105D">
      <w:pPr>
        <w:tabs>
          <w:tab w:val="left" w:pos="456"/>
        </w:tabs>
        <w:spacing w:line="100" w:lineRule="atLeast"/>
        <w:ind w:firstLine="567"/>
        <w:jc w:val="both"/>
        <w:rPr>
          <w:sz w:val="28"/>
          <w:szCs w:val="28"/>
        </w:rPr>
      </w:pPr>
      <w:r>
        <w:rPr>
          <w:sz w:val="28"/>
          <w:szCs w:val="28"/>
        </w:rPr>
        <w:t>Мониторинг качества освоения программам дисциплин, МДК и профессиональных модулей  осуществляется в процессе посещения и анализа уроков и обеспечивает:</w:t>
      </w:r>
    </w:p>
    <w:p w:rsidR="0083105D" w:rsidRDefault="0083105D" w:rsidP="0083105D">
      <w:pPr>
        <w:jc w:val="both"/>
        <w:rPr>
          <w:sz w:val="28"/>
          <w:szCs w:val="28"/>
        </w:rPr>
      </w:pPr>
      <w:r>
        <w:rPr>
          <w:sz w:val="28"/>
          <w:szCs w:val="28"/>
        </w:rPr>
        <w:t>- качественный отбор содержания материала учебного занятия каждым            преподавателем;</w:t>
      </w:r>
    </w:p>
    <w:p w:rsidR="0083105D" w:rsidRDefault="0083105D" w:rsidP="0083105D">
      <w:pPr>
        <w:jc w:val="both"/>
        <w:rPr>
          <w:sz w:val="28"/>
          <w:szCs w:val="28"/>
        </w:rPr>
      </w:pPr>
      <w:r>
        <w:rPr>
          <w:sz w:val="28"/>
          <w:szCs w:val="28"/>
        </w:rPr>
        <w:t>- контроль результатов педагогического воздействия и корректировки;</w:t>
      </w:r>
    </w:p>
    <w:p w:rsidR="0083105D" w:rsidRDefault="0083105D" w:rsidP="0083105D">
      <w:pPr>
        <w:jc w:val="both"/>
        <w:rPr>
          <w:sz w:val="28"/>
          <w:szCs w:val="28"/>
        </w:rPr>
      </w:pPr>
      <w:r>
        <w:rPr>
          <w:sz w:val="28"/>
          <w:szCs w:val="28"/>
        </w:rPr>
        <w:t>- выявление отклонения результатов от поставленных целей, анализ причин отклонений и проектирование мер по устранению этих причин;</w:t>
      </w:r>
    </w:p>
    <w:p w:rsidR="0083105D" w:rsidRDefault="0083105D" w:rsidP="0083105D">
      <w:pPr>
        <w:jc w:val="both"/>
        <w:rPr>
          <w:sz w:val="28"/>
          <w:szCs w:val="28"/>
        </w:rPr>
      </w:pPr>
      <w:r>
        <w:rPr>
          <w:sz w:val="28"/>
          <w:szCs w:val="28"/>
        </w:rPr>
        <w:t>- творческий поиск новых методов обучения и воспитания.</w:t>
      </w:r>
    </w:p>
    <w:p w:rsidR="0083105D" w:rsidRDefault="0083105D" w:rsidP="0083105D">
      <w:pPr>
        <w:tabs>
          <w:tab w:val="left" w:pos="456"/>
        </w:tabs>
        <w:ind w:firstLine="540"/>
        <w:jc w:val="both"/>
        <w:rPr>
          <w:sz w:val="28"/>
          <w:szCs w:val="28"/>
        </w:rPr>
      </w:pPr>
      <w:r>
        <w:rPr>
          <w:sz w:val="28"/>
          <w:szCs w:val="28"/>
        </w:rPr>
        <w:t>Анализ и оценка занятия проводится  посредством заполнения специального бланка, в котором отражены следующие критерии:</w:t>
      </w:r>
    </w:p>
    <w:p w:rsidR="0083105D" w:rsidRDefault="0083105D" w:rsidP="0083105D">
      <w:pPr>
        <w:tabs>
          <w:tab w:val="left" w:pos="456"/>
        </w:tabs>
        <w:spacing w:line="100" w:lineRule="atLeast"/>
        <w:ind w:left="15"/>
        <w:jc w:val="both"/>
        <w:rPr>
          <w:sz w:val="28"/>
          <w:szCs w:val="28"/>
        </w:rPr>
      </w:pPr>
      <w:r>
        <w:rPr>
          <w:sz w:val="28"/>
          <w:szCs w:val="28"/>
        </w:rPr>
        <w:t>-   нормативное обеспечение учебной деятельности;</w:t>
      </w:r>
    </w:p>
    <w:p w:rsidR="0083105D" w:rsidRDefault="0083105D" w:rsidP="0083105D">
      <w:pPr>
        <w:tabs>
          <w:tab w:val="left" w:pos="456"/>
        </w:tabs>
        <w:spacing w:line="100" w:lineRule="atLeast"/>
        <w:ind w:left="15"/>
        <w:jc w:val="both"/>
        <w:rPr>
          <w:sz w:val="28"/>
          <w:szCs w:val="28"/>
        </w:rPr>
      </w:pPr>
      <w:r>
        <w:rPr>
          <w:sz w:val="28"/>
          <w:szCs w:val="28"/>
        </w:rPr>
        <w:t>- правильность определения комплекса учебно-производственных и воспитательных целей урока;</w:t>
      </w:r>
    </w:p>
    <w:p w:rsidR="0083105D" w:rsidRDefault="0083105D" w:rsidP="0083105D">
      <w:pPr>
        <w:tabs>
          <w:tab w:val="left" w:pos="456"/>
        </w:tabs>
        <w:spacing w:line="100" w:lineRule="atLeast"/>
        <w:ind w:left="15"/>
        <w:jc w:val="both"/>
        <w:rPr>
          <w:sz w:val="28"/>
          <w:szCs w:val="28"/>
        </w:rPr>
      </w:pPr>
      <w:r>
        <w:rPr>
          <w:sz w:val="28"/>
          <w:szCs w:val="28"/>
        </w:rPr>
        <w:t>- структура занятия, содержания и изложения учебного материала;</w:t>
      </w:r>
    </w:p>
    <w:p w:rsidR="0083105D" w:rsidRDefault="0083105D" w:rsidP="0083105D">
      <w:pPr>
        <w:tabs>
          <w:tab w:val="left" w:pos="456"/>
        </w:tabs>
        <w:spacing w:line="100" w:lineRule="atLeast"/>
        <w:ind w:left="15"/>
        <w:jc w:val="both"/>
        <w:rPr>
          <w:sz w:val="28"/>
          <w:szCs w:val="28"/>
        </w:rPr>
      </w:pPr>
      <w:r>
        <w:rPr>
          <w:sz w:val="28"/>
          <w:szCs w:val="28"/>
        </w:rPr>
        <w:t>- условия организации урока;</w:t>
      </w:r>
    </w:p>
    <w:p w:rsidR="0083105D" w:rsidRDefault="0083105D" w:rsidP="0083105D">
      <w:pPr>
        <w:tabs>
          <w:tab w:val="left" w:pos="456"/>
        </w:tabs>
        <w:spacing w:line="100" w:lineRule="atLeast"/>
        <w:ind w:left="15"/>
        <w:jc w:val="both"/>
        <w:rPr>
          <w:sz w:val="28"/>
          <w:szCs w:val="28"/>
        </w:rPr>
      </w:pPr>
      <w:r>
        <w:rPr>
          <w:sz w:val="28"/>
          <w:szCs w:val="28"/>
        </w:rPr>
        <w:t>- содержание и методы инструктажей;</w:t>
      </w:r>
    </w:p>
    <w:p w:rsidR="0083105D" w:rsidRDefault="0083105D" w:rsidP="0083105D">
      <w:pPr>
        <w:tabs>
          <w:tab w:val="left" w:pos="456"/>
        </w:tabs>
        <w:spacing w:line="100" w:lineRule="atLeast"/>
        <w:ind w:left="15"/>
        <w:jc w:val="both"/>
        <w:rPr>
          <w:sz w:val="28"/>
          <w:szCs w:val="28"/>
        </w:rPr>
      </w:pPr>
      <w:r>
        <w:rPr>
          <w:sz w:val="28"/>
          <w:szCs w:val="28"/>
        </w:rPr>
        <w:t xml:space="preserve">- самостоятельная работа </w:t>
      </w:r>
      <w:proofErr w:type="gramStart"/>
      <w:r>
        <w:rPr>
          <w:sz w:val="28"/>
          <w:szCs w:val="28"/>
        </w:rPr>
        <w:t>обучающихся</w:t>
      </w:r>
      <w:proofErr w:type="gramEnd"/>
      <w:r>
        <w:rPr>
          <w:sz w:val="28"/>
          <w:szCs w:val="28"/>
        </w:rPr>
        <w:t>;</w:t>
      </w:r>
    </w:p>
    <w:p w:rsidR="0083105D" w:rsidRDefault="0083105D" w:rsidP="0083105D">
      <w:pPr>
        <w:tabs>
          <w:tab w:val="left" w:pos="456"/>
        </w:tabs>
        <w:spacing w:line="100" w:lineRule="atLeast"/>
        <w:ind w:left="15"/>
        <w:jc w:val="both"/>
        <w:rPr>
          <w:sz w:val="28"/>
          <w:szCs w:val="28"/>
        </w:rPr>
      </w:pPr>
      <w:r>
        <w:rPr>
          <w:sz w:val="28"/>
          <w:szCs w:val="28"/>
        </w:rPr>
        <w:t>- профессиональное педагогическое мастерство преподавателя;</w:t>
      </w:r>
    </w:p>
    <w:p w:rsidR="0083105D" w:rsidRDefault="0083105D" w:rsidP="0083105D">
      <w:pPr>
        <w:tabs>
          <w:tab w:val="left" w:pos="456"/>
        </w:tabs>
        <w:spacing w:line="100" w:lineRule="atLeast"/>
        <w:ind w:left="15"/>
        <w:jc w:val="both"/>
        <w:rPr>
          <w:sz w:val="28"/>
          <w:szCs w:val="28"/>
        </w:rPr>
      </w:pPr>
      <w:r>
        <w:rPr>
          <w:sz w:val="28"/>
          <w:szCs w:val="28"/>
        </w:rPr>
        <w:t>- контроль и оценка знаний и умений обучающихся;</w:t>
      </w:r>
    </w:p>
    <w:p w:rsidR="0083105D" w:rsidRDefault="0083105D" w:rsidP="0083105D">
      <w:pPr>
        <w:tabs>
          <w:tab w:val="left" w:pos="456"/>
        </w:tabs>
        <w:spacing w:line="100" w:lineRule="atLeast"/>
        <w:ind w:left="15"/>
        <w:jc w:val="both"/>
        <w:rPr>
          <w:sz w:val="28"/>
          <w:szCs w:val="28"/>
        </w:rPr>
      </w:pPr>
      <w:r>
        <w:rPr>
          <w:sz w:val="28"/>
          <w:szCs w:val="28"/>
        </w:rPr>
        <w:t>- гуманистическая направленность обучения и воспитания.</w:t>
      </w:r>
    </w:p>
    <w:p w:rsidR="0083105D" w:rsidRDefault="0083105D" w:rsidP="0083105D">
      <w:pPr>
        <w:spacing w:line="100" w:lineRule="atLeast"/>
        <w:ind w:firstLine="567"/>
        <w:jc w:val="both"/>
        <w:rPr>
          <w:sz w:val="28"/>
          <w:szCs w:val="28"/>
        </w:rPr>
      </w:pPr>
      <w:r>
        <w:rPr>
          <w:sz w:val="28"/>
          <w:szCs w:val="28"/>
        </w:rPr>
        <w:t xml:space="preserve">На основе результатов  мониторинга профессиональной подготовки выпускников разрабатываются мероприятия по внедрению новых педагогических технологий, совершенствованию форм самостоятельной работы обучающих, повышению уровня профессионализма </w:t>
      </w:r>
      <w:proofErr w:type="spellStart"/>
      <w:r>
        <w:rPr>
          <w:sz w:val="28"/>
          <w:szCs w:val="28"/>
        </w:rPr>
        <w:t>педработников</w:t>
      </w:r>
      <w:proofErr w:type="spellEnd"/>
      <w:r>
        <w:rPr>
          <w:sz w:val="28"/>
          <w:szCs w:val="28"/>
        </w:rPr>
        <w:t xml:space="preserve"> с целью устранения причин, влияющих на повышение качества профессиональной подготовки.</w:t>
      </w:r>
    </w:p>
    <w:p w:rsidR="0083105D" w:rsidRDefault="0083105D" w:rsidP="0083105D">
      <w:pPr>
        <w:jc w:val="both"/>
        <w:rPr>
          <w:color w:val="000000"/>
          <w:sz w:val="28"/>
          <w:szCs w:val="28"/>
        </w:rPr>
      </w:pPr>
      <w:r>
        <w:rPr>
          <w:color w:val="000000"/>
          <w:sz w:val="28"/>
          <w:szCs w:val="28"/>
        </w:rPr>
        <w:t>Анализ уровня общеобразовательной подготовки выпускников школ, поступивших в лицей, осуществляется в несколько этапов:</w:t>
      </w:r>
    </w:p>
    <w:p w:rsidR="0083105D" w:rsidRDefault="0083105D" w:rsidP="0083105D">
      <w:pPr>
        <w:jc w:val="both"/>
        <w:rPr>
          <w:color w:val="000000"/>
          <w:sz w:val="28"/>
          <w:szCs w:val="28"/>
        </w:rPr>
      </w:pPr>
      <w:r>
        <w:rPr>
          <w:color w:val="000000"/>
          <w:sz w:val="28"/>
          <w:szCs w:val="28"/>
        </w:rPr>
        <w:t xml:space="preserve">- входной контроль знаний; </w:t>
      </w:r>
    </w:p>
    <w:p w:rsidR="0083105D" w:rsidRDefault="0083105D" w:rsidP="0083105D">
      <w:pPr>
        <w:jc w:val="both"/>
        <w:rPr>
          <w:color w:val="000000"/>
          <w:sz w:val="28"/>
          <w:szCs w:val="28"/>
        </w:rPr>
      </w:pPr>
      <w:r>
        <w:rPr>
          <w:color w:val="000000"/>
          <w:sz w:val="28"/>
          <w:szCs w:val="28"/>
        </w:rPr>
        <w:lastRenderedPageBreak/>
        <w:t xml:space="preserve">- промежуточный контроль; </w:t>
      </w:r>
    </w:p>
    <w:p w:rsidR="0083105D" w:rsidRDefault="0083105D" w:rsidP="0083105D">
      <w:pPr>
        <w:jc w:val="both"/>
        <w:rPr>
          <w:color w:val="000000"/>
          <w:sz w:val="28"/>
          <w:szCs w:val="28"/>
        </w:rPr>
      </w:pPr>
      <w:r>
        <w:rPr>
          <w:color w:val="000000"/>
          <w:sz w:val="28"/>
          <w:szCs w:val="28"/>
        </w:rPr>
        <w:t>- рубежный контроль;</w:t>
      </w:r>
    </w:p>
    <w:p w:rsidR="0083105D" w:rsidRDefault="0083105D" w:rsidP="0083105D">
      <w:pPr>
        <w:jc w:val="both"/>
        <w:rPr>
          <w:color w:val="000000"/>
          <w:sz w:val="28"/>
          <w:szCs w:val="28"/>
        </w:rPr>
      </w:pPr>
      <w:r>
        <w:rPr>
          <w:color w:val="000000"/>
          <w:sz w:val="28"/>
          <w:szCs w:val="28"/>
        </w:rPr>
        <w:t>- итоговый контроль</w:t>
      </w:r>
    </w:p>
    <w:p w:rsidR="0083105D" w:rsidRDefault="0083105D" w:rsidP="0083105D">
      <w:pPr>
        <w:pStyle w:val="af3"/>
        <w:spacing w:line="100" w:lineRule="atLeast"/>
        <w:ind w:firstLine="567"/>
        <w:rPr>
          <w:szCs w:val="28"/>
        </w:rPr>
      </w:pPr>
      <w:r>
        <w:rPr>
          <w:szCs w:val="28"/>
        </w:rPr>
        <w:t>Результаты входного контроля  в 2013-2014 учебном году приведены в диаграмме</w:t>
      </w:r>
    </w:p>
    <w:p w:rsidR="0083105D" w:rsidRDefault="0083105D" w:rsidP="0083105D">
      <w:pPr>
        <w:jc w:val="center"/>
      </w:pPr>
    </w:p>
    <w:p w:rsidR="0083105D" w:rsidRDefault="0083105D" w:rsidP="0083105D">
      <w:pPr>
        <w:ind w:firstLine="567"/>
        <w:jc w:val="both"/>
      </w:pPr>
      <w:r>
        <w:object w:dxaOrig="8961" w:dyaOrig="5290">
          <v:shape id="_x0000_i1027" type="#_x0000_t75" style="width:457.5pt;height:267pt" o:ole="" filled="t">
            <v:fill color2="black"/>
            <v:imagedata r:id="rId9" o:title=""/>
          </v:shape>
          <o:OLEObject Type="Embed" ProgID="Excel.Sheet.8" ShapeID="_x0000_i1027" DrawAspect="Content" ObjectID="_1496494787" r:id="rId10"/>
        </w:object>
      </w:r>
    </w:p>
    <w:p w:rsidR="0083105D" w:rsidRDefault="0083105D" w:rsidP="0083105D">
      <w:pPr>
        <w:pStyle w:val="af3"/>
        <w:ind w:firstLine="0"/>
      </w:pPr>
    </w:p>
    <w:p w:rsidR="0083105D" w:rsidRDefault="0083105D" w:rsidP="0083105D">
      <w:pPr>
        <w:pStyle w:val="af3"/>
        <w:ind w:firstLine="567"/>
        <w:rPr>
          <w:color w:val="000000"/>
          <w:szCs w:val="28"/>
        </w:rPr>
      </w:pPr>
      <w:r>
        <w:rPr>
          <w:color w:val="000000"/>
          <w:szCs w:val="28"/>
        </w:rPr>
        <w:t>Результаты анализируются преподавателями, руководителями учебного процесса, методистом и выносятся для обсуждения на заседания цикловых методических комиссий, педсоветы. Затем каждый преподаватель общеобразовательных дисциплин намечает меры по ликвидации пробелов в знаниях обучающихся:</w:t>
      </w:r>
    </w:p>
    <w:p w:rsidR="0083105D" w:rsidRDefault="0083105D" w:rsidP="0083105D">
      <w:pPr>
        <w:spacing w:line="100" w:lineRule="atLeast"/>
        <w:ind w:firstLine="567"/>
        <w:jc w:val="both"/>
        <w:rPr>
          <w:color w:val="000000"/>
          <w:sz w:val="28"/>
          <w:szCs w:val="28"/>
        </w:rPr>
      </w:pPr>
      <w:r>
        <w:rPr>
          <w:color w:val="000000"/>
          <w:sz w:val="28"/>
          <w:szCs w:val="28"/>
        </w:rPr>
        <w:t xml:space="preserve">- коррекционный курс по дисциплине, в ходе которого преподаватель устраняет наиболее грубые недочёты в знаниях обучающихся, готовит их к продуктивной деятельности на уроках; </w:t>
      </w:r>
    </w:p>
    <w:p w:rsidR="0083105D" w:rsidRDefault="0083105D" w:rsidP="0083105D">
      <w:pPr>
        <w:spacing w:line="100" w:lineRule="atLeast"/>
        <w:ind w:firstLine="567"/>
        <w:jc w:val="both"/>
        <w:rPr>
          <w:color w:val="000000"/>
          <w:sz w:val="28"/>
          <w:szCs w:val="28"/>
        </w:rPr>
      </w:pPr>
      <w:r>
        <w:rPr>
          <w:color w:val="000000"/>
          <w:sz w:val="28"/>
          <w:szCs w:val="28"/>
        </w:rPr>
        <w:t xml:space="preserve">- проведение срезов знаний после изучения определённого объёма материала; </w:t>
      </w:r>
    </w:p>
    <w:p w:rsidR="0083105D" w:rsidRDefault="0083105D" w:rsidP="0083105D">
      <w:pPr>
        <w:spacing w:line="100" w:lineRule="atLeast"/>
        <w:ind w:firstLine="567"/>
        <w:jc w:val="both"/>
        <w:rPr>
          <w:color w:val="000000"/>
          <w:sz w:val="28"/>
          <w:szCs w:val="28"/>
        </w:rPr>
      </w:pPr>
      <w:r>
        <w:rPr>
          <w:color w:val="000000"/>
          <w:sz w:val="28"/>
          <w:szCs w:val="28"/>
        </w:rPr>
        <w:t>- совершенствование методики контроля знаний, включающей не только традиционные отметки в журнале, но и дифференцированные формы контроля, психологически щадящие и помогающие адаптации учащихся в новых условиях.</w:t>
      </w:r>
    </w:p>
    <w:p w:rsidR="0083105D" w:rsidRDefault="0083105D" w:rsidP="0083105D">
      <w:pPr>
        <w:ind w:firstLine="567"/>
        <w:jc w:val="both"/>
        <w:rPr>
          <w:b/>
          <w:sz w:val="28"/>
          <w:szCs w:val="28"/>
        </w:rPr>
      </w:pPr>
    </w:p>
    <w:p w:rsidR="0083105D" w:rsidRDefault="0083105D" w:rsidP="0083105D">
      <w:pPr>
        <w:ind w:firstLine="567"/>
        <w:jc w:val="both"/>
        <w:rPr>
          <w:sz w:val="28"/>
          <w:szCs w:val="28"/>
        </w:rPr>
      </w:pPr>
      <w:r>
        <w:rPr>
          <w:b/>
          <w:bCs/>
          <w:sz w:val="28"/>
          <w:szCs w:val="28"/>
        </w:rPr>
        <w:t xml:space="preserve">6.2. Текущий контроль знаний обучающихся </w:t>
      </w:r>
      <w:r>
        <w:rPr>
          <w:sz w:val="28"/>
          <w:szCs w:val="28"/>
        </w:rPr>
        <w:t xml:space="preserve">лицея систематически осуществляют педагогические работники лицея в соответствии с Положением «О текущем контроле знаний обучающихся ГБОУ НПО РО </w:t>
      </w:r>
      <w:proofErr w:type="gramStart"/>
      <w:r>
        <w:rPr>
          <w:sz w:val="28"/>
          <w:szCs w:val="28"/>
        </w:rPr>
        <w:t>ПЛ</w:t>
      </w:r>
      <w:proofErr w:type="gramEnd"/>
      <w:r>
        <w:rPr>
          <w:sz w:val="28"/>
          <w:szCs w:val="28"/>
        </w:rPr>
        <w:t xml:space="preserve"> № 72», которое регламентирует порядок текущего контроля знаний обучающихся.</w:t>
      </w:r>
    </w:p>
    <w:p w:rsidR="0083105D" w:rsidRDefault="0083105D" w:rsidP="0083105D">
      <w:pPr>
        <w:ind w:firstLine="567"/>
        <w:jc w:val="both"/>
        <w:rPr>
          <w:b/>
          <w:sz w:val="28"/>
          <w:szCs w:val="28"/>
        </w:rPr>
      </w:pPr>
      <w:r>
        <w:rPr>
          <w:b/>
          <w:sz w:val="28"/>
          <w:szCs w:val="28"/>
        </w:rPr>
        <w:t>Задачами текущего контроля знаний обучающихся лицея являются:</w:t>
      </w:r>
    </w:p>
    <w:p w:rsidR="0083105D" w:rsidRDefault="0083105D" w:rsidP="0083105D">
      <w:pPr>
        <w:ind w:firstLine="567"/>
        <w:jc w:val="both"/>
        <w:rPr>
          <w:sz w:val="28"/>
          <w:szCs w:val="28"/>
        </w:rPr>
      </w:pPr>
      <w:r>
        <w:rPr>
          <w:sz w:val="28"/>
          <w:szCs w:val="28"/>
        </w:rPr>
        <w:lastRenderedPageBreak/>
        <w:t xml:space="preserve">- оценивание промежуточных результатов освоения </w:t>
      </w:r>
      <w:proofErr w:type="gramStart"/>
      <w:r>
        <w:rPr>
          <w:sz w:val="28"/>
          <w:szCs w:val="28"/>
        </w:rPr>
        <w:t>обучающимися</w:t>
      </w:r>
      <w:proofErr w:type="gramEnd"/>
      <w:r>
        <w:rPr>
          <w:sz w:val="28"/>
          <w:szCs w:val="28"/>
        </w:rPr>
        <w:t xml:space="preserve"> ППКРС  в виде отметки в бальном выражении.</w:t>
      </w:r>
    </w:p>
    <w:p w:rsidR="0083105D" w:rsidRDefault="0083105D" w:rsidP="0083105D">
      <w:pPr>
        <w:ind w:firstLine="567"/>
        <w:jc w:val="both"/>
        <w:rPr>
          <w:sz w:val="28"/>
          <w:szCs w:val="28"/>
        </w:rPr>
      </w:pPr>
      <w:r>
        <w:rPr>
          <w:sz w:val="28"/>
          <w:szCs w:val="28"/>
        </w:rPr>
        <w:t xml:space="preserve">- определение уровня освоения </w:t>
      </w:r>
      <w:proofErr w:type="gramStart"/>
      <w:r>
        <w:rPr>
          <w:sz w:val="28"/>
          <w:szCs w:val="28"/>
        </w:rPr>
        <w:t>обучающимися</w:t>
      </w:r>
      <w:proofErr w:type="gramEnd"/>
      <w:r>
        <w:rPr>
          <w:sz w:val="28"/>
          <w:szCs w:val="28"/>
        </w:rPr>
        <w:t xml:space="preserve">  раздела (темы) программы для перехода к изучению нового раздела учебного материала.</w:t>
      </w:r>
    </w:p>
    <w:p w:rsidR="0083105D" w:rsidRDefault="0083105D" w:rsidP="0083105D">
      <w:pPr>
        <w:ind w:firstLine="567"/>
        <w:jc w:val="both"/>
        <w:rPr>
          <w:sz w:val="28"/>
          <w:szCs w:val="28"/>
        </w:rPr>
      </w:pPr>
      <w:r>
        <w:rPr>
          <w:sz w:val="28"/>
          <w:szCs w:val="28"/>
        </w:rPr>
        <w:t>- корректировка педагогическими работниками лицея темпов изучения программы в зависимости от качества освоения изученного.</w:t>
      </w:r>
    </w:p>
    <w:p w:rsidR="0083105D" w:rsidRDefault="0083105D" w:rsidP="0083105D">
      <w:pPr>
        <w:ind w:firstLine="567"/>
        <w:jc w:val="both"/>
        <w:rPr>
          <w:b/>
          <w:sz w:val="28"/>
          <w:szCs w:val="28"/>
        </w:rPr>
      </w:pPr>
      <w:r>
        <w:rPr>
          <w:sz w:val="28"/>
          <w:szCs w:val="28"/>
        </w:rPr>
        <w:t xml:space="preserve"> </w:t>
      </w:r>
      <w:r>
        <w:rPr>
          <w:b/>
          <w:sz w:val="28"/>
          <w:szCs w:val="28"/>
        </w:rPr>
        <w:t>Функциями текущего контроля знаний обучающихся лицея являются:</w:t>
      </w:r>
    </w:p>
    <w:p w:rsidR="0083105D" w:rsidRDefault="0083105D" w:rsidP="0083105D">
      <w:pPr>
        <w:ind w:firstLine="567"/>
        <w:jc w:val="both"/>
        <w:rPr>
          <w:sz w:val="28"/>
          <w:szCs w:val="28"/>
        </w:rPr>
      </w:pPr>
      <w:r>
        <w:rPr>
          <w:b/>
          <w:sz w:val="28"/>
          <w:szCs w:val="28"/>
        </w:rPr>
        <w:t>- а</w:t>
      </w:r>
      <w:r>
        <w:rPr>
          <w:sz w:val="28"/>
          <w:szCs w:val="28"/>
        </w:rPr>
        <w:t>нализ соответствия знаний обучающихся  требованиям к результатам освоения ППКРС в соответствии с разработанными критериями оценивания и требованиями к знаниям учебной дисциплины;</w:t>
      </w:r>
    </w:p>
    <w:p w:rsidR="0083105D" w:rsidRDefault="0083105D" w:rsidP="0083105D">
      <w:pPr>
        <w:ind w:firstLine="567"/>
        <w:jc w:val="both"/>
        <w:rPr>
          <w:sz w:val="28"/>
          <w:szCs w:val="28"/>
        </w:rPr>
      </w:pPr>
      <w:proofErr w:type="gramStart"/>
      <w:r>
        <w:rPr>
          <w:sz w:val="28"/>
          <w:szCs w:val="28"/>
        </w:rPr>
        <w:t>- использование различных видов текущего контроля знаний для установления уровня освоения определенного раздела (отдельной темы) программы (качества знаний обучающихся): устные виды контроля (устный ответ на поставленный вопрос; развернутый ответ по заданной теме; устное сообщение по избранной теме, собеседование; тестирование (с помощью технических средств обучения), декламация стихов, отрывков художественных произведений; чтение текста на иностранном языке);</w:t>
      </w:r>
      <w:proofErr w:type="gramEnd"/>
      <w:r>
        <w:rPr>
          <w:sz w:val="28"/>
          <w:szCs w:val="28"/>
        </w:rPr>
        <w:t xml:space="preserve"> письменные виды контроля (письменное выполнение тренировочных упражнений, лабораторных и практических работ; написание диктанта, изложения, сочинения; выполнение самостоятельной работы, письменной проверочной работы, подготовка реферата).</w:t>
      </w:r>
    </w:p>
    <w:p w:rsidR="0083105D" w:rsidRDefault="0083105D" w:rsidP="0083105D">
      <w:pPr>
        <w:ind w:firstLine="567"/>
        <w:jc w:val="both"/>
        <w:rPr>
          <w:sz w:val="28"/>
          <w:szCs w:val="28"/>
        </w:rPr>
      </w:pPr>
      <w:r>
        <w:rPr>
          <w:sz w:val="28"/>
          <w:szCs w:val="28"/>
        </w:rPr>
        <w:t>- выставление полугодовых отметок по учебной дисциплине, МДК,  профессиональному модулю, учитывая не только отметки по учебной дисциплине, МДК в журнале теоретического обучения, но и фактическое освоение программы;</w:t>
      </w:r>
    </w:p>
    <w:p w:rsidR="0083105D" w:rsidRDefault="0083105D" w:rsidP="0083105D">
      <w:pPr>
        <w:ind w:firstLine="567"/>
        <w:jc w:val="both"/>
        <w:rPr>
          <w:sz w:val="28"/>
          <w:szCs w:val="28"/>
        </w:rPr>
      </w:pPr>
      <w:r>
        <w:rPr>
          <w:sz w:val="28"/>
          <w:szCs w:val="28"/>
        </w:rPr>
        <w:t xml:space="preserve">- использование результатов текущего контроля знаний для систематического </w:t>
      </w:r>
      <w:proofErr w:type="spellStart"/>
      <w:r>
        <w:rPr>
          <w:sz w:val="28"/>
          <w:szCs w:val="28"/>
        </w:rPr>
        <w:t>анализирования</w:t>
      </w:r>
      <w:proofErr w:type="spellEnd"/>
      <w:r>
        <w:rPr>
          <w:sz w:val="28"/>
          <w:szCs w:val="28"/>
        </w:rPr>
        <w:t xml:space="preserve"> ошибок и организации своевременной педагогической помощи </w:t>
      </w:r>
      <w:proofErr w:type="gramStart"/>
      <w:r>
        <w:rPr>
          <w:sz w:val="28"/>
          <w:szCs w:val="28"/>
        </w:rPr>
        <w:t>обучающимся</w:t>
      </w:r>
      <w:proofErr w:type="gramEnd"/>
      <w:r>
        <w:rPr>
          <w:sz w:val="28"/>
          <w:szCs w:val="28"/>
        </w:rPr>
        <w:t xml:space="preserve"> лицея.</w:t>
      </w:r>
    </w:p>
    <w:p w:rsidR="0083105D" w:rsidRDefault="0083105D" w:rsidP="0083105D">
      <w:pPr>
        <w:ind w:firstLine="567"/>
        <w:rPr>
          <w:sz w:val="28"/>
          <w:szCs w:val="28"/>
        </w:rPr>
      </w:pPr>
      <w:r>
        <w:rPr>
          <w:sz w:val="28"/>
          <w:szCs w:val="28"/>
        </w:rPr>
        <w:t xml:space="preserve">Форму текущей аттестации определяет преподаватель с учетом контингента обучающихся, содержания учебного материала, используемых им образовательных технологий. Избранная форма текущей аттестации подается преподавателем одновременно с представлением календарно-тематического плана изучения программы заместителю директора по </w:t>
      </w:r>
      <w:proofErr w:type="gramStart"/>
      <w:r>
        <w:rPr>
          <w:sz w:val="28"/>
          <w:szCs w:val="28"/>
        </w:rPr>
        <w:t>УПР</w:t>
      </w:r>
      <w:proofErr w:type="gramEnd"/>
      <w:r>
        <w:rPr>
          <w:sz w:val="28"/>
          <w:szCs w:val="28"/>
        </w:rPr>
        <w:t xml:space="preserve"> для утверждения.</w:t>
      </w:r>
    </w:p>
    <w:p w:rsidR="0083105D" w:rsidRDefault="0083105D" w:rsidP="0083105D">
      <w:pPr>
        <w:ind w:firstLine="567"/>
        <w:rPr>
          <w:sz w:val="28"/>
          <w:szCs w:val="28"/>
        </w:rPr>
      </w:pPr>
      <w:r>
        <w:rPr>
          <w:sz w:val="28"/>
          <w:szCs w:val="28"/>
        </w:rPr>
        <w:t xml:space="preserve">Формы, проблемы осуществления текущего контроля знаний обучающихся лицея осуществляются и обсуждаются на заседаниях Методического и Педагогического Советов лицея, в беседах с родителями. </w:t>
      </w:r>
    </w:p>
    <w:p w:rsidR="0083105D" w:rsidRDefault="0083105D" w:rsidP="0083105D">
      <w:pPr>
        <w:ind w:firstLine="567"/>
        <w:jc w:val="both"/>
        <w:rPr>
          <w:sz w:val="28"/>
          <w:szCs w:val="28"/>
        </w:rPr>
      </w:pPr>
      <w:r>
        <w:rPr>
          <w:sz w:val="28"/>
          <w:szCs w:val="28"/>
        </w:rPr>
        <w:t>Содержание контрольных вопросов для осуществления текущего контроля знаний обучающихся   педагогические работники лицея  разрабатывают самостоятельно, а также могут воспользоваться методикой или разработками, предлагаемыми другими методическими службами.</w:t>
      </w:r>
    </w:p>
    <w:p w:rsidR="0083105D" w:rsidRDefault="0083105D" w:rsidP="0083105D">
      <w:pPr>
        <w:ind w:firstLine="567"/>
        <w:jc w:val="both"/>
        <w:rPr>
          <w:sz w:val="28"/>
          <w:szCs w:val="28"/>
        </w:rPr>
      </w:pPr>
    </w:p>
    <w:p w:rsidR="0083105D" w:rsidRDefault="0083105D" w:rsidP="0083105D">
      <w:pPr>
        <w:ind w:firstLine="567"/>
        <w:rPr>
          <w:b/>
          <w:bCs/>
          <w:sz w:val="28"/>
          <w:szCs w:val="28"/>
        </w:rPr>
      </w:pPr>
      <w:r>
        <w:rPr>
          <w:b/>
          <w:bCs/>
          <w:sz w:val="28"/>
          <w:szCs w:val="28"/>
        </w:rPr>
        <w:t>6.3. Итоги контрольных (</w:t>
      </w:r>
      <w:proofErr w:type="spellStart"/>
      <w:r>
        <w:rPr>
          <w:b/>
          <w:bCs/>
          <w:sz w:val="28"/>
          <w:szCs w:val="28"/>
        </w:rPr>
        <w:t>срезовых</w:t>
      </w:r>
      <w:proofErr w:type="spellEnd"/>
      <w:r>
        <w:rPr>
          <w:b/>
          <w:bCs/>
          <w:sz w:val="28"/>
          <w:szCs w:val="28"/>
        </w:rPr>
        <w:t>) работ</w:t>
      </w:r>
    </w:p>
    <w:p w:rsidR="0083105D" w:rsidRDefault="0083105D" w:rsidP="0083105D">
      <w:pPr>
        <w:ind w:firstLine="567"/>
        <w:jc w:val="both"/>
        <w:rPr>
          <w:sz w:val="28"/>
          <w:szCs w:val="28"/>
        </w:rPr>
      </w:pPr>
      <w:r>
        <w:rPr>
          <w:sz w:val="28"/>
          <w:szCs w:val="28"/>
        </w:rPr>
        <w:lastRenderedPageBreak/>
        <w:t>С целью проверки и оценки качества профессионального образования на соответствие требованиям к результатам освоения  ППКРС по профессиям, а также эффективности деятельности педагогических работников лицея в 2014-2015 учебном году  приказом № 402 от 29.11.2014 года была создана комиссия по проведению контрольных (</w:t>
      </w:r>
      <w:proofErr w:type="spellStart"/>
      <w:r>
        <w:rPr>
          <w:sz w:val="28"/>
          <w:szCs w:val="28"/>
        </w:rPr>
        <w:t>срезовых</w:t>
      </w:r>
      <w:proofErr w:type="spellEnd"/>
      <w:r>
        <w:rPr>
          <w:sz w:val="28"/>
          <w:szCs w:val="28"/>
        </w:rPr>
        <w:t xml:space="preserve"> работ).</w:t>
      </w:r>
    </w:p>
    <w:p w:rsidR="0083105D" w:rsidRDefault="0083105D" w:rsidP="0083105D">
      <w:pPr>
        <w:ind w:firstLine="567"/>
        <w:jc w:val="both"/>
        <w:rPr>
          <w:sz w:val="28"/>
          <w:szCs w:val="28"/>
        </w:rPr>
      </w:pPr>
      <w:r>
        <w:rPr>
          <w:sz w:val="28"/>
          <w:szCs w:val="28"/>
        </w:rPr>
        <w:t>Контрольные (</w:t>
      </w:r>
      <w:proofErr w:type="spellStart"/>
      <w:r>
        <w:rPr>
          <w:sz w:val="28"/>
          <w:szCs w:val="28"/>
        </w:rPr>
        <w:t>срезовые</w:t>
      </w:r>
      <w:proofErr w:type="spellEnd"/>
      <w:r>
        <w:rPr>
          <w:sz w:val="28"/>
          <w:szCs w:val="28"/>
        </w:rPr>
        <w:t xml:space="preserve">) работы по теоретическому и производственному обучению проводились за счет учебного времени, отведенного на изучение конкретных дисциплин, МДК и профессиональных модулей </w:t>
      </w:r>
      <w:proofErr w:type="gramStart"/>
      <w:r>
        <w:rPr>
          <w:sz w:val="28"/>
          <w:szCs w:val="28"/>
        </w:rPr>
        <w:t>согласно графика</w:t>
      </w:r>
      <w:proofErr w:type="gramEnd"/>
      <w:r>
        <w:rPr>
          <w:sz w:val="28"/>
          <w:szCs w:val="28"/>
        </w:rPr>
        <w:t xml:space="preserve">. </w:t>
      </w:r>
    </w:p>
    <w:p w:rsidR="0083105D" w:rsidRDefault="0083105D" w:rsidP="0083105D">
      <w:pPr>
        <w:ind w:firstLine="567"/>
        <w:rPr>
          <w:sz w:val="28"/>
          <w:szCs w:val="28"/>
        </w:rPr>
      </w:pPr>
      <w:r>
        <w:rPr>
          <w:sz w:val="28"/>
          <w:szCs w:val="28"/>
        </w:rPr>
        <w:t>Данным приказом был установлен перечень дисциплин и МДК, по которым были проведены контрольные (</w:t>
      </w:r>
      <w:proofErr w:type="spellStart"/>
      <w:r>
        <w:rPr>
          <w:sz w:val="28"/>
          <w:szCs w:val="28"/>
        </w:rPr>
        <w:t>срезовые</w:t>
      </w:r>
      <w:proofErr w:type="spellEnd"/>
      <w:r>
        <w:rPr>
          <w:sz w:val="28"/>
          <w:szCs w:val="28"/>
        </w:rPr>
        <w:t>) работы:</w:t>
      </w:r>
    </w:p>
    <w:p w:rsidR="0083105D" w:rsidRDefault="0083105D" w:rsidP="0083105D">
      <w:pPr>
        <w:ind w:firstLine="567"/>
        <w:rPr>
          <w:sz w:val="28"/>
          <w:szCs w:val="28"/>
        </w:rPr>
      </w:pPr>
    </w:p>
    <w:p w:rsidR="0083105D" w:rsidRDefault="0083105D" w:rsidP="0083105D">
      <w:pPr>
        <w:ind w:firstLine="567"/>
        <w:rPr>
          <w:sz w:val="28"/>
          <w:szCs w:val="28"/>
        </w:rPr>
      </w:pPr>
    </w:p>
    <w:p w:rsidR="0083105D" w:rsidRDefault="0083105D" w:rsidP="0083105D">
      <w:pPr>
        <w:ind w:firstLine="567"/>
        <w:rPr>
          <w:sz w:val="28"/>
          <w:szCs w:val="28"/>
        </w:rPr>
      </w:pPr>
    </w:p>
    <w:p w:rsidR="0083105D" w:rsidRDefault="0083105D" w:rsidP="0083105D">
      <w:pPr>
        <w:jc w:val="center"/>
      </w:pPr>
    </w:p>
    <w:tbl>
      <w:tblPr>
        <w:tblW w:w="0" w:type="auto"/>
        <w:tblInd w:w="55" w:type="dxa"/>
        <w:tblLayout w:type="fixed"/>
        <w:tblCellMar>
          <w:top w:w="55" w:type="dxa"/>
          <w:left w:w="55" w:type="dxa"/>
          <w:bottom w:w="55" w:type="dxa"/>
          <w:right w:w="55" w:type="dxa"/>
        </w:tblCellMar>
        <w:tblLook w:val="04A0"/>
      </w:tblPr>
      <w:tblGrid>
        <w:gridCol w:w="2385"/>
        <w:gridCol w:w="2535"/>
        <w:gridCol w:w="2475"/>
        <w:gridCol w:w="2416"/>
      </w:tblGrid>
      <w:tr w:rsidR="0083105D" w:rsidTr="0083105D">
        <w:tc>
          <w:tcPr>
            <w:tcW w:w="4920" w:type="dxa"/>
            <w:gridSpan w:val="2"/>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 профессия:  260807.01 ПОВАР, КОНДИТЕР</w:t>
            </w:r>
          </w:p>
        </w:tc>
        <w:tc>
          <w:tcPr>
            <w:tcW w:w="4891" w:type="dxa"/>
            <w:gridSpan w:val="2"/>
            <w:tcBorders>
              <w:top w:val="single" w:sz="2" w:space="0" w:color="000000"/>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 xml:space="preserve"> профессия:  100701.01 ПРОДАВЕЦ, </w:t>
            </w:r>
          </w:p>
          <w:p w:rsidR="0083105D" w:rsidRDefault="0083105D">
            <w:pPr>
              <w:pStyle w:val="afb"/>
              <w:jc w:val="center"/>
              <w:rPr>
                <w:b/>
                <w:bCs/>
              </w:rPr>
            </w:pPr>
            <w:r>
              <w:rPr>
                <w:b/>
                <w:bCs/>
              </w:rPr>
              <w:t>КОНТРОЛЕР-КАССИР</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 КУРС</w:t>
            </w:r>
          </w:p>
        </w:tc>
        <w:tc>
          <w:tcPr>
            <w:tcW w:w="253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 КУРС</w:t>
            </w:r>
          </w:p>
        </w:tc>
        <w:tc>
          <w:tcPr>
            <w:tcW w:w="2475"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2416" w:type="dxa"/>
            <w:tcBorders>
              <w:top w:val="nil"/>
              <w:left w:val="single" w:sz="2" w:space="0" w:color="000000"/>
              <w:bottom w:val="single" w:sz="2" w:space="0" w:color="000000"/>
              <w:right w:val="single" w:sz="2" w:space="0" w:color="000000"/>
            </w:tcBorders>
          </w:tcPr>
          <w:p w:rsidR="0083105D" w:rsidRDefault="0083105D">
            <w:pPr>
              <w:pStyle w:val="afb"/>
              <w:snapToGrid w:val="0"/>
              <w:jc w:val="center"/>
              <w:rPr>
                <w:b/>
                <w:bCs/>
              </w:rPr>
            </w:pP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Группы 10,11,12,</w:t>
            </w:r>
          </w:p>
        </w:tc>
        <w:tc>
          <w:tcPr>
            <w:tcW w:w="253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Группы 3,5,7,9,</w:t>
            </w:r>
          </w:p>
        </w:tc>
        <w:tc>
          <w:tcPr>
            <w:tcW w:w="24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 КУРС</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2 КУРС</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Математика</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 xml:space="preserve">Математика </w:t>
            </w:r>
          </w:p>
        </w:tc>
        <w:tc>
          <w:tcPr>
            <w:tcW w:w="24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Группы 13,14</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Группа 8</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История</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История</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Математика</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 xml:space="preserve">Математика </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Литература</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Литература</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История</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История</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Русский язык</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 xml:space="preserve">Биология </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Литература</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Литература</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Физика</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Экономика</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Русский язык</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 xml:space="preserve">Биология </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Информатика</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Право</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Физика</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Экономика</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Основы кулинарии</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Техническое оснащение</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Химия</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Право</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Микробиология</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МДК 3,4</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Информатика</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Техническое оснащение</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pPr>
            <w:r>
              <w:t>Физиология питания</w:t>
            </w:r>
          </w:p>
        </w:tc>
        <w:tc>
          <w:tcPr>
            <w:tcW w:w="2535" w:type="dxa"/>
            <w:tcBorders>
              <w:top w:val="nil"/>
              <w:left w:val="single" w:sz="2" w:space="0" w:color="000000"/>
              <w:bottom w:val="single" w:sz="2" w:space="0" w:color="000000"/>
              <w:right w:val="nil"/>
            </w:tcBorders>
            <w:hideMark/>
          </w:tcPr>
          <w:p w:rsidR="0083105D" w:rsidRDefault="0083105D">
            <w:pPr>
              <w:pStyle w:val="afb"/>
              <w:snapToGrid w:val="0"/>
            </w:pPr>
            <w:r>
              <w:t>Учебная практика</w:t>
            </w: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Организация и технология розничной  торговли</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Организация и технология розничной торговли</w:t>
            </w:r>
          </w:p>
        </w:tc>
      </w:tr>
      <w:tr w:rsidR="0083105D" w:rsidTr="0083105D">
        <w:tc>
          <w:tcPr>
            <w:tcW w:w="2385" w:type="dxa"/>
            <w:tcBorders>
              <w:top w:val="nil"/>
              <w:left w:val="single" w:sz="2" w:space="0" w:color="000000"/>
              <w:bottom w:val="single" w:sz="2" w:space="0" w:color="000000"/>
              <w:right w:val="nil"/>
            </w:tcBorders>
          </w:tcPr>
          <w:p w:rsidR="0083105D" w:rsidRDefault="0083105D">
            <w:pPr>
              <w:pStyle w:val="afb"/>
              <w:snapToGrid w:val="0"/>
            </w:pPr>
          </w:p>
        </w:tc>
        <w:tc>
          <w:tcPr>
            <w:tcW w:w="2535" w:type="dxa"/>
            <w:tcBorders>
              <w:top w:val="nil"/>
              <w:left w:val="single" w:sz="2" w:space="0" w:color="000000"/>
              <w:bottom w:val="single" w:sz="2" w:space="0" w:color="000000"/>
              <w:right w:val="nil"/>
            </w:tcBorders>
          </w:tcPr>
          <w:p w:rsidR="0083105D" w:rsidRDefault="0083105D">
            <w:pPr>
              <w:pStyle w:val="afb"/>
              <w:snapToGrid w:val="0"/>
            </w:pPr>
          </w:p>
        </w:tc>
        <w:tc>
          <w:tcPr>
            <w:tcW w:w="2475" w:type="dxa"/>
            <w:tcBorders>
              <w:top w:val="nil"/>
              <w:left w:val="single" w:sz="2" w:space="0" w:color="000000"/>
              <w:bottom w:val="single" w:sz="2" w:space="0" w:color="000000"/>
              <w:right w:val="nil"/>
            </w:tcBorders>
            <w:hideMark/>
          </w:tcPr>
          <w:p w:rsidR="0083105D" w:rsidRDefault="0083105D">
            <w:pPr>
              <w:pStyle w:val="afb"/>
              <w:snapToGrid w:val="0"/>
            </w:pPr>
            <w:r>
              <w:t>Торговые вычисления</w:t>
            </w:r>
          </w:p>
        </w:tc>
        <w:tc>
          <w:tcPr>
            <w:tcW w:w="2416" w:type="dxa"/>
            <w:tcBorders>
              <w:top w:val="nil"/>
              <w:left w:val="single" w:sz="2" w:space="0" w:color="000000"/>
              <w:bottom w:val="single" w:sz="2" w:space="0" w:color="000000"/>
              <w:right w:val="single" w:sz="2" w:space="0" w:color="000000"/>
            </w:tcBorders>
            <w:hideMark/>
          </w:tcPr>
          <w:p w:rsidR="0083105D" w:rsidRDefault="0083105D">
            <w:pPr>
              <w:pStyle w:val="afb"/>
              <w:snapToGrid w:val="0"/>
            </w:pPr>
            <w:r>
              <w:t>МДК 2</w:t>
            </w:r>
          </w:p>
        </w:tc>
      </w:tr>
    </w:tbl>
    <w:p w:rsidR="0083105D" w:rsidRDefault="0083105D" w:rsidP="0083105D">
      <w:pPr>
        <w:jc w:val="both"/>
        <w:rPr>
          <w:b/>
          <w:bCs/>
          <w:sz w:val="28"/>
          <w:szCs w:val="28"/>
        </w:rPr>
      </w:pPr>
      <w:r>
        <w:rPr>
          <w:b/>
          <w:bCs/>
          <w:sz w:val="28"/>
          <w:szCs w:val="28"/>
        </w:rPr>
        <w:t xml:space="preserve">            </w:t>
      </w:r>
    </w:p>
    <w:p w:rsidR="0083105D" w:rsidRDefault="0083105D" w:rsidP="0083105D">
      <w:pPr>
        <w:ind w:firstLine="567"/>
        <w:jc w:val="both"/>
        <w:rPr>
          <w:sz w:val="28"/>
          <w:szCs w:val="28"/>
        </w:rPr>
      </w:pPr>
      <w:r>
        <w:rPr>
          <w:sz w:val="28"/>
          <w:szCs w:val="28"/>
        </w:rPr>
        <w:t xml:space="preserve">Преподавателями </w:t>
      </w:r>
      <w:proofErr w:type="spellStart"/>
      <w:r>
        <w:rPr>
          <w:sz w:val="28"/>
          <w:szCs w:val="28"/>
        </w:rPr>
        <w:t>исциплин</w:t>
      </w:r>
      <w:proofErr w:type="spellEnd"/>
      <w:r>
        <w:rPr>
          <w:sz w:val="28"/>
          <w:szCs w:val="28"/>
        </w:rPr>
        <w:t xml:space="preserve"> и МДК, при разработке материалов было учтено следующее: </w:t>
      </w:r>
    </w:p>
    <w:p w:rsidR="0083105D" w:rsidRDefault="0083105D" w:rsidP="0083105D">
      <w:pPr>
        <w:ind w:firstLine="567"/>
        <w:jc w:val="both"/>
        <w:rPr>
          <w:sz w:val="28"/>
          <w:szCs w:val="28"/>
        </w:rPr>
      </w:pPr>
      <w:r>
        <w:rPr>
          <w:sz w:val="28"/>
          <w:szCs w:val="28"/>
        </w:rPr>
        <w:t>- в содержание работ были включены наиболее значимые вопросы по ранее изученным темам, соответствующие данному этапу обучения;</w:t>
      </w:r>
    </w:p>
    <w:p w:rsidR="0083105D" w:rsidRDefault="0083105D" w:rsidP="0083105D">
      <w:pPr>
        <w:ind w:firstLine="567"/>
        <w:jc w:val="both"/>
        <w:rPr>
          <w:sz w:val="28"/>
          <w:szCs w:val="28"/>
        </w:rPr>
      </w:pPr>
      <w:r>
        <w:rPr>
          <w:sz w:val="28"/>
          <w:szCs w:val="28"/>
        </w:rPr>
        <w:t>- работы проводились по двум вариантам тестов одинаковой сложности. Количество вопросов (операций) в одном варианте по одному уровню не менее 10;</w:t>
      </w:r>
    </w:p>
    <w:p w:rsidR="0083105D" w:rsidRDefault="0083105D" w:rsidP="0083105D">
      <w:pPr>
        <w:ind w:firstLine="567"/>
        <w:jc w:val="both"/>
        <w:rPr>
          <w:sz w:val="28"/>
          <w:szCs w:val="28"/>
        </w:rPr>
      </w:pPr>
      <w:r>
        <w:rPr>
          <w:sz w:val="28"/>
          <w:szCs w:val="28"/>
        </w:rPr>
        <w:t xml:space="preserve">- на каждый вариант вопросов подготовлены эталоны правильных ответов; </w:t>
      </w:r>
    </w:p>
    <w:p w:rsidR="0083105D" w:rsidRDefault="0083105D" w:rsidP="0083105D">
      <w:pPr>
        <w:ind w:firstLine="567"/>
        <w:jc w:val="both"/>
        <w:rPr>
          <w:sz w:val="28"/>
          <w:szCs w:val="28"/>
        </w:rPr>
      </w:pPr>
      <w:r>
        <w:rPr>
          <w:sz w:val="28"/>
          <w:szCs w:val="28"/>
        </w:rPr>
        <w:t xml:space="preserve">- определено время на выполнение работ - 45 минут. </w:t>
      </w:r>
    </w:p>
    <w:p w:rsidR="0083105D" w:rsidRDefault="0083105D" w:rsidP="0083105D">
      <w:pPr>
        <w:ind w:firstLine="567"/>
        <w:jc w:val="both"/>
        <w:rPr>
          <w:sz w:val="28"/>
          <w:szCs w:val="28"/>
        </w:rPr>
      </w:pPr>
      <w:r>
        <w:rPr>
          <w:sz w:val="28"/>
          <w:szCs w:val="28"/>
        </w:rPr>
        <w:t>Подготовленные  материалы для проведения  контрольных (</w:t>
      </w:r>
      <w:proofErr w:type="spellStart"/>
      <w:r>
        <w:rPr>
          <w:sz w:val="28"/>
          <w:szCs w:val="28"/>
        </w:rPr>
        <w:t>срезовых</w:t>
      </w:r>
      <w:proofErr w:type="spellEnd"/>
      <w:r>
        <w:rPr>
          <w:sz w:val="28"/>
          <w:szCs w:val="28"/>
        </w:rPr>
        <w:t>) работ были рассмотрены на заседаниях цикловых методических комиссий и утверждены заместителем директора по УПР.</w:t>
      </w:r>
    </w:p>
    <w:p w:rsidR="0083105D" w:rsidRDefault="0083105D" w:rsidP="0083105D">
      <w:pPr>
        <w:ind w:firstLine="567"/>
        <w:jc w:val="both"/>
        <w:rPr>
          <w:sz w:val="28"/>
          <w:szCs w:val="28"/>
        </w:rPr>
      </w:pPr>
      <w:r>
        <w:rPr>
          <w:sz w:val="28"/>
          <w:szCs w:val="28"/>
        </w:rPr>
        <w:lastRenderedPageBreak/>
        <w:t>На период проведения контрольных (</w:t>
      </w:r>
      <w:proofErr w:type="spellStart"/>
      <w:r>
        <w:rPr>
          <w:sz w:val="28"/>
          <w:szCs w:val="28"/>
        </w:rPr>
        <w:t>срезовых</w:t>
      </w:r>
      <w:proofErr w:type="spellEnd"/>
      <w:r>
        <w:rPr>
          <w:sz w:val="28"/>
          <w:szCs w:val="28"/>
        </w:rPr>
        <w:t>) работ была создана аттестационная комиссия, которая рассмотрела итоги контрольных (</w:t>
      </w:r>
      <w:proofErr w:type="spellStart"/>
      <w:r>
        <w:rPr>
          <w:sz w:val="28"/>
          <w:szCs w:val="28"/>
        </w:rPr>
        <w:t>срезовых</w:t>
      </w:r>
      <w:proofErr w:type="spellEnd"/>
      <w:r>
        <w:rPr>
          <w:sz w:val="28"/>
          <w:szCs w:val="28"/>
        </w:rPr>
        <w:t>) работ, выявила характерные пробелы в знаниях обучающихся.</w:t>
      </w:r>
    </w:p>
    <w:p w:rsidR="0083105D" w:rsidRDefault="0083105D" w:rsidP="0083105D">
      <w:pPr>
        <w:ind w:firstLine="567"/>
        <w:jc w:val="both"/>
        <w:rPr>
          <w:sz w:val="28"/>
          <w:szCs w:val="28"/>
        </w:rPr>
      </w:pPr>
      <w:r>
        <w:rPr>
          <w:sz w:val="28"/>
          <w:szCs w:val="28"/>
        </w:rPr>
        <w:t xml:space="preserve"> Итоги выполнения контрольных (</w:t>
      </w:r>
      <w:proofErr w:type="spellStart"/>
      <w:r>
        <w:rPr>
          <w:sz w:val="28"/>
          <w:szCs w:val="28"/>
        </w:rPr>
        <w:t>срезовых</w:t>
      </w:r>
      <w:proofErr w:type="spellEnd"/>
      <w:r>
        <w:rPr>
          <w:sz w:val="28"/>
          <w:szCs w:val="28"/>
        </w:rPr>
        <w:t>) работ, а также мероприятия по устранению выявленных недостатков были обсуждены на заседании Педагогического Совета.</w:t>
      </w:r>
    </w:p>
    <w:p w:rsidR="0083105D" w:rsidRDefault="0083105D" w:rsidP="0083105D">
      <w:pPr>
        <w:ind w:firstLine="567"/>
        <w:jc w:val="both"/>
        <w:rPr>
          <w:sz w:val="28"/>
          <w:szCs w:val="28"/>
        </w:rPr>
      </w:pPr>
    </w:p>
    <w:p w:rsidR="0083105D" w:rsidRDefault="0083105D" w:rsidP="0083105D">
      <w:pPr>
        <w:jc w:val="center"/>
        <w:rPr>
          <w:b/>
          <w:bCs/>
          <w:i/>
          <w:iCs/>
          <w:sz w:val="28"/>
          <w:szCs w:val="28"/>
        </w:rPr>
      </w:pPr>
      <w:r>
        <w:rPr>
          <w:b/>
          <w:bCs/>
          <w:i/>
          <w:iCs/>
          <w:sz w:val="28"/>
          <w:szCs w:val="28"/>
        </w:rPr>
        <w:t xml:space="preserve"> </w:t>
      </w:r>
    </w:p>
    <w:tbl>
      <w:tblPr>
        <w:tblW w:w="0" w:type="auto"/>
        <w:tblInd w:w="21" w:type="dxa"/>
        <w:tblLayout w:type="fixed"/>
        <w:tblCellMar>
          <w:top w:w="55" w:type="dxa"/>
          <w:left w:w="55" w:type="dxa"/>
          <w:bottom w:w="55" w:type="dxa"/>
          <w:right w:w="55" w:type="dxa"/>
        </w:tblCellMar>
        <w:tblLook w:val="04A0"/>
      </w:tblPr>
      <w:tblGrid>
        <w:gridCol w:w="420"/>
        <w:gridCol w:w="555"/>
        <w:gridCol w:w="1755"/>
        <w:gridCol w:w="600"/>
        <w:gridCol w:w="525"/>
        <w:gridCol w:w="780"/>
        <w:gridCol w:w="630"/>
        <w:gridCol w:w="675"/>
        <w:gridCol w:w="645"/>
        <w:gridCol w:w="600"/>
        <w:gridCol w:w="585"/>
        <w:gridCol w:w="645"/>
        <w:gridCol w:w="720"/>
        <w:gridCol w:w="668"/>
      </w:tblGrid>
      <w:tr w:rsidR="0083105D" w:rsidTr="0083105D">
        <w:tc>
          <w:tcPr>
            <w:tcW w:w="42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  № </w:t>
            </w:r>
            <w:proofErr w:type="spellStart"/>
            <w:proofErr w:type="gramStart"/>
            <w:r>
              <w:rPr>
                <w:b/>
                <w:bCs/>
              </w:rPr>
              <w:t>п</w:t>
            </w:r>
            <w:proofErr w:type="spellEnd"/>
            <w:proofErr w:type="gramEnd"/>
            <w:r>
              <w:rPr>
                <w:b/>
                <w:bCs/>
              </w:rPr>
              <w:t>/</w:t>
            </w:r>
            <w:proofErr w:type="spellStart"/>
            <w:r>
              <w:rPr>
                <w:b/>
                <w:bCs/>
              </w:rPr>
              <w:t>п</w:t>
            </w:r>
            <w:proofErr w:type="spellEnd"/>
          </w:p>
        </w:tc>
        <w:tc>
          <w:tcPr>
            <w:tcW w:w="55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 </w:t>
            </w:r>
          </w:p>
          <w:p w:rsidR="0083105D" w:rsidRDefault="0083105D">
            <w:pPr>
              <w:pStyle w:val="afb"/>
              <w:jc w:val="center"/>
              <w:rPr>
                <w:b/>
                <w:bCs/>
              </w:rPr>
            </w:pPr>
            <w:r>
              <w:rPr>
                <w:b/>
                <w:bCs/>
              </w:rPr>
              <w:t>группы</w:t>
            </w:r>
          </w:p>
        </w:tc>
        <w:tc>
          <w:tcPr>
            <w:tcW w:w="175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Профессия</w:t>
            </w:r>
          </w:p>
        </w:tc>
        <w:tc>
          <w:tcPr>
            <w:tcW w:w="60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курс</w:t>
            </w:r>
          </w:p>
        </w:tc>
        <w:tc>
          <w:tcPr>
            <w:tcW w:w="52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proofErr w:type="spellStart"/>
            <w:proofErr w:type="gramStart"/>
            <w:r>
              <w:rPr>
                <w:b/>
                <w:bCs/>
              </w:rPr>
              <w:t>контин-гент</w:t>
            </w:r>
            <w:proofErr w:type="spellEnd"/>
            <w:proofErr w:type="gramEnd"/>
          </w:p>
        </w:tc>
        <w:tc>
          <w:tcPr>
            <w:tcW w:w="78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Кол-во </w:t>
            </w:r>
          </w:p>
          <w:p w:rsidR="0083105D" w:rsidRDefault="0083105D">
            <w:pPr>
              <w:pStyle w:val="afb"/>
              <w:jc w:val="center"/>
              <w:rPr>
                <w:b/>
                <w:bCs/>
              </w:rPr>
            </w:pPr>
            <w:r>
              <w:rPr>
                <w:b/>
                <w:bCs/>
              </w:rPr>
              <w:t>уч-ся</w:t>
            </w:r>
          </w:p>
        </w:tc>
        <w:tc>
          <w:tcPr>
            <w:tcW w:w="63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«5»</w:t>
            </w:r>
          </w:p>
        </w:tc>
        <w:tc>
          <w:tcPr>
            <w:tcW w:w="67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«4»</w:t>
            </w:r>
          </w:p>
        </w:tc>
        <w:tc>
          <w:tcPr>
            <w:tcW w:w="64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«3»</w:t>
            </w:r>
          </w:p>
        </w:tc>
        <w:tc>
          <w:tcPr>
            <w:tcW w:w="60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8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средний </w:t>
            </w:r>
          </w:p>
          <w:p w:rsidR="0083105D" w:rsidRDefault="0083105D">
            <w:pPr>
              <w:pStyle w:val="afb"/>
              <w:jc w:val="center"/>
              <w:rPr>
                <w:b/>
                <w:bCs/>
              </w:rPr>
            </w:pPr>
            <w:r>
              <w:rPr>
                <w:b/>
                <w:bCs/>
              </w:rPr>
              <w:t>балл</w:t>
            </w:r>
          </w:p>
        </w:tc>
        <w:tc>
          <w:tcPr>
            <w:tcW w:w="64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КУ</w:t>
            </w:r>
          </w:p>
        </w:tc>
        <w:tc>
          <w:tcPr>
            <w:tcW w:w="720"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Уровень </w:t>
            </w:r>
            <w:proofErr w:type="spellStart"/>
            <w:r>
              <w:rPr>
                <w:b/>
                <w:bCs/>
              </w:rPr>
              <w:t>обученности</w:t>
            </w:r>
            <w:proofErr w:type="spellEnd"/>
          </w:p>
        </w:tc>
        <w:tc>
          <w:tcPr>
            <w:tcW w:w="668" w:type="dxa"/>
            <w:tcBorders>
              <w:top w:val="single" w:sz="2" w:space="0" w:color="000000"/>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 xml:space="preserve"> </w:t>
            </w:r>
            <w:proofErr w:type="spellStart"/>
            <w:r>
              <w:rPr>
                <w:b/>
                <w:bCs/>
              </w:rPr>
              <w:t>Кач-во</w:t>
            </w:r>
            <w:proofErr w:type="spellEnd"/>
            <w:r>
              <w:rPr>
                <w:b/>
                <w:bCs/>
              </w:rPr>
              <w:t xml:space="preserve"> знаний</w:t>
            </w:r>
          </w:p>
        </w:tc>
      </w:tr>
      <w:tr w:rsidR="0083105D" w:rsidTr="0083105D">
        <w:tc>
          <w:tcPr>
            <w:tcW w:w="420" w:type="dxa"/>
            <w:tcBorders>
              <w:top w:val="nil"/>
              <w:left w:val="single" w:sz="2" w:space="0" w:color="000000"/>
              <w:bottom w:val="single" w:sz="2" w:space="0" w:color="000000"/>
              <w:right w:val="nil"/>
            </w:tcBorders>
          </w:tcPr>
          <w:p w:rsidR="0083105D" w:rsidRDefault="0083105D">
            <w:pPr>
              <w:pStyle w:val="afb"/>
              <w:snapToGrid w:val="0"/>
            </w:pPr>
          </w:p>
        </w:tc>
        <w:tc>
          <w:tcPr>
            <w:tcW w:w="555" w:type="dxa"/>
            <w:tcBorders>
              <w:top w:val="nil"/>
              <w:left w:val="single" w:sz="2" w:space="0" w:color="000000"/>
              <w:bottom w:val="single" w:sz="2" w:space="0" w:color="000000"/>
              <w:right w:val="nil"/>
            </w:tcBorders>
          </w:tcPr>
          <w:p w:rsidR="0083105D" w:rsidRDefault="0083105D">
            <w:pPr>
              <w:pStyle w:val="afb"/>
              <w:snapToGrid w:val="0"/>
            </w:pPr>
          </w:p>
        </w:tc>
        <w:tc>
          <w:tcPr>
            <w:tcW w:w="1755" w:type="dxa"/>
            <w:tcBorders>
              <w:top w:val="nil"/>
              <w:left w:val="single" w:sz="2" w:space="0" w:color="000000"/>
              <w:bottom w:val="single" w:sz="2" w:space="0" w:color="000000"/>
              <w:right w:val="nil"/>
            </w:tcBorders>
          </w:tcPr>
          <w:p w:rsidR="0083105D" w:rsidRDefault="0083105D">
            <w:pPr>
              <w:pStyle w:val="afb"/>
              <w:snapToGrid w:val="0"/>
            </w:pPr>
          </w:p>
        </w:tc>
        <w:tc>
          <w:tcPr>
            <w:tcW w:w="600" w:type="dxa"/>
            <w:tcBorders>
              <w:top w:val="nil"/>
              <w:left w:val="single" w:sz="2" w:space="0" w:color="000000"/>
              <w:bottom w:val="single" w:sz="2" w:space="0" w:color="000000"/>
              <w:right w:val="nil"/>
            </w:tcBorders>
          </w:tcPr>
          <w:p w:rsidR="0083105D" w:rsidRDefault="0083105D">
            <w:pPr>
              <w:pStyle w:val="afb"/>
              <w:snapToGrid w:val="0"/>
            </w:pPr>
          </w:p>
        </w:tc>
        <w:tc>
          <w:tcPr>
            <w:tcW w:w="525" w:type="dxa"/>
            <w:tcBorders>
              <w:top w:val="nil"/>
              <w:left w:val="single" w:sz="2" w:space="0" w:color="000000"/>
              <w:bottom w:val="single" w:sz="2" w:space="0" w:color="000000"/>
              <w:right w:val="nil"/>
            </w:tcBorders>
          </w:tcPr>
          <w:p w:rsidR="0083105D" w:rsidRDefault="0083105D">
            <w:pPr>
              <w:pStyle w:val="afb"/>
              <w:snapToGrid w:val="0"/>
            </w:pP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tcPr>
          <w:p w:rsidR="0083105D" w:rsidRDefault="0083105D">
            <w:pPr>
              <w:pStyle w:val="afb"/>
              <w:snapToGrid w:val="0"/>
            </w:pPr>
          </w:p>
        </w:tc>
        <w:tc>
          <w:tcPr>
            <w:tcW w:w="645" w:type="dxa"/>
            <w:tcBorders>
              <w:top w:val="nil"/>
              <w:left w:val="single" w:sz="2" w:space="0" w:color="000000"/>
              <w:bottom w:val="single" w:sz="2" w:space="0" w:color="000000"/>
              <w:right w:val="nil"/>
            </w:tcBorders>
          </w:tcPr>
          <w:p w:rsidR="0083105D" w:rsidRDefault="0083105D">
            <w:pPr>
              <w:pStyle w:val="afb"/>
              <w:snapToGrid w:val="0"/>
            </w:pP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Повар, кондитер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91,8</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24,7</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45,9</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29</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0,4</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3,9</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0,83</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99,6</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70,6</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11</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Повар, кондитер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87,2</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25,4</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37,7</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36,9</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3,9</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0,81</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63,1</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12</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Повар, кондитер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91</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26,5</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38,5</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35</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3,9</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0,81</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65</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13</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 xml:space="preserve">Продавец, </w:t>
            </w:r>
          </w:p>
          <w:p w:rsidR="0083105D" w:rsidRDefault="0083105D">
            <w:pPr>
              <w:pStyle w:val="afb"/>
              <w:rPr>
                <w:b/>
                <w:bCs/>
              </w:rPr>
            </w:pPr>
            <w:r>
              <w:rPr>
                <w:b/>
                <w:bCs/>
              </w:rPr>
              <w:t>контролер-кассир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84,3</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21,6</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46,5</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31,9</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3,9</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0,89</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68,1</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5</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14</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 xml:space="preserve">Продавец, </w:t>
            </w:r>
          </w:p>
          <w:p w:rsidR="0083105D" w:rsidRDefault="0083105D">
            <w:pPr>
              <w:pStyle w:val="afb"/>
              <w:rPr>
                <w:b/>
                <w:bCs/>
              </w:rPr>
            </w:pPr>
            <w:r>
              <w:rPr>
                <w:b/>
                <w:bCs/>
              </w:rPr>
              <w:t>контролер-кассир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80,8</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17,1</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42,2</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40,7</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0,85</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59,3</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6</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Повар, кондитер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22</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85,3</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21,8</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40,1</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38,1</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61,9</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7</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5</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Повар, кондитер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24</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80</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22,6</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42,8</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34,6</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3,9</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0,84</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65,4</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7</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proofErr w:type="spellStart"/>
            <w:r>
              <w:rPr>
                <w:b/>
                <w:bCs/>
              </w:rPr>
              <w:t>Повар</w:t>
            </w:r>
            <w:proofErr w:type="gramStart"/>
            <w:r>
              <w:rPr>
                <w:b/>
                <w:bCs/>
              </w:rPr>
              <w:t>,к</w:t>
            </w:r>
            <w:proofErr w:type="gramEnd"/>
            <w:r>
              <w:rPr>
                <w:b/>
                <w:bCs/>
              </w:rPr>
              <w:t>ондитер</w:t>
            </w:r>
            <w:proofErr w:type="spellEnd"/>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82,4</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25,2</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33,1</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41,7</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0,82</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58,3</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9</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9</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proofErr w:type="spellStart"/>
            <w:r>
              <w:rPr>
                <w:b/>
                <w:bCs/>
              </w:rPr>
              <w:t>Повар</w:t>
            </w:r>
            <w:proofErr w:type="gramStart"/>
            <w:r>
              <w:rPr>
                <w:b/>
                <w:bCs/>
              </w:rPr>
              <w:t>,к</w:t>
            </w:r>
            <w:proofErr w:type="gramEnd"/>
            <w:r>
              <w:rPr>
                <w:b/>
                <w:bCs/>
              </w:rPr>
              <w:t>ондитер</w:t>
            </w:r>
            <w:proofErr w:type="spellEnd"/>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24</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81,8</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21,3</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28,5</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50,2</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3,7</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0,83</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49,8</w:t>
            </w:r>
          </w:p>
        </w:tc>
      </w:tr>
      <w:tr w:rsidR="0083105D" w:rsidTr="0083105D">
        <w:tc>
          <w:tcPr>
            <w:tcW w:w="4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w:t>
            </w:r>
          </w:p>
        </w:tc>
        <w:tc>
          <w:tcPr>
            <w:tcW w:w="5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w:t>
            </w:r>
          </w:p>
        </w:tc>
        <w:tc>
          <w:tcPr>
            <w:tcW w:w="1755" w:type="dxa"/>
            <w:tcBorders>
              <w:top w:val="nil"/>
              <w:left w:val="single" w:sz="2" w:space="0" w:color="000000"/>
              <w:bottom w:val="single" w:sz="2" w:space="0" w:color="000000"/>
              <w:right w:val="nil"/>
            </w:tcBorders>
            <w:hideMark/>
          </w:tcPr>
          <w:p w:rsidR="0083105D" w:rsidRDefault="0083105D">
            <w:pPr>
              <w:pStyle w:val="afb"/>
              <w:snapToGrid w:val="0"/>
              <w:rPr>
                <w:b/>
                <w:bCs/>
              </w:rPr>
            </w:pPr>
            <w:r>
              <w:rPr>
                <w:b/>
                <w:bCs/>
              </w:rPr>
              <w:t xml:space="preserve">Продавец, </w:t>
            </w:r>
          </w:p>
          <w:p w:rsidR="0083105D" w:rsidRDefault="0083105D">
            <w:pPr>
              <w:pStyle w:val="afb"/>
              <w:rPr>
                <w:b/>
                <w:bCs/>
              </w:rPr>
            </w:pPr>
            <w:r>
              <w:rPr>
                <w:b/>
                <w:bCs/>
              </w:rPr>
              <w:t>контролер-кассир</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w:t>
            </w:r>
          </w:p>
        </w:tc>
        <w:tc>
          <w:tcPr>
            <w:tcW w:w="52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25</w:t>
            </w: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78,7</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24,1</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30</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45,9</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0,82</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100</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54,1</w:t>
            </w:r>
          </w:p>
        </w:tc>
      </w:tr>
      <w:tr w:rsidR="0083105D" w:rsidTr="0083105D">
        <w:tc>
          <w:tcPr>
            <w:tcW w:w="420" w:type="dxa"/>
            <w:tcBorders>
              <w:top w:val="nil"/>
              <w:left w:val="single" w:sz="2" w:space="0" w:color="000000"/>
              <w:bottom w:val="single" w:sz="2" w:space="0" w:color="000000"/>
              <w:right w:val="nil"/>
            </w:tcBorders>
          </w:tcPr>
          <w:p w:rsidR="0083105D" w:rsidRDefault="0083105D">
            <w:pPr>
              <w:pStyle w:val="afb"/>
              <w:snapToGrid w:val="0"/>
              <w:rPr>
                <w:b/>
                <w:bCs/>
              </w:rPr>
            </w:pPr>
          </w:p>
        </w:tc>
        <w:tc>
          <w:tcPr>
            <w:tcW w:w="555"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1755" w:type="dxa"/>
            <w:tcBorders>
              <w:top w:val="nil"/>
              <w:left w:val="single" w:sz="2" w:space="0" w:color="000000"/>
              <w:bottom w:val="single" w:sz="2" w:space="0" w:color="000000"/>
              <w:right w:val="nil"/>
            </w:tcBorders>
          </w:tcPr>
          <w:p w:rsidR="0083105D" w:rsidRDefault="0083105D">
            <w:pPr>
              <w:pStyle w:val="afb"/>
              <w:snapToGrid w:val="0"/>
              <w:rPr>
                <w:b/>
                <w:bCs/>
              </w:rPr>
            </w:pPr>
          </w:p>
        </w:tc>
        <w:tc>
          <w:tcPr>
            <w:tcW w:w="600" w:type="dxa"/>
            <w:tcBorders>
              <w:top w:val="nil"/>
              <w:left w:val="single" w:sz="2" w:space="0" w:color="000000"/>
              <w:bottom w:val="single" w:sz="2" w:space="0" w:color="000000"/>
              <w:right w:val="nil"/>
            </w:tcBorders>
          </w:tcPr>
          <w:p w:rsidR="0083105D" w:rsidRDefault="0083105D">
            <w:pPr>
              <w:pStyle w:val="afb"/>
              <w:snapToGrid w:val="0"/>
              <w:rPr>
                <w:b/>
                <w:bCs/>
              </w:rPr>
            </w:pPr>
          </w:p>
        </w:tc>
        <w:tc>
          <w:tcPr>
            <w:tcW w:w="525" w:type="dxa"/>
            <w:tcBorders>
              <w:top w:val="nil"/>
              <w:left w:val="single" w:sz="2" w:space="0" w:color="000000"/>
              <w:bottom w:val="single" w:sz="2" w:space="0" w:color="000000"/>
              <w:right w:val="nil"/>
            </w:tcBorders>
          </w:tcPr>
          <w:p w:rsidR="0083105D" w:rsidRDefault="0083105D">
            <w:pPr>
              <w:pStyle w:val="afb"/>
              <w:snapToGrid w:val="0"/>
              <w:jc w:val="center"/>
              <w:rPr>
                <w:b/>
                <w:bCs/>
              </w:rPr>
            </w:pPr>
          </w:p>
        </w:tc>
        <w:tc>
          <w:tcPr>
            <w:tcW w:w="78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84,3</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23,1</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38,5</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38,4</w:t>
            </w:r>
          </w:p>
        </w:tc>
        <w:tc>
          <w:tcPr>
            <w:tcW w:w="60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0,01</w:t>
            </w:r>
          </w:p>
        </w:tc>
        <w:tc>
          <w:tcPr>
            <w:tcW w:w="58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3,8</w:t>
            </w:r>
          </w:p>
        </w:tc>
        <w:tc>
          <w:tcPr>
            <w:tcW w:w="6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0,82</w:t>
            </w:r>
          </w:p>
        </w:tc>
        <w:tc>
          <w:tcPr>
            <w:tcW w:w="72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99,9</w:t>
            </w:r>
          </w:p>
        </w:tc>
        <w:tc>
          <w:tcPr>
            <w:tcW w:w="668"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61,6</w:t>
            </w:r>
          </w:p>
        </w:tc>
      </w:tr>
    </w:tbl>
    <w:p w:rsidR="0083105D" w:rsidRDefault="0083105D" w:rsidP="0083105D">
      <w:pPr>
        <w:ind w:firstLine="567"/>
        <w:jc w:val="both"/>
      </w:pPr>
    </w:p>
    <w:p w:rsidR="0083105D" w:rsidRDefault="0083105D" w:rsidP="0083105D">
      <w:pPr>
        <w:ind w:firstLine="567"/>
        <w:jc w:val="both"/>
        <w:rPr>
          <w:color w:val="000000"/>
          <w:sz w:val="28"/>
          <w:szCs w:val="28"/>
        </w:rPr>
      </w:pPr>
      <w:r>
        <w:rPr>
          <w:color w:val="000000"/>
          <w:sz w:val="28"/>
          <w:szCs w:val="28"/>
        </w:rPr>
        <w:t>В целом качественные показатели результатов контрольных (</w:t>
      </w:r>
      <w:proofErr w:type="spellStart"/>
      <w:r>
        <w:rPr>
          <w:color w:val="000000"/>
          <w:sz w:val="28"/>
          <w:szCs w:val="28"/>
        </w:rPr>
        <w:t>срезовых</w:t>
      </w:r>
      <w:proofErr w:type="spellEnd"/>
      <w:r>
        <w:rPr>
          <w:color w:val="000000"/>
          <w:sz w:val="28"/>
          <w:szCs w:val="28"/>
        </w:rPr>
        <w:t xml:space="preserve">) работ соответствуют высокому уровню освоения ППКРС на данный период </w:t>
      </w:r>
      <w:proofErr w:type="gramStart"/>
      <w:r>
        <w:rPr>
          <w:color w:val="000000"/>
          <w:sz w:val="28"/>
          <w:szCs w:val="28"/>
        </w:rPr>
        <w:t>обучения по профессиям</w:t>
      </w:r>
      <w:proofErr w:type="gramEnd"/>
      <w:r>
        <w:rPr>
          <w:color w:val="000000"/>
          <w:sz w:val="28"/>
          <w:szCs w:val="28"/>
        </w:rPr>
        <w:t>: 260807.01 «Повар, кондитер», 100701.01 «Продавец, контролер-кассир».</w:t>
      </w:r>
    </w:p>
    <w:p w:rsidR="0083105D" w:rsidRDefault="0083105D" w:rsidP="0083105D">
      <w:pPr>
        <w:ind w:firstLine="567"/>
        <w:jc w:val="both"/>
        <w:rPr>
          <w:sz w:val="28"/>
          <w:szCs w:val="28"/>
        </w:rPr>
      </w:pPr>
    </w:p>
    <w:p w:rsidR="0083105D" w:rsidRDefault="0083105D" w:rsidP="0083105D">
      <w:pPr>
        <w:widowControl w:val="0"/>
        <w:autoSpaceDE w:val="0"/>
        <w:ind w:firstLine="567"/>
        <w:jc w:val="both"/>
        <w:rPr>
          <w:spacing w:val="1"/>
          <w:sz w:val="28"/>
          <w:szCs w:val="28"/>
        </w:rPr>
      </w:pPr>
      <w:r>
        <w:rPr>
          <w:b/>
          <w:bCs/>
          <w:spacing w:val="-13"/>
          <w:sz w:val="28"/>
          <w:szCs w:val="28"/>
        </w:rPr>
        <w:t>6.3. Промежуточная  аттестация</w:t>
      </w:r>
      <w:r>
        <w:rPr>
          <w:b/>
          <w:bCs/>
          <w:i/>
          <w:iCs/>
          <w:color w:val="000000"/>
          <w:spacing w:val="-13"/>
          <w:sz w:val="28"/>
          <w:szCs w:val="28"/>
        </w:rPr>
        <w:t xml:space="preserve"> </w:t>
      </w:r>
      <w:proofErr w:type="gramStart"/>
      <w:r>
        <w:rPr>
          <w:color w:val="000000"/>
          <w:spacing w:val="-13"/>
          <w:sz w:val="28"/>
          <w:szCs w:val="28"/>
        </w:rPr>
        <w:t>обучающихся</w:t>
      </w:r>
      <w:proofErr w:type="gramEnd"/>
      <w:r>
        <w:rPr>
          <w:color w:val="000000"/>
          <w:spacing w:val="-13"/>
          <w:sz w:val="28"/>
          <w:szCs w:val="28"/>
        </w:rPr>
        <w:t xml:space="preserve"> лицея проводится с</w:t>
      </w:r>
      <w:r>
        <w:rPr>
          <w:spacing w:val="1"/>
          <w:sz w:val="28"/>
          <w:szCs w:val="28"/>
        </w:rPr>
        <w:t xml:space="preserve"> целью  оценки качества освоения  ППКРС за полугодие и учебный год каждого курса обучения. Промежуточная аттестация  проводится в соответствии с Положением «О порядке проведения </w:t>
      </w:r>
      <w:proofErr w:type="spellStart"/>
      <w:r>
        <w:rPr>
          <w:spacing w:val="1"/>
          <w:sz w:val="28"/>
          <w:szCs w:val="28"/>
        </w:rPr>
        <w:t>промедуточной</w:t>
      </w:r>
      <w:proofErr w:type="spellEnd"/>
      <w:r>
        <w:rPr>
          <w:spacing w:val="1"/>
          <w:sz w:val="28"/>
          <w:szCs w:val="28"/>
        </w:rPr>
        <w:t xml:space="preserve"> аттестации по учебным дисциплинам  и профессиональным модулям и переводе на следующий курс обучающихся ГБОУ НПО РО </w:t>
      </w:r>
      <w:proofErr w:type="gramStart"/>
      <w:r>
        <w:rPr>
          <w:spacing w:val="1"/>
          <w:sz w:val="28"/>
          <w:szCs w:val="28"/>
        </w:rPr>
        <w:t>ПЛ</w:t>
      </w:r>
      <w:proofErr w:type="gramEnd"/>
      <w:r>
        <w:rPr>
          <w:spacing w:val="1"/>
          <w:sz w:val="28"/>
          <w:szCs w:val="28"/>
        </w:rPr>
        <w:t xml:space="preserve"> № 72».</w:t>
      </w:r>
    </w:p>
    <w:p w:rsidR="0083105D" w:rsidRDefault="0083105D" w:rsidP="0083105D">
      <w:pPr>
        <w:widowControl w:val="0"/>
        <w:autoSpaceDE w:val="0"/>
        <w:ind w:firstLine="567"/>
        <w:jc w:val="both"/>
        <w:rPr>
          <w:spacing w:val="-1"/>
          <w:sz w:val="28"/>
          <w:szCs w:val="28"/>
        </w:rPr>
      </w:pPr>
      <w:r>
        <w:rPr>
          <w:spacing w:val="1"/>
          <w:sz w:val="28"/>
          <w:szCs w:val="28"/>
        </w:rPr>
        <w:t>Промежуточная аттестация обеспечивает оперативное управле</w:t>
      </w:r>
      <w:r>
        <w:rPr>
          <w:spacing w:val="1"/>
          <w:sz w:val="28"/>
          <w:szCs w:val="28"/>
        </w:rPr>
        <w:softHyphen/>
      </w:r>
      <w:r>
        <w:rPr>
          <w:spacing w:val="-8"/>
          <w:sz w:val="28"/>
          <w:szCs w:val="28"/>
        </w:rPr>
        <w:t xml:space="preserve">ние учебной деятельностью </w:t>
      </w:r>
      <w:proofErr w:type="gramStart"/>
      <w:r>
        <w:rPr>
          <w:spacing w:val="-8"/>
          <w:sz w:val="28"/>
          <w:szCs w:val="28"/>
        </w:rPr>
        <w:t>обучающихся</w:t>
      </w:r>
      <w:proofErr w:type="gramEnd"/>
      <w:r>
        <w:rPr>
          <w:spacing w:val="-8"/>
          <w:sz w:val="28"/>
          <w:szCs w:val="28"/>
        </w:rPr>
        <w:t xml:space="preserve"> лицея  и ее корректировку, и проводится </w:t>
      </w:r>
      <w:proofErr w:type="spellStart"/>
      <w:r>
        <w:rPr>
          <w:spacing w:val="-8"/>
          <w:sz w:val="28"/>
          <w:szCs w:val="28"/>
        </w:rPr>
        <w:t>c</w:t>
      </w:r>
      <w:proofErr w:type="spellEnd"/>
      <w:r>
        <w:rPr>
          <w:spacing w:val="-8"/>
          <w:sz w:val="28"/>
          <w:szCs w:val="28"/>
        </w:rPr>
        <w:t xml:space="preserve"> </w:t>
      </w:r>
      <w:r>
        <w:rPr>
          <w:spacing w:val="-1"/>
          <w:sz w:val="28"/>
          <w:szCs w:val="28"/>
        </w:rPr>
        <w:t>целью определения:</w:t>
      </w:r>
    </w:p>
    <w:p w:rsidR="0083105D" w:rsidRDefault="0083105D" w:rsidP="0083105D">
      <w:pPr>
        <w:ind w:firstLine="567"/>
        <w:jc w:val="both"/>
        <w:rPr>
          <w:bCs/>
          <w:spacing w:val="-7"/>
          <w:sz w:val="28"/>
          <w:szCs w:val="28"/>
        </w:rPr>
      </w:pPr>
      <w:r>
        <w:rPr>
          <w:bCs/>
          <w:sz w:val="28"/>
          <w:szCs w:val="28"/>
        </w:rPr>
        <w:t xml:space="preserve">- </w:t>
      </w:r>
      <w:r>
        <w:rPr>
          <w:bCs/>
          <w:spacing w:val="-5"/>
          <w:sz w:val="28"/>
          <w:szCs w:val="28"/>
        </w:rPr>
        <w:t>соответствия уровня и качества подготовки выпускника требованиям к результатам освоения ППКРС</w:t>
      </w:r>
      <w:r>
        <w:rPr>
          <w:bCs/>
          <w:spacing w:val="-7"/>
          <w:sz w:val="28"/>
          <w:szCs w:val="28"/>
        </w:rPr>
        <w:t>;</w:t>
      </w:r>
    </w:p>
    <w:p w:rsidR="0083105D" w:rsidRDefault="0083105D" w:rsidP="0083105D">
      <w:pPr>
        <w:widowControl w:val="0"/>
        <w:autoSpaceDE w:val="0"/>
        <w:ind w:firstLine="567"/>
        <w:jc w:val="both"/>
        <w:rPr>
          <w:bCs/>
          <w:spacing w:val="6"/>
          <w:sz w:val="28"/>
          <w:szCs w:val="28"/>
        </w:rPr>
      </w:pPr>
      <w:r>
        <w:rPr>
          <w:bCs/>
          <w:sz w:val="28"/>
          <w:szCs w:val="28"/>
        </w:rPr>
        <w:t xml:space="preserve">- </w:t>
      </w:r>
      <w:r>
        <w:rPr>
          <w:bCs/>
          <w:spacing w:val="6"/>
          <w:sz w:val="28"/>
          <w:szCs w:val="28"/>
        </w:rPr>
        <w:t xml:space="preserve">полноты и прочности теоретических знаний по дисциплинам и  </w:t>
      </w:r>
      <w:r>
        <w:rPr>
          <w:bCs/>
          <w:spacing w:val="-4"/>
          <w:sz w:val="28"/>
          <w:szCs w:val="28"/>
        </w:rPr>
        <w:lastRenderedPageBreak/>
        <w:t>междисциплинарным курсам (</w:t>
      </w:r>
      <w:r>
        <w:rPr>
          <w:bCs/>
          <w:spacing w:val="6"/>
          <w:sz w:val="28"/>
          <w:szCs w:val="28"/>
        </w:rPr>
        <w:t>МДК);</w:t>
      </w:r>
    </w:p>
    <w:p w:rsidR="0083105D" w:rsidRDefault="0083105D" w:rsidP="0083105D">
      <w:pPr>
        <w:widowControl w:val="0"/>
        <w:autoSpaceDE w:val="0"/>
        <w:ind w:firstLine="567"/>
        <w:jc w:val="both"/>
        <w:rPr>
          <w:bCs/>
          <w:spacing w:val="7"/>
          <w:sz w:val="28"/>
          <w:szCs w:val="28"/>
        </w:rPr>
      </w:pPr>
      <w:r>
        <w:rPr>
          <w:bCs/>
          <w:sz w:val="28"/>
          <w:szCs w:val="28"/>
        </w:rPr>
        <w:t xml:space="preserve">- </w:t>
      </w:r>
      <w:proofErr w:type="spellStart"/>
      <w:r>
        <w:rPr>
          <w:bCs/>
          <w:spacing w:val="5"/>
          <w:sz w:val="28"/>
          <w:szCs w:val="28"/>
        </w:rPr>
        <w:t>сформированности</w:t>
      </w:r>
      <w:proofErr w:type="spellEnd"/>
      <w:r>
        <w:rPr>
          <w:bCs/>
          <w:spacing w:val="5"/>
          <w:sz w:val="28"/>
          <w:szCs w:val="28"/>
        </w:rPr>
        <w:t xml:space="preserve"> умений применять полученные теоретиче</w:t>
      </w:r>
      <w:r>
        <w:rPr>
          <w:bCs/>
          <w:spacing w:val="5"/>
          <w:sz w:val="28"/>
          <w:szCs w:val="28"/>
        </w:rPr>
        <w:softHyphen/>
      </w:r>
      <w:r>
        <w:rPr>
          <w:bCs/>
          <w:spacing w:val="7"/>
          <w:sz w:val="28"/>
          <w:szCs w:val="28"/>
        </w:rPr>
        <w:t>ские знания при выполнении практических заданий;</w:t>
      </w:r>
    </w:p>
    <w:p w:rsidR="0083105D" w:rsidRDefault="0083105D" w:rsidP="0083105D">
      <w:pPr>
        <w:widowControl w:val="0"/>
        <w:autoSpaceDE w:val="0"/>
        <w:ind w:firstLine="567"/>
        <w:jc w:val="both"/>
        <w:rPr>
          <w:bCs/>
          <w:spacing w:val="-4"/>
          <w:sz w:val="28"/>
          <w:szCs w:val="28"/>
        </w:rPr>
      </w:pPr>
      <w:r>
        <w:rPr>
          <w:bCs/>
          <w:spacing w:val="-4"/>
          <w:sz w:val="28"/>
          <w:szCs w:val="28"/>
        </w:rPr>
        <w:t xml:space="preserve">- наличия умений самостоятельной работы </w:t>
      </w:r>
      <w:proofErr w:type="spellStart"/>
      <w:r>
        <w:rPr>
          <w:bCs/>
          <w:spacing w:val="-4"/>
          <w:sz w:val="28"/>
          <w:szCs w:val="28"/>
        </w:rPr>
        <w:t>c</w:t>
      </w:r>
      <w:proofErr w:type="spellEnd"/>
      <w:r>
        <w:rPr>
          <w:bCs/>
          <w:spacing w:val="-4"/>
          <w:sz w:val="28"/>
          <w:szCs w:val="28"/>
        </w:rPr>
        <w:t xml:space="preserve"> учебной литературой.</w:t>
      </w:r>
    </w:p>
    <w:p w:rsidR="0083105D" w:rsidRDefault="0083105D" w:rsidP="0083105D">
      <w:pPr>
        <w:widowControl w:val="0"/>
        <w:autoSpaceDE w:val="0"/>
        <w:spacing w:line="100" w:lineRule="atLeast"/>
        <w:ind w:firstLine="567"/>
        <w:jc w:val="both"/>
        <w:rPr>
          <w:spacing w:val="1"/>
          <w:sz w:val="28"/>
          <w:szCs w:val="28"/>
        </w:rPr>
      </w:pPr>
      <w:r>
        <w:rPr>
          <w:bCs/>
          <w:spacing w:val="2"/>
          <w:sz w:val="28"/>
          <w:szCs w:val="28"/>
        </w:rPr>
        <w:t xml:space="preserve">При планировании </w:t>
      </w:r>
      <w:r>
        <w:rPr>
          <w:bCs/>
          <w:spacing w:val="1"/>
          <w:sz w:val="28"/>
          <w:szCs w:val="28"/>
        </w:rPr>
        <w:t>промежуточной аттестации</w:t>
      </w:r>
      <w:r>
        <w:rPr>
          <w:bCs/>
          <w:spacing w:val="2"/>
          <w:sz w:val="28"/>
          <w:szCs w:val="28"/>
        </w:rPr>
        <w:t xml:space="preserve"> было учтено, что </w:t>
      </w:r>
      <w:r>
        <w:rPr>
          <w:bCs/>
          <w:spacing w:val="5"/>
          <w:sz w:val="28"/>
          <w:szCs w:val="28"/>
        </w:rPr>
        <w:t>по каждой дисциплине ра</w:t>
      </w:r>
      <w:r>
        <w:rPr>
          <w:bCs/>
          <w:spacing w:val="5"/>
          <w:sz w:val="28"/>
          <w:szCs w:val="28"/>
        </w:rPr>
        <w:softHyphen/>
      </w:r>
      <w:r>
        <w:rPr>
          <w:bCs/>
          <w:spacing w:val="-9"/>
          <w:sz w:val="28"/>
          <w:szCs w:val="28"/>
        </w:rPr>
        <w:t>бочего учебного плана</w:t>
      </w:r>
      <w:r>
        <w:rPr>
          <w:bCs/>
          <w:spacing w:val="1"/>
          <w:sz w:val="28"/>
          <w:szCs w:val="28"/>
        </w:rPr>
        <w:t xml:space="preserve">, включая раздел </w:t>
      </w:r>
      <w:r>
        <w:rPr>
          <w:bCs/>
          <w:spacing w:val="-8"/>
          <w:sz w:val="28"/>
          <w:szCs w:val="28"/>
        </w:rPr>
        <w:t>«Физическая культура</w:t>
      </w:r>
      <w:r>
        <w:rPr>
          <w:spacing w:val="4"/>
          <w:sz w:val="28"/>
          <w:szCs w:val="28"/>
        </w:rPr>
        <w:t xml:space="preserve">», междисциплинарному курсу (далее - </w:t>
      </w:r>
      <w:r>
        <w:rPr>
          <w:spacing w:val="1"/>
          <w:sz w:val="28"/>
          <w:szCs w:val="28"/>
        </w:rPr>
        <w:t>МДК) и профессиональному модулю (далее - ПМ) должна быть предусмотрена та или иная форма промежуточной аттестации.</w:t>
      </w:r>
    </w:p>
    <w:p w:rsidR="0083105D" w:rsidRDefault="0083105D" w:rsidP="0083105D">
      <w:pPr>
        <w:widowControl w:val="0"/>
        <w:autoSpaceDE w:val="0"/>
        <w:spacing w:line="100" w:lineRule="atLeast"/>
        <w:ind w:firstLine="567"/>
        <w:jc w:val="both"/>
        <w:rPr>
          <w:spacing w:val="1"/>
          <w:sz w:val="28"/>
          <w:szCs w:val="28"/>
        </w:rPr>
      </w:pPr>
      <w:r>
        <w:rPr>
          <w:spacing w:val="1"/>
          <w:sz w:val="28"/>
          <w:szCs w:val="28"/>
        </w:rPr>
        <w:t xml:space="preserve">Основными формами </w:t>
      </w:r>
      <w:r>
        <w:rPr>
          <w:sz w:val="28"/>
          <w:szCs w:val="28"/>
        </w:rPr>
        <w:t>промежуточной</w:t>
      </w:r>
      <w:r>
        <w:rPr>
          <w:spacing w:val="1"/>
          <w:sz w:val="28"/>
          <w:szCs w:val="28"/>
        </w:rPr>
        <w:t xml:space="preserve"> аттестации являются:</w:t>
      </w:r>
    </w:p>
    <w:p w:rsidR="0083105D" w:rsidRDefault="0083105D" w:rsidP="0083105D">
      <w:pPr>
        <w:widowControl w:val="0"/>
        <w:autoSpaceDE w:val="0"/>
        <w:spacing w:line="100" w:lineRule="atLeast"/>
        <w:ind w:firstLine="567"/>
        <w:jc w:val="both"/>
        <w:rPr>
          <w:spacing w:val="1"/>
          <w:sz w:val="28"/>
          <w:szCs w:val="28"/>
          <w:u w:val="single"/>
        </w:rPr>
      </w:pPr>
      <w:r>
        <w:rPr>
          <w:spacing w:val="1"/>
          <w:sz w:val="28"/>
          <w:szCs w:val="28"/>
          <w:u w:val="single"/>
        </w:rPr>
        <w:t>с учетом времени на промежуточную аттестацию:</w:t>
      </w:r>
    </w:p>
    <w:p w:rsidR="0083105D" w:rsidRDefault="0083105D" w:rsidP="0083105D">
      <w:pPr>
        <w:widowControl w:val="0"/>
        <w:autoSpaceDE w:val="0"/>
        <w:spacing w:line="100" w:lineRule="atLeast"/>
        <w:ind w:firstLine="567"/>
        <w:jc w:val="both"/>
        <w:rPr>
          <w:spacing w:val="1"/>
          <w:sz w:val="28"/>
          <w:szCs w:val="28"/>
        </w:rPr>
      </w:pPr>
      <w:r>
        <w:rPr>
          <w:spacing w:val="1"/>
          <w:sz w:val="28"/>
          <w:szCs w:val="28"/>
        </w:rPr>
        <w:t>-  экзамен по дисциплине и МДК;</w:t>
      </w:r>
    </w:p>
    <w:p w:rsidR="0083105D" w:rsidRDefault="0083105D" w:rsidP="0083105D">
      <w:pPr>
        <w:widowControl w:val="0"/>
        <w:autoSpaceDE w:val="0"/>
        <w:spacing w:line="100" w:lineRule="atLeast"/>
        <w:ind w:firstLine="567"/>
        <w:jc w:val="both"/>
        <w:rPr>
          <w:spacing w:val="1"/>
          <w:sz w:val="28"/>
          <w:szCs w:val="28"/>
          <w:u w:val="single"/>
        </w:rPr>
      </w:pPr>
      <w:r>
        <w:rPr>
          <w:spacing w:val="1"/>
          <w:sz w:val="28"/>
          <w:szCs w:val="28"/>
          <w:u w:val="single"/>
        </w:rPr>
        <w:t>без учета времени на промежуточную аттестацию:</w:t>
      </w:r>
    </w:p>
    <w:p w:rsidR="0083105D" w:rsidRDefault="0083105D" w:rsidP="0083105D">
      <w:pPr>
        <w:widowControl w:val="0"/>
        <w:autoSpaceDE w:val="0"/>
        <w:spacing w:line="100" w:lineRule="atLeast"/>
        <w:ind w:firstLine="567"/>
        <w:jc w:val="both"/>
        <w:rPr>
          <w:spacing w:val="1"/>
          <w:sz w:val="28"/>
          <w:szCs w:val="28"/>
        </w:rPr>
      </w:pPr>
      <w:r>
        <w:rPr>
          <w:spacing w:val="1"/>
          <w:sz w:val="28"/>
          <w:szCs w:val="28"/>
        </w:rPr>
        <w:t>- дифференцированный зачет по дисциплине;</w:t>
      </w:r>
    </w:p>
    <w:p w:rsidR="0083105D" w:rsidRDefault="0083105D" w:rsidP="0083105D">
      <w:pPr>
        <w:widowControl w:val="0"/>
        <w:autoSpaceDE w:val="0"/>
        <w:ind w:firstLine="567"/>
        <w:jc w:val="both"/>
        <w:rPr>
          <w:spacing w:val="1"/>
          <w:sz w:val="28"/>
          <w:szCs w:val="28"/>
        </w:rPr>
      </w:pPr>
      <w:r>
        <w:rPr>
          <w:spacing w:val="1"/>
          <w:sz w:val="28"/>
          <w:szCs w:val="28"/>
        </w:rPr>
        <w:t>- зачет по дисциплине, МДК, учебной практике (УП), производственной    практике (ПП);</w:t>
      </w:r>
    </w:p>
    <w:p w:rsidR="0083105D" w:rsidRDefault="0083105D" w:rsidP="0083105D">
      <w:pPr>
        <w:widowControl w:val="0"/>
        <w:autoSpaceDE w:val="0"/>
        <w:ind w:firstLine="567"/>
        <w:jc w:val="both"/>
        <w:rPr>
          <w:spacing w:val="1"/>
          <w:sz w:val="28"/>
          <w:szCs w:val="28"/>
        </w:rPr>
      </w:pPr>
      <w:r>
        <w:rPr>
          <w:spacing w:val="1"/>
          <w:sz w:val="28"/>
          <w:szCs w:val="28"/>
        </w:rPr>
        <w:t>- экзамен по ПМ.</w:t>
      </w:r>
    </w:p>
    <w:p w:rsidR="0083105D" w:rsidRDefault="0083105D" w:rsidP="0083105D">
      <w:pPr>
        <w:widowControl w:val="0"/>
        <w:autoSpaceDE w:val="0"/>
        <w:ind w:firstLine="567"/>
        <w:jc w:val="both"/>
        <w:rPr>
          <w:spacing w:val="1"/>
          <w:sz w:val="28"/>
          <w:szCs w:val="28"/>
        </w:rPr>
      </w:pPr>
      <w:r>
        <w:rPr>
          <w:spacing w:val="1"/>
          <w:sz w:val="28"/>
          <w:szCs w:val="28"/>
        </w:rPr>
        <w:t>При освоении  МДК  по профессии: Продавец, контролер-кассир  формой промежуточной аттестации является экзамен. При освоении  МДК  по профессии: Повар, кондитер - экзамен (комплексный экзамен).</w:t>
      </w:r>
    </w:p>
    <w:p w:rsidR="0083105D" w:rsidRDefault="0083105D" w:rsidP="0083105D">
      <w:pPr>
        <w:widowControl w:val="0"/>
        <w:autoSpaceDE w:val="0"/>
        <w:ind w:firstLine="567"/>
        <w:jc w:val="both"/>
        <w:rPr>
          <w:spacing w:val="1"/>
          <w:sz w:val="28"/>
          <w:szCs w:val="28"/>
        </w:rPr>
      </w:pPr>
      <w:r>
        <w:rPr>
          <w:spacing w:val="1"/>
          <w:sz w:val="28"/>
          <w:szCs w:val="28"/>
        </w:rPr>
        <w:t xml:space="preserve">Количество экзаменов в процессе промежуточной аттестации не  превышало допустимой нормы: 8 экзаменов в учебном году, 10 зачетов. </w:t>
      </w:r>
    </w:p>
    <w:p w:rsidR="0083105D" w:rsidRDefault="0083105D" w:rsidP="0083105D">
      <w:pPr>
        <w:widowControl w:val="0"/>
        <w:autoSpaceDE w:val="0"/>
        <w:ind w:firstLine="567"/>
        <w:jc w:val="both"/>
        <w:rPr>
          <w:color w:val="000000"/>
          <w:spacing w:val="1"/>
          <w:sz w:val="28"/>
          <w:szCs w:val="28"/>
        </w:rPr>
      </w:pPr>
      <w:r>
        <w:rPr>
          <w:color w:val="000000"/>
          <w:spacing w:val="1"/>
          <w:sz w:val="28"/>
          <w:szCs w:val="28"/>
        </w:rPr>
        <w:t>По дисциплинам и МДК, выносимым на экзамен, составляются билеты, которые разрабатываются преподавателями соответствующих дисциплин и МДК, рассматриваются на заседаниях методических комиссий, утверждаются заместителем  директора по УПР.  Анализ содержания экзаменационных билетов показал, что они соответствуют установленным требованиям и позволяют оценить качество подготовки специалистов как достаточное. Конкретный перечень экзаменов, порядок, форма и сроки проведения экзаменов устанавливаются лицеем, исходя из учебного плана по профессии и соответствующих  методических рекомендаций Министерства образования РО.</w:t>
      </w:r>
    </w:p>
    <w:p w:rsidR="0083105D" w:rsidRDefault="0083105D" w:rsidP="0083105D">
      <w:pPr>
        <w:widowControl w:val="0"/>
        <w:autoSpaceDE w:val="0"/>
        <w:ind w:firstLine="567"/>
        <w:jc w:val="both"/>
        <w:rPr>
          <w:spacing w:val="1"/>
          <w:sz w:val="28"/>
          <w:szCs w:val="28"/>
        </w:rPr>
      </w:pPr>
      <w:r>
        <w:rPr>
          <w:spacing w:val="1"/>
          <w:sz w:val="28"/>
          <w:szCs w:val="28"/>
        </w:rPr>
        <w:t>Фонды оценочных сре</w:t>
      </w:r>
      <w:proofErr w:type="gramStart"/>
      <w:r>
        <w:rPr>
          <w:spacing w:val="1"/>
          <w:sz w:val="28"/>
          <w:szCs w:val="28"/>
        </w:rPr>
        <w:t>дств дл</w:t>
      </w:r>
      <w:proofErr w:type="gramEnd"/>
      <w:r>
        <w:rPr>
          <w:spacing w:val="1"/>
          <w:sz w:val="28"/>
          <w:szCs w:val="28"/>
        </w:rPr>
        <w:t>я промежуточной аттестации разработаны лицеем  и утверждены директором.</w:t>
      </w:r>
    </w:p>
    <w:p w:rsidR="0083105D" w:rsidRDefault="0083105D" w:rsidP="0083105D"/>
    <w:p w:rsidR="0083105D" w:rsidRDefault="0083105D" w:rsidP="0083105D">
      <w:pPr>
        <w:ind w:firstLine="567"/>
        <w:rPr>
          <w:sz w:val="28"/>
          <w:szCs w:val="28"/>
        </w:rPr>
      </w:pPr>
      <w:r>
        <w:rPr>
          <w:sz w:val="28"/>
          <w:szCs w:val="28"/>
        </w:rPr>
        <w:t xml:space="preserve">Результаты образовательной деятельности за предшествующие три учебных года представлены в таблице: </w:t>
      </w:r>
    </w:p>
    <w:p w:rsidR="0083105D" w:rsidRDefault="0083105D" w:rsidP="0083105D"/>
    <w:tbl>
      <w:tblPr>
        <w:tblW w:w="0" w:type="auto"/>
        <w:tblInd w:w="55" w:type="dxa"/>
        <w:tblLayout w:type="fixed"/>
        <w:tblCellMar>
          <w:top w:w="55" w:type="dxa"/>
          <w:left w:w="55" w:type="dxa"/>
          <w:bottom w:w="55" w:type="dxa"/>
          <w:right w:w="55" w:type="dxa"/>
        </w:tblCellMar>
        <w:tblLook w:val="04A0"/>
      </w:tblPr>
      <w:tblGrid>
        <w:gridCol w:w="2535"/>
        <w:gridCol w:w="855"/>
        <w:gridCol w:w="750"/>
        <w:gridCol w:w="975"/>
        <w:gridCol w:w="1245"/>
        <w:gridCol w:w="675"/>
        <w:gridCol w:w="630"/>
        <w:gridCol w:w="990"/>
        <w:gridCol w:w="1130"/>
      </w:tblGrid>
      <w:tr w:rsidR="0083105D" w:rsidTr="0083105D">
        <w:tc>
          <w:tcPr>
            <w:tcW w:w="2535" w:type="dxa"/>
            <w:vMerge w:val="restart"/>
            <w:tcBorders>
              <w:top w:val="single" w:sz="2" w:space="0" w:color="000000"/>
              <w:left w:val="single" w:sz="2" w:space="0" w:color="000000"/>
              <w:bottom w:val="single" w:sz="2" w:space="0" w:color="000000"/>
              <w:right w:val="nil"/>
            </w:tcBorders>
          </w:tcPr>
          <w:p w:rsidR="0083105D" w:rsidRDefault="0083105D">
            <w:pPr>
              <w:pStyle w:val="afb"/>
              <w:snapToGrid w:val="0"/>
              <w:jc w:val="center"/>
              <w:rPr>
                <w:b/>
                <w:bCs/>
              </w:rPr>
            </w:pPr>
          </w:p>
          <w:p w:rsidR="0083105D" w:rsidRDefault="0083105D">
            <w:pPr>
              <w:pStyle w:val="afb"/>
              <w:jc w:val="center"/>
              <w:rPr>
                <w:b/>
                <w:bCs/>
              </w:rPr>
            </w:pPr>
            <w:r>
              <w:rPr>
                <w:b/>
                <w:bCs/>
              </w:rPr>
              <w:t>Профессия</w:t>
            </w:r>
          </w:p>
        </w:tc>
        <w:tc>
          <w:tcPr>
            <w:tcW w:w="5130" w:type="dxa"/>
            <w:gridSpan w:val="6"/>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Количество </w:t>
            </w:r>
            <w:proofErr w:type="gramStart"/>
            <w:r>
              <w:rPr>
                <w:b/>
                <w:bCs/>
              </w:rPr>
              <w:t>обучающихся</w:t>
            </w:r>
            <w:proofErr w:type="gramEnd"/>
          </w:p>
        </w:tc>
        <w:tc>
          <w:tcPr>
            <w:tcW w:w="990" w:type="dxa"/>
            <w:vMerge w:val="restart"/>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Уровень обучен</w:t>
            </w:r>
          </w:p>
          <w:p w:rsidR="0083105D" w:rsidRDefault="0083105D">
            <w:pPr>
              <w:pStyle w:val="afb"/>
              <w:jc w:val="center"/>
              <w:rPr>
                <w:b/>
                <w:bCs/>
              </w:rPr>
            </w:pPr>
            <w:proofErr w:type="spellStart"/>
            <w:r>
              <w:rPr>
                <w:b/>
                <w:bCs/>
              </w:rPr>
              <w:t>ности</w:t>
            </w:r>
            <w:proofErr w:type="spellEnd"/>
          </w:p>
        </w:tc>
        <w:tc>
          <w:tcPr>
            <w:tcW w:w="1130" w:type="dxa"/>
            <w:vMerge w:val="restart"/>
            <w:tcBorders>
              <w:top w:val="single" w:sz="2" w:space="0" w:color="000000"/>
              <w:left w:val="single" w:sz="2" w:space="0" w:color="000000"/>
              <w:bottom w:val="single" w:sz="2" w:space="0" w:color="000000"/>
              <w:right w:val="single" w:sz="2" w:space="0" w:color="000000"/>
            </w:tcBorders>
            <w:hideMark/>
          </w:tcPr>
          <w:p w:rsidR="0083105D" w:rsidRDefault="0083105D">
            <w:pPr>
              <w:pStyle w:val="afb"/>
              <w:snapToGrid w:val="0"/>
              <w:ind w:left="65" w:right="-10"/>
              <w:jc w:val="center"/>
              <w:rPr>
                <w:b/>
                <w:bCs/>
              </w:rPr>
            </w:pPr>
            <w:r>
              <w:rPr>
                <w:b/>
                <w:bCs/>
              </w:rPr>
              <w:t>Качество знаний</w:t>
            </w:r>
          </w:p>
        </w:tc>
      </w:tr>
      <w:tr w:rsidR="0083105D" w:rsidTr="0083105D">
        <w:trPr>
          <w:trHeight w:val="393"/>
        </w:trPr>
        <w:tc>
          <w:tcPr>
            <w:tcW w:w="9785" w:type="dxa"/>
            <w:vMerge/>
            <w:tcBorders>
              <w:top w:val="single" w:sz="2" w:space="0" w:color="000000"/>
              <w:left w:val="single" w:sz="2" w:space="0" w:color="000000"/>
              <w:bottom w:val="single" w:sz="2" w:space="0" w:color="000000"/>
              <w:right w:val="nil"/>
            </w:tcBorders>
            <w:vAlign w:val="center"/>
            <w:hideMark/>
          </w:tcPr>
          <w:p w:rsidR="0083105D" w:rsidRDefault="0083105D">
            <w:pPr>
              <w:rPr>
                <w:b/>
                <w:bCs/>
              </w:rPr>
            </w:pPr>
          </w:p>
        </w:tc>
        <w:tc>
          <w:tcPr>
            <w:tcW w:w="85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Всего </w:t>
            </w:r>
          </w:p>
        </w:tc>
        <w:tc>
          <w:tcPr>
            <w:tcW w:w="75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Н/а</w:t>
            </w:r>
          </w:p>
        </w:tc>
        <w:tc>
          <w:tcPr>
            <w:tcW w:w="9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Выпуск</w:t>
            </w:r>
          </w:p>
        </w:tc>
        <w:tc>
          <w:tcPr>
            <w:tcW w:w="124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Отчисление</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proofErr w:type="spellStart"/>
            <w:r>
              <w:rPr>
                <w:b/>
                <w:bCs/>
              </w:rPr>
              <w:t>отл</w:t>
            </w:r>
            <w:proofErr w:type="spellEnd"/>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rPr>
            </w:pPr>
            <w:r>
              <w:rPr>
                <w:b/>
                <w:bCs/>
              </w:rPr>
              <w:t>хор</w:t>
            </w:r>
          </w:p>
        </w:tc>
        <w:tc>
          <w:tcPr>
            <w:tcW w:w="990" w:type="dxa"/>
            <w:vMerge/>
            <w:tcBorders>
              <w:top w:val="single" w:sz="2" w:space="0" w:color="000000"/>
              <w:left w:val="single" w:sz="2" w:space="0" w:color="000000"/>
              <w:bottom w:val="single" w:sz="2" w:space="0" w:color="000000"/>
              <w:right w:val="nil"/>
            </w:tcBorders>
            <w:vAlign w:val="center"/>
            <w:hideMark/>
          </w:tcPr>
          <w:p w:rsidR="0083105D" w:rsidRDefault="0083105D">
            <w:pPr>
              <w:rPr>
                <w:b/>
                <w:bCs/>
              </w:rPr>
            </w:pPr>
          </w:p>
        </w:tc>
        <w:tc>
          <w:tcPr>
            <w:tcW w:w="1130" w:type="dxa"/>
            <w:vMerge/>
            <w:tcBorders>
              <w:top w:val="single" w:sz="2" w:space="0" w:color="000000"/>
              <w:left w:val="single" w:sz="2" w:space="0" w:color="000000"/>
              <w:bottom w:val="single" w:sz="2" w:space="0" w:color="000000"/>
              <w:right w:val="single" w:sz="2" w:space="0" w:color="000000"/>
            </w:tcBorders>
            <w:vAlign w:val="center"/>
            <w:hideMark/>
          </w:tcPr>
          <w:p w:rsidR="0083105D" w:rsidRDefault="0083105D">
            <w:pPr>
              <w:rPr>
                <w:b/>
                <w:bCs/>
              </w:rPr>
            </w:pPr>
          </w:p>
        </w:tc>
      </w:tr>
      <w:tr w:rsidR="0083105D" w:rsidTr="0083105D">
        <w:tc>
          <w:tcPr>
            <w:tcW w:w="9785" w:type="dxa"/>
            <w:gridSpan w:val="9"/>
            <w:tcBorders>
              <w:top w:val="nil"/>
              <w:left w:val="single" w:sz="2" w:space="0" w:color="000000"/>
              <w:bottom w:val="single" w:sz="2" w:space="0" w:color="000000"/>
              <w:right w:val="single" w:sz="2" w:space="0" w:color="000000"/>
            </w:tcBorders>
            <w:hideMark/>
          </w:tcPr>
          <w:p w:rsidR="0083105D" w:rsidRDefault="0083105D">
            <w:pPr>
              <w:snapToGrid w:val="0"/>
              <w:jc w:val="center"/>
              <w:rPr>
                <w:b/>
                <w:bCs/>
                <w:sz w:val="24"/>
                <w:szCs w:val="24"/>
              </w:rPr>
            </w:pPr>
            <w:r>
              <w:rPr>
                <w:b/>
                <w:bCs/>
                <w:sz w:val="24"/>
                <w:szCs w:val="24"/>
              </w:rPr>
              <w:t>2011-2012 учебный год</w:t>
            </w:r>
          </w:p>
        </w:tc>
      </w:tr>
      <w:tr w:rsidR="0083105D" w:rsidTr="0083105D">
        <w:tc>
          <w:tcPr>
            <w:tcW w:w="2535" w:type="dxa"/>
            <w:tcBorders>
              <w:top w:val="nil"/>
              <w:left w:val="single" w:sz="2" w:space="0" w:color="000000"/>
              <w:bottom w:val="single" w:sz="2" w:space="0" w:color="000000"/>
              <w:right w:val="nil"/>
            </w:tcBorders>
            <w:hideMark/>
          </w:tcPr>
          <w:p w:rsidR="0083105D" w:rsidRDefault="0083105D">
            <w:pPr>
              <w:pStyle w:val="afb"/>
              <w:snapToGrid w:val="0"/>
              <w:rPr>
                <w:b/>
                <w:bCs/>
                <w:sz w:val="24"/>
                <w:szCs w:val="24"/>
              </w:rPr>
            </w:pPr>
            <w:r>
              <w:rPr>
                <w:b/>
                <w:bCs/>
                <w:sz w:val="24"/>
                <w:szCs w:val="24"/>
              </w:rPr>
              <w:t>Повар, кондитер</w:t>
            </w:r>
          </w:p>
          <w:p w:rsidR="0083105D" w:rsidRDefault="0083105D">
            <w:pPr>
              <w:pStyle w:val="afb"/>
              <w:rPr>
                <w:b/>
                <w:bCs/>
                <w:sz w:val="24"/>
                <w:szCs w:val="24"/>
              </w:rPr>
            </w:pPr>
            <w:r>
              <w:rPr>
                <w:b/>
                <w:bCs/>
                <w:sz w:val="24"/>
                <w:szCs w:val="24"/>
              </w:rPr>
              <w:t>Продавец, контролер-кассир</w:t>
            </w:r>
          </w:p>
        </w:tc>
        <w:tc>
          <w:tcPr>
            <w:tcW w:w="8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245</w:t>
            </w:r>
          </w:p>
        </w:tc>
        <w:tc>
          <w:tcPr>
            <w:tcW w:w="75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29</w:t>
            </w:r>
          </w:p>
        </w:tc>
        <w:tc>
          <w:tcPr>
            <w:tcW w:w="97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86</w:t>
            </w:r>
          </w:p>
        </w:tc>
        <w:tc>
          <w:tcPr>
            <w:tcW w:w="124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46</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27</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65</w:t>
            </w:r>
          </w:p>
        </w:tc>
        <w:tc>
          <w:tcPr>
            <w:tcW w:w="99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87</w:t>
            </w:r>
          </w:p>
        </w:tc>
        <w:tc>
          <w:tcPr>
            <w:tcW w:w="1130"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 w:right="20"/>
              <w:jc w:val="center"/>
              <w:rPr>
                <w:b/>
                <w:bCs/>
                <w:sz w:val="24"/>
                <w:szCs w:val="24"/>
              </w:rPr>
            </w:pPr>
            <w:r>
              <w:rPr>
                <w:b/>
                <w:bCs/>
                <w:sz w:val="24"/>
                <w:szCs w:val="24"/>
              </w:rPr>
              <w:t>37,8</w:t>
            </w:r>
          </w:p>
        </w:tc>
      </w:tr>
      <w:tr w:rsidR="0083105D" w:rsidTr="0083105D">
        <w:tc>
          <w:tcPr>
            <w:tcW w:w="9785" w:type="dxa"/>
            <w:gridSpan w:val="9"/>
            <w:tcBorders>
              <w:top w:val="nil"/>
              <w:left w:val="single" w:sz="2" w:space="0" w:color="000000"/>
              <w:bottom w:val="single" w:sz="2" w:space="0" w:color="000000"/>
              <w:right w:val="single" w:sz="2" w:space="0" w:color="000000"/>
            </w:tcBorders>
            <w:hideMark/>
          </w:tcPr>
          <w:p w:rsidR="0083105D" w:rsidRDefault="0083105D">
            <w:pPr>
              <w:snapToGrid w:val="0"/>
              <w:jc w:val="center"/>
              <w:rPr>
                <w:b/>
                <w:bCs/>
                <w:sz w:val="24"/>
                <w:szCs w:val="24"/>
              </w:rPr>
            </w:pPr>
            <w:r>
              <w:rPr>
                <w:b/>
                <w:bCs/>
                <w:sz w:val="24"/>
                <w:szCs w:val="24"/>
              </w:rPr>
              <w:lastRenderedPageBreak/>
              <w:t>2012-2013 учебный год</w:t>
            </w:r>
          </w:p>
        </w:tc>
      </w:tr>
      <w:tr w:rsidR="0083105D" w:rsidTr="0083105D">
        <w:tc>
          <w:tcPr>
            <w:tcW w:w="2535" w:type="dxa"/>
            <w:tcBorders>
              <w:top w:val="nil"/>
              <w:left w:val="single" w:sz="2" w:space="0" w:color="000000"/>
              <w:bottom w:val="single" w:sz="2" w:space="0" w:color="000000"/>
              <w:right w:val="nil"/>
            </w:tcBorders>
            <w:hideMark/>
          </w:tcPr>
          <w:p w:rsidR="0083105D" w:rsidRDefault="0083105D">
            <w:pPr>
              <w:pStyle w:val="afb"/>
              <w:snapToGrid w:val="0"/>
              <w:rPr>
                <w:b/>
                <w:bCs/>
                <w:sz w:val="24"/>
                <w:szCs w:val="24"/>
              </w:rPr>
            </w:pPr>
            <w:r>
              <w:rPr>
                <w:b/>
                <w:bCs/>
                <w:sz w:val="24"/>
                <w:szCs w:val="24"/>
              </w:rPr>
              <w:t>Повар, кондитер</w:t>
            </w:r>
          </w:p>
          <w:p w:rsidR="0083105D" w:rsidRDefault="0083105D">
            <w:pPr>
              <w:pStyle w:val="afb"/>
              <w:rPr>
                <w:b/>
                <w:bCs/>
                <w:sz w:val="24"/>
                <w:szCs w:val="24"/>
              </w:rPr>
            </w:pPr>
            <w:r>
              <w:rPr>
                <w:b/>
                <w:bCs/>
                <w:sz w:val="24"/>
                <w:szCs w:val="24"/>
              </w:rPr>
              <w:t>Продавец, контролер-кассир</w:t>
            </w:r>
          </w:p>
        </w:tc>
        <w:tc>
          <w:tcPr>
            <w:tcW w:w="85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326</w:t>
            </w:r>
          </w:p>
        </w:tc>
        <w:tc>
          <w:tcPr>
            <w:tcW w:w="75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36</w:t>
            </w:r>
          </w:p>
        </w:tc>
        <w:tc>
          <w:tcPr>
            <w:tcW w:w="97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98</w:t>
            </w:r>
          </w:p>
        </w:tc>
        <w:tc>
          <w:tcPr>
            <w:tcW w:w="124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47</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30</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80</w:t>
            </w:r>
          </w:p>
        </w:tc>
        <w:tc>
          <w:tcPr>
            <w:tcW w:w="99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89,0</w:t>
            </w:r>
          </w:p>
        </w:tc>
        <w:tc>
          <w:tcPr>
            <w:tcW w:w="1130"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 w:right="20"/>
              <w:jc w:val="center"/>
              <w:rPr>
                <w:b/>
                <w:bCs/>
                <w:sz w:val="24"/>
                <w:szCs w:val="24"/>
              </w:rPr>
            </w:pPr>
            <w:r>
              <w:rPr>
                <w:b/>
                <w:bCs/>
                <w:sz w:val="24"/>
                <w:szCs w:val="24"/>
              </w:rPr>
              <w:t>41,8</w:t>
            </w:r>
          </w:p>
        </w:tc>
      </w:tr>
      <w:tr w:rsidR="0083105D" w:rsidTr="0083105D">
        <w:tc>
          <w:tcPr>
            <w:tcW w:w="9785" w:type="dxa"/>
            <w:gridSpan w:val="9"/>
            <w:tcBorders>
              <w:top w:val="nil"/>
              <w:left w:val="single" w:sz="2" w:space="0" w:color="000000"/>
              <w:bottom w:val="single" w:sz="2" w:space="0" w:color="000000"/>
              <w:right w:val="single" w:sz="2" w:space="0" w:color="000000"/>
            </w:tcBorders>
            <w:hideMark/>
          </w:tcPr>
          <w:p w:rsidR="0083105D" w:rsidRDefault="0083105D">
            <w:pPr>
              <w:snapToGrid w:val="0"/>
              <w:jc w:val="center"/>
              <w:rPr>
                <w:b/>
                <w:bCs/>
                <w:sz w:val="24"/>
                <w:szCs w:val="24"/>
              </w:rPr>
            </w:pPr>
            <w:r>
              <w:rPr>
                <w:b/>
                <w:bCs/>
                <w:sz w:val="24"/>
                <w:szCs w:val="24"/>
              </w:rPr>
              <w:t>2013-2014 учебный год</w:t>
            </w:r>
          </w:p>
        </w:tc>
      </w:tr>
      <w:tr w:rsidR="0083105D" w:rsidTr="0083105D">
        <w:tc>
          <w:tcPr>
            <w:tcW w:w="2535" w:type="dxa"/>
            <w:tcBorders>
              <w:top w:val="nil"/>
              <w:left w:val="single" w:sz="2" w:space="0" w:color="000000"/>
              <w:bottom w:val="single" w:sz="2" w:space="0" w:color="000000"/>
              <w:right w:val="nil"/>
            </w:tcBorders>
            <w:hideMark/>
          </w:tcPr>
          <w:p w:rsidR="0083105D" w:rsidRDefault="0083105D">
            <w:pPr>
              <w:pStyle w:val="afb"/>
              <w:snapToGrid w:val="0"/>
              <w:rPr>
                <w:b/>
                <w:bCs/>
                <w:sz w:val="24"/>
                <w:szCs w:val="24"/>
              </w:rPr>
            </w:pPr>
            <w:r>
              <w:rPr>
                <w:b/>
                <w:bCs/>
                <w:sz w:val="24"/>
                <w:szCs w:val="24"/>
              </w:rPr>
              <w:t>Повар, кондитер</w:t>
            </w:r>
          </w:p>
          <w:p w:rsidR="0083105D" w:rsidRDefault="0083105D">
            <w:pPr>
              <w:pStyle w:val="afb"/>
              <w:rPr>
                <w:b/>
                <w:bCs/>
                <w:sz w:val="24"/>
                <w:szCs w:val="24"/>
              </w:rPr>
            </w:pPr>
            <w:r>
              <w:rPr>
                <w:b/>
                <w:bCs/>
                <w:sz w:val="24"/>
                <w:szCs w:val="24"/>
              </w:rPr>
              <w:t>Продавец, контролер-кассир</w:t>
            </w:r>
          </w:p>
        </w:tc>
        <w:tc>
          <w:tcPr>
            <w:tcW w:w="855"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365</w:t>
            </w:r>
          </w:p>
        </w:tc>
        <w:tc>
          <w:tcPr>
            <w:tcW w:w="750"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31</w:t>
            </w:r>
          </w:p>
        </w:tc>
        <w:tc>
          <w:tcPr>
            <w:tcW w:w="975"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94</w:t>
            </w:r>
          </w:p>
        </w:tc>
        <w:tc>
          <w:tcPr>
            <w:tcW w:w="1245"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45</w:t>
            </w:r>
          </w:p>
        </w:tc>
        <w:tc>
          <w:tcPr>
            <w:tcW w:w="675"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26</w:t>
            </w:r>
          </w:p>
        </w:tc>
        <w:tc>
          <w:tcPr>
            <w:tcW w:w="630"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78</w:t>
            </w:r>
          </w:p>
        </w:tc>
        <w:tc>
          <w:tcPr>
            <w:tcW w:w="990" w:type="dxa"/>
            <w:tcBorders>
              <w:top w:val="nil"/>
              <w:left w:val="single" w:sz="2" w:space="0" w:color="000000"/>
              <w:bottom w:val="single" w:sz="2" w:space="0" w:color="000000"/>
              <w:right w:val="nil"/>
            </w:tcBorders>
            <w:hideMark/>
          </w:tcPr>
          <w:p w:rsidR="0083105D" w:rsidRDefault="0083105D">
            <w:pPr>
              <w:pStyle w:val="afb"/>
              <w:snapToGrid w:val="0"/>
              <w:jc w:val="center"/>
              <w:rPr>
                <w:b/>
                <w:bCs/>
                <w:color w:val="000000"/>
                <w:sz w:val="24"/>
                <w:szCs w:val="24"/>
              </w:rPr>
            </w:pPr>
            <w:r>
              <w:rPr>
                <w:b/>
                <w:bCs/>
                <w:color w:val="000000"/>
                <w:sz w:val="24"/>
                <w:szCs w:val="24"/>
              </w:rPr>
              <w:t>89,9</w:t>
            </w:r>
          </w:p>
        </w:tc>
        <w:tc>
          <w:tcPr>
            <w:tcW w:w="1130" w:type="dxa"/>
            <w:tcBorders>
              <w:top w:val="nil"/>
              <w:left w:val="single" w:sz="2" w:space="0" w:color="000000"/>
              <w:bottom w:val="single" w:sz="2" w:space="0" w:color="000000"/>
              <w:right w:val="single" w:sz="2" w:space="0" w:color="000000"/>
            </w:tcBorders>
            <w:hideMark/>
          </w:tcPr>
          <w:p w:rsidR="0083105D" w:rsidRDefault="0083105D">
            <w:pPr>
              <w:pStyle w:val="afb"/>
              <w:snapToGrid w:val="0"/>
              <w:ind w:left="5" w:right="20"/>
              <w:jc w:val="center"/>
              <w:rPr>
                <w:b/>
                <w:bCs/>
                <w:color w:val="000000"/>
                <w:sz w:val="24"/>
                <w:szCs w:val="24"/>
              </w:rPr>
            </w:pPr>
            <w:r>
              <w:rPr>
                <w:b/>
                <w:bCs/>
                <w:color w:val="000000"/>
                <w:sz w:val="24"/>
                <w:szCs w:val="24"/>
              </w:rPr>
              <w:t>38,8</w:t>
            </w:r>
          </w:p>
        </w:tc>
      </w:tr>
    </w:tbl>
    <w:p w:rsidR="0083105D" w:rsidRDefault="0083105D" w:rsidP="0083105D">
      <w:pPr>
        <w:jc w:val="both"/>
      </w:pPr>
    </w:p>
    <w:p w:rsidR="0083105D" w:rsidRDefault="0083105D" w:rsidP="0083105D">
      <w:pPr>
        <w:ind w:firstLine="567"/>
        <w:jc w:val="both"/>
        <w:rPr>
          <w:spacing w:val="1"/>
          <w:sz w:val="28"/>
          <w:szCs w:val="28"/>
        </w:rPr>
      </w:pPr>
      <w:r>
        <w:rPr>
          <w:spacing w:val="1"/>
          <w:sz w:val="28"/>
          <w:szCs w:val="28"/>
        </w:rPr>
        <w:t xml:space="preserve">Промежуточная аттестация базируется на результатах текущего контроля и является основанием для формирования итоговой оценки </w:t>
      </w:r>
      <w:proofErr w:type="gramStart"/>
      <w:r>
        <w:rPr>
          <w:spacing w:val="1"/>
          <w:sz w:val="28"/>
          <w:szCs w:val="28"/>
        </w:rPr>
        <w:t>знаний</w:t>
      </w:r>
      <w:proofErr w:type="gramEnd"/>
      <w:r>
        <w:rPr>
          <w:spacing w:val="1"/>
          <w:sz w:val="28"/>
          <w:szCs w:val="28"/>
        </w:rPr>
        <w:t xml:space="preserve"> обучающегося по дисциплине по завершению полугодия или года.</w:t>
      </w:r>
    </w:p>
    <w:p w:rsidR="0083105D" w:rsidRDefault="0083105D" w:rsidP="0083105D">
      <w:pPr>
        <w:jc w:val="both"/>
      </w:pPr>
    </w:p>
    <w:p w:rsidR="0083105D" w:rsidRDefault="0083105D" w:rsidP="0083105D">
      <w:pPr>
        <w:ind w:firstLine="567"/>
        <w:jc w:val="both"/>
        <w:rPr>
          <w:sz w:val="28"/>
          <w:szCs w:val="28"/>
        </w:rPr>
      </w:pPr>
      <w:r>
        <w:rPr>
          <w:b/>
          <w:bCs/>
          <w:sz w:val="28"/>
          <w:szCs w:val="28"/>
        </w:rPr>
        <w:t>6.4. Государственная итоговая аттестация выпускников лицея</w:t>
      </w:r>
      <w:r>
        <w:rPr>
          <w:b/>
          <w:sz w:val="28"/>
          <w:szCs w:val="36"/>
        </w:rPr>
        <w:t xml:space="preserve"> </w:t>
      </w:r>
      <w:r>
        <w:rPr>
          <w:sz w:val="28"/>
          <w:szCs w:val="28"/>
        </w:rPr>
        <w:t>заключается в определении соответствия результатов освоения обучающимися лицея ППКРС, обеспечения внешней оценки качества подготовки рабочих кадров с учетом компетенций, востребованных работодателями.</w:t>
      </w:r>
    </w:p>
    <w:p w:rsidR="0083105D" w:rsidRDefault="0083105D" w:rsidP="0083105D">
      <w:pPr>
        <w:widowControl w:val="0"/>
        <w:autoSpaceDE w:val="0"/>
        <w:spacing w:line="100" w:lineRule="atLeast"/>
        <w:ind w:firstLine="540"/>
        <w:jc w:val="both"/>
        <w:rPr>
          <w:rFonts w:cs="Calibri"/>
          <w:sz w:val="28"/>
          <w:szCs w:val="28"/>
        </w:rPr>
      </w:pPr>
      <w:r>
        <w:rPr>
          <w:rFonts w:cs="Calibri"/>
          <w:sz w:val="28"/>
          <w:szCs w:val="28"/>
        </w:rPr>
        <w:t xml:space="preserve">Формой государственной итоговой аттестации в лицее является защита выпускной квалификационной работы. Выпускная квалификационная работа выполняется в следующих видах: </w:t>
      </w:r>
    </w:p>
    <w:p w:rsidR="0083105D" w:rsidRDefault="0083105D" w:rsidP="0083105D">
      <w:pPr>
        <w:widowControl w:val="0"/>
        <w:autoSpaceDE w:val="0"/>
        <w:spacing w:line="100" w:lineRule="atLeast"/>
        <w:ind w:firstLine="540"/>
        <w:jc w:val="both"/>
        <w:rPr>
          <w:rFonts w:cs="Calibri"/>
          <w:sz w:val="28"/>
          <w:szCs w:val="28"/>
        </w:rPr>
      </w:pPr>
      <w:r>
        <w:rPr>
          <w:rFonts w:cs="Calibri"/>
          <w:sz w:val="28"/>
          <w:szCs w:val="28"/>
        </w:rPr>
        <w:t>- выпускная практическая квалификационная работа;</w:t>
      </w:r>
    </w:p>
    <w:p w:rsidR="0083105D" w:rsidRDefault="0083105D" w:rsidP="0083105D">
      <w:pPr>
        <w:widowControl w:val="0"/>
        <w:autoSpaceDE w:val="0"/>
        <w:spacing w:line="100" w:lineRule="atLeast"/>
        <w:ind w:firstLine="540"/>
        <w:jc w:val="both"/>
        <w:rPr>
          <w:rFonts w:cs="Calibri"/>
          <w:sz w:val="28"/>
          <w:szCs w:val="28"/>
        </w:rPr>
      </w:pPr>
      <w:r>
        <w:rPr>
          <w:rFonts w:cs="Calibri"/>
          <w:sz w:val="28"/>
          <w:szCs w:val="28"/>
        </w:rPr>
        <w:t>- письменная экзаменационная работа</w:t>
      </w:r>
    </w:p>
    <w:p w:rsidR="0083105D" w:rsidRDefault="0083105D" w:rsidP="0083105D">
      <w:pPr>
        <w:pStyle w:val="210"/>
        <w:ind w:firstLine="567"/>
        <w:rPr>
          <w:rFonts w:ascii="Times New Roman" w:hAnsi="Times New Roman"/>
          <w:sz w:val="28"/>
          <w:szCs w:val="28"/>
        </w:rPr>
      </w:pPr>
      <w:proofErr w:type="gramStart"/>
      <w:r>
        <w:rPr>
          <w:rFonts w:ascii="Times New Roman" w:hAnsi="Times New Roman"/>
          <w:sz w:val="28"/>
          <w:szCs w:val="28"/>
        </w:rPr>
        <w:t>Государственная итоговая аттестация выпускников 2013-2014 учебного года проводилась для обучающихся групп № 11,12,13 по профессии 260807.01 «Повар, кондитер»,</w:t>
      </w:r>
      <w:r>
        <w:rPr>
          <w:rFonts w:ascii="Times New Roman" w:hAnsi="Times New Roman"/>
          <w:b/>
          <w:sz w:val="28"/>
          <w:szCs w:val="28"/>
        </w:rPr>
        <w:t xml:space="preserve"> </w:t>
      </w:r>
      <w:r>
        <w:rPr>
          <w:rFonts w:ascii="Times New Roman" w:hAnsi="Times New Roman"/>
          <w:sz w:val="28"/>
          <w:szCs w:val="28"/>
        </w:rPr>
        <w:t>группы  № 14 по профессии 100701.01 «Продавец, контролер-кассир», обучавшихся  на базе основного общего, с получением среднего (полного) общего образования (срок обучения 2 года 5 месяцев) и группы № 10 по профессии 260807.01 «Повар, кондитер»,</w:t>
      </w:r>
      <w:r>
        <w:rPr>
          <w:rFonts w:ascii="Times New Roman" w:hAnsi="Times New Roman"/>
          <w:b/>
          <w:sz w:val="28"/>
          <w:szCs w:val="28"/>
        </w:rPr>
        <w:t xml:space="preserve"> </w:t>
      </w:r>
      <w:r>
        <w:rPr>
          <w:rFonts w:ascii="Times New Roman" w:hAnsi="Times New Roman"/>
          <w:sz w:val="28"/>
          <w:szCs w:val="28"/>
        </w:rPr>
        <w:t>обучавшихся  на базе среднего общего образования,  (срок обучения 10 месяцев).</w:t>
      </w:r>
      <w:proofErr w:type="gramEnd"/>
    </w:p>
    <w:p w:rsidR="0083105D" w:rsidRDefault="0083105D" w:rsidP="0083105D">
      <w:pPr>
        <w:pStyle w:val="210"/>
        <w:ind w:firstLine="567"/>
        <w:rPr>
          <w:rFonts w:ascii="Times New Roman" w:hAnsi="Times New Roman"/>
          <w:sz w:val="28"/>
          <w:szCs w:val="28"/>
        </w:rPr>
      </w:pPr>
      <w:r>
        <w:rPr>
          <w:rFonts w:ascii="Times New Roman" w:hAnsi="Times New Roman"/>
          <w:sz w:val="28"/>
          <w:szCs w:val="28"/>
        </w:rPr>
        <w:t xml:space="preserve">Председателями экзаменационных комиссий </w:t>
      </w:r>
      <w:proofErr w:type="gramStart"/>
      <w:r>
        <w:rPr>
          <w:rFonts w:ascii="Times New Roman" w:hAnsi="Times New Roman"/>
          <w:sz w:val="28"/>
          <w:szCs w:val="28"/>
        </w:rPr>
        <w:t>согласно Приказа</w:t>
      </w:r>
      <w:proofErr w:type="gramEnd"/>
      <w:r>
        <w:rPr>
          <w:rFonts w:ascii="Times New Roman" w:hAnsi="Times New Roman"/>
          <w:sz w:val="28"/>
          <w:szCs w:val="28"/>
        </w:rPr>
        <w:t xml:space="preserve"> Министерства  общего  и  профессионального  образования   Ростовской   области № 871 от 03.12.2013 года «О назначении председателей государственных экзаменационных  комиссий для проведения итоговой аттестации выпускников ОУ НПО в 2014 году» были назначены:</w:t>
      </w:r>
    </w:p>
    <w:p w:rsidR="0083105D" w:rsidRDefault="0083105D" w:rsidP="0083105D">
      <w:pPr>
        <w:pStyle w:val="210"/>
        <w:ind w:firstLine="567"/>
        <w:rPr>
          <w:rFonts w:ascii="Times New Roman" w:hAnsi="Times New Roman"/>
          <w:sz w:val="28"/>
        </w:rPr>
      </w:pPr>
      <w:r>
        <w:rPr>
          <w:rFonts w:ascii="Times New Roman" w:hAnsi="Times New Roman"/>
          <w:b/>
          <w:bCs/>
          <w:sz w:val="28"/>
        </w:rPr>
        <w:t xml:space="preserve">- </w:t>
      </w:r>
      <w:proofErr w:type="spellStart"/>
      <w:r>
        <w:rPr>
          <w:rFonts w:ascii="Times New Roman" w:hAnsi="Times New Roman"/>
          <w:sz w:val="28"/>
        </w:rPr>
        <w:t>Иваков</w:t>
      </w:r>
      <w:proofErr w:type="spellEnd"/>
      <w:r>
        <w:rPr>
          <w:rFonts w:ascii="Times New Roman" w:hAnsi="Times New Roman"/>
          <w:sz w:val="28"/>
        </w:rPr>
        <w:t xml:space="preserve"> Иван Юрьевич – заведующий производством ИП Тюленев И.Ю. для проведения государственной итоговой  аттестации выпускников групп № 10,11,12,13  по профессии: 260807.01  Повар, кондитер;</w:t>
      </w:r>
    </w:p>
    <w:p w:rsidR="0083105D" w:rsidRDefault="0083105D" w:rsidP="0083105D">
      <w:pPr>
        <w:ind w:firstLine="567"/>
        <w:jc w:val="both"/>
        <w:rPr>
          <w:sz w:val="28"/>
          <w:szCs w:val="28"/>
        </w:rPr>
      </w:pPr>
      <w:r>
        <w:rPr>
          <w:sz w:val="28"/>
        </w:rPr>
        <w:t xml:space="preserve">- </w:t>
      </w:r>
      <w:proofErr w:type="spellStart"/>
      <w:r>
        <w:rPr>
          <w:sz w:val="28"/>
        </w:rPr>
        <w:t>Смольянинов</w:t>
      </w:r>
      <w:proofErr w:type="spellEnd"/>
      <w:r>
        <w:rPr>
          <w:sz w:val="28"/>
        </w:rPr>
        <w:t xml:space="preserve"> Артем Александрович</w:t>
      </w:r>
      <w:r>
        <w:rPr>
          <w:b/>
          <w:bCs/>
          <w:sz w:val="28"/>
        </w:rPr>
        <w:t xml:space="preserve"> - </w:t>
      </w:r>
      <w:r>
        <w:rPr>
          <w:sz w:val="28"/>
        </w:rPr>
        <w:t xml:space="preserve">коммерческий директор ООО «Артемида-Дон», для проведения государственной итоговой аттестации выпускников </w:t>
      </w:r>
      <w:r>
        <w:rPr>
          <w:sz w:val="28"/>
          <w:szCs w:val="28"/>
        </w:rPr>
        <w:t>группы № 14.</w:t>
      </w:r>
      <w:r>
        <w:rPr>
          <w:sz w:val="28"/>
        </w:rPr>
        <w:t xml:space="preserve"> по профессии: </w:t>
      </w:r>
      <w:r>
        <w:rPr>
          <w:sz w:val="28"/>
          <w:szCs w:val="28"/>
        </w:rPr>
        <w:t>100701.01  Продавец, контролер-кассир.</w:t>
      </w:r>
    </w:p>
    <w:p w:rsidR="0083105D" w:rsidRDefault="0083105D" w:rsidP="0083105D">
      <w:pPr>
        <w:ind w:firstLine="567"/>
        <w:jc w:val="both"/>
        <w:rPr>
          <w:sz w:val="28"/>
          <w:szCs w:val="28"/>
        </w:rPr>
      </w:pPr>
      <w:r>
        <w:rPr>
          <w:sz w:val="28"/>
          <w:szCs w:val="28"/>
        </w:rPr>
        <w:t>Экзаменационная  комиссия руководствовалась в своей деятельности:</w:t>
      </w:r>
    </w:p>
    <w:p w:rsidR="0083105D" w:rsidRDefault="0083105D" w:rsidP="0083105D">
      <w:pPr>
        <w:ind w:firstLine="567"/>
        <w:jc w:val="both"/>
        <w:rPr>
          <w:sz w:val="28"/>
          <w:szCs w:val="28"/>
        </w:rPr>
      </w:pPr>
      <w:r>
        <w:rPr>
          <w:sz w:val="28"/>
          <w:szCs w:val="28"/>
        </w:rPr>
        <w:lastRenderedPageBreak/>
        <w:t>- Федеральным законом от 29.12.2012 г. № 273-ФЗ  «Об образовании в Российской Федерации»;</w:t>
      </w:r>
    </w:p>
    <w:p w:rsidR="0083105D" w:rsidRDefault="0083105D" w:rsidP="0083105D">
      <w:pPr>
        <w:ind w:firstLine="567"/>
        <w:jc w:val="both"/>
        <w:rPr>
          <w:sz w:val="28"/>
          <w:szCs w:val="28"/>
        </w:rPr>
      </w:pPr>
      <w:r>
        <w:rPr>
          <w:sz w:val="28"/>
          <w:szCs w:val="28"/>
        </w:rPr>
        <w:t xml:space="preserve">- Положением «О порядке проведения государственной итоговой аттестации выпускников ГБОУ НПО РО </w:t>
      </w:r>
      <w:proofErr w:type="gramStart"/>
      <w:r>
        <w:rPr>
          <w:sz w:val="28"/>
          <w:szCs w:val="28"/>
        </w:rPr>
        <w:t>ПЛ</w:t>
      </w:r>
      <w:proofErr w:type="gramEnd"/>
      <w:r>
        <w:rPr>
          <w:sz w:val="28"/>
          <w:szCs w:val="28"/>
        </w:rPr>
        <w:t xml:space="preserve"> № 72 по образовательным программам среднего профессионального образования»; </w:t>
      </w:r>
    </w:p>
    <w:p w:rsidR="0083105D" w:rsidRDefault="0083105D" w:rsidP="0083105D">
      <w:pPr>
        <w:ind w:firstLine="567"/>
        <w:jc w:val="both"/>
        <w:rPr>
          <w:sz w:val="28"/>
          <w:szCs w:val="28"/>
        </w:rPr>
      </w:pPr>
      <w:r>
        <w:rPr>
          <w:sz w:val="28"/>
          <w:szCs w:val="28"/>
        </w:rPr>
        <w:t>- Федеральными государственными образовательными стандартами в части     удовлетворения потребностей регионального рынка труда и работодателей в конечном результате обучения в виде компетенций, умений и знаний, приобретаемого практического опыта выпускников лицея по профессиям: 260807.01 «Повар, кондитер», 100701.01 «Продавец, контролер-кассир»;</w:t>
      </w:r>
    </w:p>
    <w:p w:rsidR="0083105D" w:rsidRDefault="0083105D" w:rsidP="0083105D">
      <w:pPr>
        <w:ind w:firstLine="567"/>
        <w:jc w:val="both"/>
        <w:rPr>
          <w:sz w:val="28"/>
          <w:szCs w:val="28"/>
        </w:rPr>
      </w:pPr>
      <w:r>
        <w:rPr>
          <w:sz w:val="28"/>
          <w:szCs w:val="28"/>
        </w:rPr>
        <w:t xml:space="preserve">- Программами государственной итоговой аттестации выпускников   ГБОУ НПО РО </w:t>
      </w:r>
      <w:proofErr w:type="gramStart"/>
      <w:r>
        <w:rPr>
          <w:sz w:val="28"/>
          <w:szCs w:val="28"/>
        </w:rPr>
        <w:t>ПЛ</w:t>
      </w:r>
      <w:proofErr w:type="gramEnd"/>
      <w:r>
        <w:rPr>
          <w:sz w:val="28"/>
          <w:szCs w:val="28"/>
        </w:rPr>
        <w:t xml:space="preserve"> № 72 по профессиям: 260807.01  Повар, кондитер; 100701.01 Продавец, контролер-кассир.</w:t>
      </w:r>
    </w:p>
    <w:p w:rsidR="0083105D" w:rsidRDefault="0083105D" w:rsidP="0083105D">
      <w:pPr>
        <w:ind w:firstLine="567"/>
        <w:jc w:val="both"/>
        <w:rPr>
          <w:sz w:val="28"/>
          <w:szCs w:val="28"/>
        </w:rPr>
      </w:pPr>
      <w:r>
        <w:rPr>
          <w:sz w:val="28"/>
          <w:szCs w:val="28"/>
        </w:rPr>
        <w:t>Государственная итоговая аттестация выпускников 2013-2014 учебного года показала следующие результаты:</w:t>
      </w:r>
    </w:p>
    <w:p w:rsidR="0083105D" w:rsidRDefault="0083105D" w:rsidP="0083105D">
      <w:pPr>
        <w:ind w:firstLine="567"/>
        <w:jc w:val="both"/>
        <w:rPr>
          <w:sz w:val="28"/>
          <w:szCs w:val="28"/>
        </w:rPr>
      </w:pPr>
      <w:r>
        <w:rPr>
          <w:sz w:val="28"/>
          <w:szCs w:val="28"/>
        </w:rPr>
        <w:t xml:space="preserve">Государственная итоговая аттестация выпускников ГБОУ НПО РО </w:t>
      </w:r>
      <w:proofErr w:type="gramStart"/>
      <w:r>
        <w:rPr>
          <w:sz w:val="28"/>
          <w:szCs w:val="28"/>
        </w:rPr>
        <w:t>ПЛ</w:t>
      </w:r>
      <w:proofErr w:type="gramEnd"/>
      <w:r>
        <w:rPr>
          <w:sz w:val="28"/>
          <w:szCs w:val="28"/>
        </w:rPr>
        <w:t xml:space="preserve"> № 72 2013-2014 учебного года показала следующие результаты:</w:t>
      </w:r>
    </w:p>
    <w:p w:rsidR="0083105D" w:rsidRDefault="0083105D" w:rsidP="0083105D">
      <w:pPr>
        <w:ind w:firstLine="567"/>
        <w:jc w:val="both"/>
        <w:rPr>
          <w:sz w:val="28"/>
          <w:szCs w:val="28"/>
        </w:rPr>
      </w:pPr>
      <w:r>
        <w:rPr>
          <w:b/>
          <w:sz w:val="28"/>
          <w:szCs w:val="28"/>
        </w:rPr>
        <w:t xml:space="preserve"> Из 20 обучающихся группы № 11,</w:t>
      </w:r>
      <w:r>
        <w:rPr>
          <w:sz w:val="28"/>
          <w:szCs w:val="28"/>
        </w:rPr>
        <w:t xml:space="preserve"> допущенных к прохождению итоговой государственной аттестации, прошли аттестацию 20 человек  и показали следующие результаты:</w:t>
      </w:r>
    </w:p>
    <w:p w:rsidR="0083105D" w:rsidRDefault="0083105D" w:rsidP="0083105D">
      <w:pPr>
        <w:pStyle w:val="af3"/>
        <w:ind w:firstLine="567"/>
        <w:rPr>
          <w:szCs w:val="28"/>
        </w:rPr>
      </w:pPr>
      <w:r>
        <w:rPr>
          <w:szCs w:val="28"/>
        </w:rPr>
        <w:t xml:space="preserve">     - оценку «отлично» получили                     -  4 выпускника    (20,0 %)</w:t>
      </w:r>
    </w:p>
    <w:p w:rsidR="0083105D" w:rsidRDefault="0083105D" w:rsidP="0083105D">
      <w:pPr>
        <w:pStyle w:val="af3"/>
        <w:ind w:firstLine="567"/>
        <w:rPr>
          <w:szCs w:val="28"/>
        </w:rPr>
      </w:pPr>
      <w:r>
        <w:rPr>
          <w:szCs w:val="28"/>
        </w:rPr>
        <w:t xml:space="preserve">     - оценку «хорошо» получили   </w:t>
      </w:r>
      <w:r>
        <w:rPr>
          <w:szCs w:val="28"/>
        </w:rPr>
        <w:tab/>
      </w:r>
      <w:r>
        <w:rPr>
          <w:szCs w:val="28"/>
        </w:rPr>
        <w:tab/>
        <w:t xml:space="preserve">    -  7 выпускников  (35,0 %)</w:t>
      </w:r>
    </w:p>
    <w:p w:rsidR="0083105D" w:rsidRDefault="0083105D" w:rsidP="0083105D">
      <w:pPr>
        <w:ind w:firstLine="567"/>
        <w:rPr>
          <w:sz w:val="28"/>
          <w:szCs w:val="28"/>
        </w:rPr>
      </w:pPr>
      <w:r>
        <w:rPr>
          <w:sz w:val="28"/>
          <w:szCs w:val="28"/>
        </w:rPr>
        <w:t xml:space="preserve">     - оценку «удовлетворительно» получили  -  9 выпускников   (45,0 %)</w:t>
      </w:r>
    </w:p>
    <w:p w:rsidR="0083105D" w:rsidRDefault="0083105D" w:rsidP="0083105D">
      <w:pPr>
        <w:ind w:firstLine="567"/>
        <w:rPr>
          <w:sz w:val="28"/>
          <w:szCs w:val="28"/>
        </w:rPr>
      </w:pPr>
      <w:r>
        <w:rPr>
          <w:b/>
          <w:sz w:val="28"/>
          <w:szCs w:val="28"/>
        </w:rPr>
        <w:t>Из 18 обучающихся группы № 12,</w:t>
      </w:r>
      <w:r>
        <w:rPr>
          <w:sz w:val="28"/>
          <w:szCs w:val="28"/>
        </w:rPr>
        <w:t xml:space="preserve"> допущенных к прохождению итоговой государственной аттестации, прошли аттестацию 18 человек  и показали следующие результаты:</w:t>
      </w:r>
    </w:p>
    <w:p w:rsidR="0083105D" w:rsidRDefault="0083105D" w:rsidP="0083105D">
      <w:pPr>
        <w:pStyle w:val="af3"/>
        <w:ind w:firstLine="567"/>
        <w:rPr>
          <w:szCs w:val="28"/>
        </w:rPr>
      </w:pPr>
      <w:r>
        <w:rPr>
          <w:szCs w:val="28"/>
        </w:rPr>
        <w:t xml:space="preserve">     - оценку «отлично» получили                     - 10 выпускников   (55,6 %)</w:t>
      </w:r>
    </w:p>
    <w:p w:rsidR="0083105D" w:rsidRDefault="0083105D" w:rsidP="0083105D">
      <w:pPr>
        <w:pStyle w:val="af3"/>
        <w:ind w:firstLine="567"/>
        <w:rPr>
          <w:szCs w:val="28"/>
        </w:rPr>
      </w:pPr>
      <w:r>
        <w:rPr>
          <w:szCs w:val="28"/>
        </w:rPr>
        <w:t xml:space="preserve">     - оценку «хорошо» получили   </w:t>
      </w:r>
      <w:r>
        <w:rPr>
          <w:szCs w:val="28"/>
        </w:rPr>
        <w:tab/>
      </w:r>
      <w:r>
        <w:rPr>
          <w:szCs w:val="28"/>
        </w:rPr>
        <w:tab/>
        <w:t xml:space="preserve">    -   3  выпускника    (16,7 %)</w:t>
      </w:r>
    </w:p>
    <w:p w:rsidR="0083105D" w:rsidRDefault="0083105D" w:rsidP="0083105D">
      <w:pPr>
        <w:ind w:firstLine="567"/>
        <w:rPr>
          <w:sz w:val="28"/>
          <w:szCs w:val="28"/>
        </w:rPr>
      </w:pPr>
      <w:r>
        <w:rPr>
          <w:sz w:val="28"/>
          <w:szCs w:val="28"/>
        </w:rPr>
        <w:t xml:space="preserve">     - оценку «удовлетворительно» получили  -   5  выпускников  (27,7 %)</w:t>
      </w:r>
    </w:p>
    <w:p w:rsidR="0083105D" w:rsidRDefault="0083105D" w:rsidP="0083105D">
      <w:pPr>
        <w:ind w:firstLine="567"/>
        <w:rPr>
          <w:sz w:val="28"/>
          <w:szCs w:val="28"/>
        </w:rPr>
      </w:pPr>
      <w:r>
        <w:rPr>
          <w:b/>
          <w:sz w:val="28"/>
          <w:szCs w:val="28"/>
        </w:rPr>
        <w:t>Из 17 обучающихся группы № 13,</w:t>
      </w:r>
      <w:r>
        <w:rPr>
          <w:sz w:val="28"/>
          <w:szCs w:val="28"/>
        </w:rPr>
        <w:t xml:space="preserve"> допущенных к прохождению итоговой государственной аттестации, прошли аттестацию 17 человек  и показали следующие результаты:</w:t>
      </w:r>
    </w:p>
    <w:p w:rsidR="0083105D" w:rsidRDefault="0083105D" w:rsidP="0083105D">
      <w:pPr>
        <w:pStyle w:val="af3"/>
        <w:ind w:firstLine="567"/>
        <w:rPr>
          <w:szCs w:val="28"/>
        </w:rPr>
      </w:pPr>
      <w:r>
        <w:rPr>
          <w:szCs w:val="28"/>
        </w:rPr>
        <w:t xml:space="preserve">     - оценку «отлично» получили                      -  4 выпускника    (23,5 %)</w:t>
      </w:r>
    </w:p>
    <w:p w:rsidR="0083105D" w:rsidRDefault="0083105D" w:rsidP="0083105D">
      <w:pPr>
        <w:pStyle w:val="af3"/>
        <w:ind w:firstLine="567"/>
        <w:rPr>
          <w:szCs w:val="28"/>
        </w:rPr>
      </w:pPr>
      <w:r>
        <w:rPr>
          <w:szCs w:val="28"/>
        </w:rPr>
        <w:t xml:space="preserve">     - оценку «хорошо» получили   </w:t>
      </w:r>
      <w:r>
        <w:rPr>
          <w:szCs w:val="28"/>
        </w:rPr>
        <w:tab/>
      </w:r>
      <w:r>
        <w:rPr>
          <w:szCs w:val="28"/>
        </w:rPr>
        <w:tab/>
        <w:t xml:space="preserve">     -  5 выпускников  (29,4 %)</w:t>
      </w:r>
    </w:p>
    <w:p w:rsidR="0083105D" w:rsidRDefault="0083105D" w:rsidP="0083105D">
      <w:pPr>
        <w:ind w:firstLine="567"/>
        <w:rPr>
          <w:sz w:val="28"/>
          <w:szCs w:val="28"/>
        </w:rPr>
      </w:pPr>
      <w:r>
        <w:rPr>
          <w:sz w:val="28"/>
          <w:szCs w:val="28"/>
        </w:rPr>
        <w:t xml:space="preserve">     - оценку «удовлетворительно» получили   -  8 выпускников  (47,1 %)</w:t>
      </w:r>
    </w:p>
    <w:p w:rsidR="0083105D" w:rsidRDefault="0083105D" w:rsidP="0083105D">
      <w:pPr>
        <w:ind w:firstLine="567"/>
        <w:rPr>
          <w:sz w:val="28"/>
          <w:szCs w:val="28"/>
        </w:rPr>
      </w:pPr>
      <w:r>
        <w:rPr>
          <w:b/>
          <w:sz w:val="28"/>
          <w:szCs w:val="28"/>
        </w:rPr>
        <w:t xml:space="preserve">Из 21 </w:t>
      </w:r>
      <w:proofErr w:type="gramStart"/>
      <w:r>
        <w:rPr>
          <w:b/>
          <w:sz w:val="28"/>
          <w:szCs w:val="28"/>
        </w:rPr>
        <w:t>обучающегося</w:t>
      </w:r>
      <w:proofErr w:type="gramEnd"/>
      <w:r>
        <w:rPr>
          <w:b/>
          <w:sz w:val="28"/>
          <w:szCs w:val="28"/>
        </w:rPr>
        <w:t xml:space="preserve"> группы № 14,</w:t>
      </w:r>
      <w:r>
        <w:rPr>
          <w:sz w:val="28"/>
          <w:szCs w:val="28"/>
        </w:rPr>
        <w:t xml:space="preserve"> допущенных к прохождению итоговой государственной аттестации, прошли аттестацию 21 человек  и показали следующие результаты:</w:t>
      </w:r>
    </w:p>
    <w:p w:rsidR="0083105D" w:rsidRDefault="0083105D" w:rsidP="0083105D">
      <w:pPr>
        <w:pStyle w:val="af3"/>
        <w:ind w:firstLine="567"/>
        <w:rPr>
          <w:szCs w:val="28"/>
        </w:rPr>
      </w:pPr>
      <w:r>
        <w:rPr>
          <w:szCs w:val="28"/>
        </w:rPr>
        <w:t xml:space="preserve">     - оценку «отлично» получили                       -   6 выпускников  (28,6 %)</w:t>
      </w:r>
    </w:p>
    <w:p w:rsidR="0083105D" w:rsidRDefault="0083105D" w:rsidP="0083105D">
      <w:pPr>
        <w:pStyle w:val="af3"/>
        <w:ind w:firstLine="567"/>
        <w:rPr>
          <w:szCs w:val="28"/>
        </w:rPr>
      </w:pPr>
      <w:r>
        <w:rPr>
          <w:szCs w:val="28"/>
        </w:rPr>
        <w:t xml:space="preserve">     - оценку «хорошо» получили   </w:t>
      </w:r>
      <w:r>
        <w:rPr>
          <w:szCs w:val="28"/>
        </w:rPr>
        <w:tab/>
      </w:r>
      <w:r>
        <w:rPr>
          <w:szCs w:val="28"/>
        </w:rPr>
        <w:tab/>
        <w:t xml:space="preserve">      - 15 выпускников  (71,4 %)</w:t>
      </w:r>
    </w:p>
    <w:p w:rsidR="0083105D" w:rsidRDefault="0083105D" w:rsidP="0083105D">
      <w:pPr>
        <w:ind w:firstLine="567"/>
        <w:jc w:val="both"/>
        <w:rPr>
          <w:sz w:val="28"/>
          <w:szCs w:val="28"/>
        </w:rPr>
      </w:pPr>
      <w:r>
        <w:rPr>
          <w:b/>
          <w:sz w:val="28"/>
          <w:szCs w:val="28"/>
        </w:rPr>
        <w:t>Из 18 обучающихся группы № 10,</w:t>
      </w:r>
      <w:r>
        <w:rPr>
          <w:sz w:val="28"/>
          <w:szCs w:val="28"/>
        </w:rPr>
        <w:t xml:space="preserve"> допущенных к прохождению итоговой государственной аттестации, прошли аттестацию 18 человек  и показали следующие результаты:</w:t>
      </w:r>
    </w:p>
    <w:p w:rsidR="0083105D" w:rsidRDefault="0083105D" w:rsidP="0083105D">
      <w:pPr>
        <w:pStyle w:val="af3"/>
        <w:ind w:firstLine="567"/>
        <w:rPr>
          <w:szCs w:val="28"/>
        </w:rPr>
      </w:pPr>
      <w:r>
        <w:rPr>
          <w:szCs w:val="28"/>
        </w:rPr>
        <w:t xml:space="preserve">     - оценку «отлично» получили                     -  7  выпускников  (38,9 %)</w:t>
      </w:r>
    </w:p>
    <w:p w:rsidR="0083105D" w:rsidRDefault="0083105D" w:rsidP="0083105D">
      <w:pPr>
        <w:pStyle w:val="af3"/>
        <w:ind w:firstLine="567"/>
        <w:rPr>
          <w:szCs w:val="28"/>
        </w:rPr>
      </w:pPr>
      <w:r>
        <w:rPr>
          <w:szCs w:val="28"/>
        </w:rPr>
        <w:lastRenderedPageBreak/>
        <w:t xml:space="preserve">     - оценку «хорошо» получили   </w:t>
      </w:r>
      <w:r>
        <w:rPr>
          <w:szCs w:val="28"/>
        </w:rPr>
        <w:tab/>
      </w:r>
      <w:r>
        <w:rPr>
          <w:szCs w:val="28"/>
        </w:rPr>
        <w:tab/>
        <w:t xml:space="preserve">    - 11 выпускников  (61,1 %)</w:t>
      </w:r>
    </w:p>
    <w:p w:rsidR="0083105D" w:rsidRDefault="0083105D" w:rsidP="0083105D">
      <w:pPr>
        <w:pStyle w:val="af3"/>
        <w:ind w:firstLine="567"/>
        <w:rPr>
          <w:szCs w:val="28"/>
        </w:rPr>
      </w:pPr>
      <w:r>
        <w:rPr>
          <w:szCs w:val="28"/>
        </w:rPr>
        <w:t>По результатам государственной итоговой аттестации 73</w:t>
      </w:r>
      <w:r>
        <w:rPr>
          <w:b/>
          <w:bCs/>
          <w:szCs w:val="28"/>
        </w:rPr>
        <w:t xml:space="preserve"> </w:t>
      </w:r>
      <w:r>
        <w:rPr>
          <w:szCs w:val="28"/>
        </w:rPr>
        <w:t xml:space="preserve">выпускникам лицея по профессии </w:t>
      </w:r>
      <w:r>
        <w:rPr>
          <w:b/>
          <w:bCs/>
          <w:szCs w:val="28"/>
        </w:rPr>
        <w:t>«Повар, кондитер»</w:t>
      </w:r>
      <w:r>
        <w:rPr>
          <w:szCs w:val="28"/>
        </w:rPr>
        <w:t xml:space="preserve">, освоившим в полном объеме образовательные программы среднего профессионального образования и успешно прошедшим, государственную итоговую аттестацию, экзаменационной  комиссией было принято решение о присвоении соответствующего уровня квалификации:  </w:t>
      </w:r>
    </w:p>
    <w:p w:rsidR="0083105D" w:rsidRDefault="0083105D" w:rsidP="0083105D">
      <w:pPr>
        <w:pStyle w:val="af3"/>
        <w:ind w:firstLine="567"/>
        <w:rPr>
          <w:szCs w:val="28"/>
        </w:rPr>
      </w:pPr>
      <w:r>
        <w:rPr>
          <w:szCs w:val="28"/>
        </w:rPr>
        <w:t xml:space="preserve">66 выпускникам  - повар 4 разряд,    кондитер 4  разряд, </w:t>
      </w:r>
    </w:p>
    <w:p w:rsidR="0083105D" w:rsidRDefault="0083105D" w:rsidP="0083105D">
      <w:pPr>
        <w:pStyle w:val="af3"/>
        <w:ind w:firstLine="0"/>
        <w:rPr>
          <w:szCs w:val="28"/>
        </w:rPr>
      </w:pPr>
      <w:r>
        <w:rPr>
          <w:szCs w:val="28"/>
        </w:rPr>
        <w:t xml:space="preserve">       7 выпускникам - повар 3 разряд,  кондитер 3 разряд, и выдаче дипломов о  среднем профессиональном образовании:</w:t>
      </w:r>
    </w:p>
    <w:p w:rsidR="0083105D" w:rsidRDefault="0083105D" w:rsidP="0083105D">
      <w:pPr>
        <w:pStyle w:val="210"/>
        <w:ind w:firstLine="567"/>
        <w:rPr>
          <w:rFonts w:ascii="Times New Roman" w:hAnsi="Times New Roman"/>
          <w:sz w:val="28"/>
          <w:szCs w:val="28"/>
        </w:rPr>
      </w:pPr>
      <w:r>
        <w:t xml:space="preserve">   </w:t>
      </w:r>
      <w:r>
        <w:rPr>
          <w:rFonts w:ascii="Times New Roman" w:hAnsi="Times New Roman"/>
          <w:sz w:val="28"/>
          <w:szCs w:val="28"/>
        </w:rPr>
        <w:t xml:space="preserve"> установленного образца - 64 выпускникам  (87,7 %);</w:t>
      </w:r>
    </w:p>
    <w:p w:rsidR="0083105D" w:rsidRDefault="0083105D" w:rsidP="0083105D">
      <w:pPr>
        <w:pStyle w:val="210"/>
        <w:ind w:firstLine="567"/>
        <w:rPr>
          <w:rFonts w:ascii="Times New Roman" w:hAnsi="Times New Roman"/>
          <w:sz w:val="28"/>
          <w:szCs w:val="28"/>
        </w:rPr>
      </w:pPr>
      <w:r>
        <w:rPr>
          <w:rFonts w:ascii="Times New Roman" w:hAnsi="Times New Roman"/>
          <w:sz w:val="28"/>
          <w:szCs w:val="28"/>
        </w:rPr>
        <w:t xml:space="preserve">    с отличием                        -  9 выпускникам  (12,3 %).</w:t>
      </w:r>
    </w:p>
    <w:p w:rsidR="0083105D" w:rsidRDefault="0083105D" w:rsidP="0083105D">
      <w:pPr>
        <w:jc w:val="both"/>
        <w:rPr>
          <w:sz w:val="28"/>
          <w:szCs w:val="28"/>
        </w:rPr>
      </w:pPr>
      <w:r>
        <w:rPr>
          <w:sz w:val="28"/>
          <w:szCs w:val="28"/>
        </w:rPr>
        <w:t xml:space="preserve">    По результатам государственной итоговой аттестации 21 выпускнику лицея по профессии </w:t>
      </w:r>
      <w:r>
        <w:rPr>
          <w:b/>
          <w:bCs/>
          <w:sz w:val="28"/>
          <w:szCs w:val="28"/>
        </w:rPr>
        <w:t>«Продавец, контролер-кассир»</w:t>
      </w:r>
      <w:r>
        <w:rPr>
          <w:sz w:val="28"/>
          <w:szCs w:val="28"/>
        </w:rPr>
        <w:t xml:space="preserve">, освоившим в полном объеме образовательные программы среднего профессионального образования и успешно прошедшим, государственную итоговую аттестацию, экзаменационной  комиссией было принято решение о присвоении соответствующего уровня квалификации:  </w:t>
      </w:r>
    </w:p>
    <w:p w:rsidR="0083105D" w:rsidRDefault="0083105D" w:rsidP="0083105D">
      <w:pPr>
        <w:ind w:firstLine="567"/>
        <w:jc w:val="both"/>
        <w:rPr>
          <w:sz w:val="28"/>
          <w:szCs w:val="28"/>
        </w:rPr>
      </w:pPr>
      <w:r>
        <w:rPr>
          <w:sz w:val="28"/>
          <w:szCs w:val="28"/>
        </w:rPr>
        <w:t xml:space="preserve">21 выпускнику - продавец продовольственных товаров 3 разряд,  продавец непродовольственных товаров 4 разряд, </w:t>
      </w:r>
      <w:proofErr w:type="spellStart"/>
      <w:r>
        <w:rPr>
          <w:sz w:val="28"/>
          <w:szCs w:val="28"/>
        </w:rPr>
        <w:t>контролер-касситр</w:t>
      </w:r>
      <w:proofErr w:type="spellEnd"/>
      <w:r>
        <w:rPr>
          <w:sz w:val="28"/>
          <w:szCs w:val="28"/>
        </w:rPr>
        <w:t xml:space="preserve"> 3 разряд, и выдаче дипломов о среднем профессиональном образовании:</w:t>
      </w:r>
    </w:p>
    <w:p w:rsidR="0083105D" w:rsidRDefault="0083105D" w:rsidP="0083105D">
      <w:pPr>
        <w:pStyle w:val="210"/>
        <w:ind w:firstLine="567"/>
        <w:rPr>
          <w:rFonts w:ascii="Times New Roman" w:hAnsi="Times New Roman"/>
          <w:sz w:val="28"/>
          <w:szCs w:val="28"/>
        </w:rPr>
      </w:pPr>
      <w:r>
        <w:t xml:space="preserve">   </w:t>
      </w:r>
      <w:r>
        <w:rPr>
          <w:rFonts w:ascii="Times New Roman" w:hAnsi="Times New Roman"/>
          <w:sz w:val="28"/>
          <w:szCs w:val="28"/>
        </w:rPr>
        <w:t xml:space="preserve"> установленного образца - 18 выпускникам  (85,7 %);</w:t>
      </w:r>
    </w:p>
    <w:p w:rsidR="0083105D" w:rsidRDefault="0083105D" w:rsidP="0083105D">
      <w:pPr>
        <w:pStyle w:val="210"/>
        <w:ind w:firstLine="567"/>
        <w:rPr>
          <w:rFonts w:ascii="Times New Roman" w:hAnsi="Times New Roman"/>
          <w:sz w:val="28"/>
          <w:szCs w:val="28"/>
        </w:rPr>
      </w:pPr>
      <w:r>
        <w:rPr>
          <w:rFonts w:ascii="Times New Roman" w:hAnsi="Times New Roman"/>
          <w:sz w:val="28"/>
          <w:szCs w:val="28"/>
        </w:rPr>
        <w:t xml:space="preserve">    с отличием                         - 3 выпускникам  (14,3 %).</w:t>
      </w:r>
    </w:p>
    <w:p w:rsidR="0083105D" w:rsidRDefault="0083105D" w:rsidP="0083105D">
      <w:pPr>
        <w:pStyle w:val="310"/>
        <w:ind w:firstLine="0"/>
        <w:rPr>
          <w:szCs w:val="28"/>
        </w:rPr>
      </w:pPr>
      <w:r>
        <w:t xml:space="preserve">     </w:t>
      </w:r>
      <w:r>
        <w:rPr>
          <w:b/>
          <w:bCs/>
        </w:rPr>
        <w:t xml:space="preserve">  </w:t>
      </w:r>
      <w:r>
        <w:rPr>
          <w:szCs w:val="28"/>
        </w:rPr>
        <w:t xml:space="preserve">Качественные показатели государственной итоговой аттестации выпускников лицея 2013-2014 учебного года  </w:t>
      </w:r>
      <w:r>
        <w:rPr>
          <w:bCs/>
          <w:szCs w:val="28"/>
        </w:rPr>
        <w:t>составили</w:t>
      </w:r>
      <w:r>
        <w:rPr>
          <w:szCs w:val="28"/>
        </w:rPr>
        <w:t xml:space="preserve"> </w:t>
      </w:r>
      <w:r>
        <w:rPr>
          <w:b/>
          <w:bCs/>
          <w:szCs w:val="28"/>
        </w:rPr>
        <w:t xml:space="preserve">76,6 %, </w:t>
      </w:r>
      <w:r>
        <w:rPr>
          <w:szCs w:val="28"/>
        </w:rPr>
        <w:t xml:space="preserve">что соответствует высокому уровню освоения образовательных программ среднего </w:t>
      </w:r>
      <w:proofErr w:type="spellStart"/>
      <w:proofErr w:type="gramStart"/>
      <w:r>
        <w:rPr>
          <w:szCs w:val="28"/>
        </w:rPr>
        <w:t>профес-сионального</w:t>
      </w:r>
      <w:proofErr w:type="spellEnd"/>
      <w:proofErr w:type="gramEnd"/>
      <w:r>
        <w:rPr>
          <w:szCs w:val="28"/>
        </w:rPr>
        <w:t xml:space="preserve"> образования и  успешному прохождению   государственной итоговой аттестации.      </w:t>
      </w:r>
    </w:p>
    <w:p w:rsidR="0083105D" w:rsidRDefault="0083105D" w:rsidP="0083105D">
      <w:pPr>
        <w:pStyle w:val="af3"/>
        <w:ind w:firstLine="567"/>
        <w:rPr>
          <w:szCs w:val="28"/>
        </w:rPr>
      </w:pPr>
      <w:r>
        <w:rPr>
          <w:szCs w:val="28"/>
        </w:rPr>
        <w:t xml:space="preserve">Из 94 выпускников, допущенных к прохождению государственной итоговой аттестации, прошли аттестацию 94 человека. </w:t>
      </w:r>
    </w:p>
    <w:p w:rsidR="0083105D" w:rsidRDefault="0083105D" w:rsidP="0083105D">
      <w:pPr>
        <w:pStyle w:val="af3"/>
        <w:ind w:firstLine="567"/>
      </w:pPr>
      <w:r>
        <w:t xml:space="preserve">По результатам итоговой аттестации 94 выпускникам лицея, </w:t>
      </w:r>
      <w:r>
        <w:rPr>
          <w:szCs w:val="28"/>
        </w:rPr>
        <w:t xml:space="preserve">освоившим в полном объеме образовательные программы среднего профессионального образования и успешно прошедшим, государственную итоговую аттестацию, экзаменационной  комиссией было принято решение о присвоении соответствующего уровня квалификации и выдаче дипломов о среднем профессиональном образовании:  </w:t>
      </w:r>
      <w:r>
        <w:t xml:space="preserve">установленного образца -  82 выпускникам  (87,2 %); </w:t>
      </w:r>
    </w:p>
    <w:p w:rsidR="0083105D" w:rsidRDefault="0083105D" w:rsidP="0083105D">
      <w:pPr>
        <w:pStyle w:val="af3"/>
        <w:ind w:firstLine="567"/>
      </w:pPr>
      <w:r>
        <w:t xml:space="preserve">            с отличием                        - 12 выпускникам  (12,8 %).</w:t>
      </w:r>
    </w:p>
    <w:p w:rsidR="0083105D" w:rsidRDefault="0083105D" w:rsidP="0083105D">
      <w:pPr>
        <w:pStyle w:val="af3"/>
        <w:ind w:firstLine="567"/>
        <w:rPr>
          <w:szCs w:val="28"/>
        </w:rPr>
      </w:pPr>
      <w:r>
        <w:rPr>
          <w:szCs w:val="28"/>
        </w:rPr>
        <w:t xml:space="preserve">Письменные экзаменационные работы, выполненные выпускниками по темам, определенным лицеем, в полном объеме соответствовали содержанию производственной практики по профессии. При этом тематика выпускных квалификационных работ соответствовала содержанию нескольких профессиональных модулей, входящих  в ППКРС по профессиям: 260807.01 «Повар, кондитер», 100701.01 «Продавец, контролер-кассир», а также объему знаний, умений и приобретаемого практического опыта. </w:t>
      </w:r>
    </w:p>
    <w:p w:rsidR="0083105D" w:rsidRDefault="0083105D" w:rsidP="0083105D">
      <w:pPr>
        <w:pStyle w:val="af3"/>
        <w:ind w:firstLine="567"/>
        <w:rPr>
          <w:szCs w:val="28"/>
        </w:rPr>
      </w:pPr>
      <w:r>
        <w:rPr>
          <w:szCs w:val="28"/>
        </w:rPr>
        <w:lastRenderedPageBreak/>
        <w:t>В целом ответы учащихся показали, что они владеют хорошими знаниями и способны правильно решать ситуационные (</w:t>
      </w:r>
      <w:proofErr w:type="gramStart"/>
      <w:r>
        <w:rPr>
          <w:szCs w:val="28"/>
        </w:rPr>
        <w:t xml:space="preserve">профессиональные) </w:t>
      </w:r>
      <w:proofErr w:type="gramEnd"/>
      <w:r>
        <w:rPr>
          <w:szCs w:val="28"/>
        </w:rPr>
        <w:t>задачи, понимают сущность и социальную значимость своей профессии.</w:t>
      </w:r>
    </w:p>
    <w:p w:rsidR="0083105D" w:rsidRDefault="0083105D" w:rsidP="0083105D">
      <w:pPr>
        <w:ind w:firstLine="567"/>
        <w:jc w:val="both"/>
        <w:rPr>
          <w:color w:val="000000"/>
          <w:sz w:val="28"/>
          <w:szCs w:val="28"/>
        </w:rPr>
      </w:pPr>
      <w:r>
        <w:rPr>
          <w:color w:val="000000"/>
          <w:sz w:val="28"/>
          <w:szCs w:val="28"/>
        </w:rPr>
        <w:t xml:space="preserve">Практические квалификационные работы, выполняемые выпускниками лицея, соответствовали требованиям к уровню профессиональной подготовки </w:t>
      </w:r>
      <w:proofErr w:type="gramStart"/>
      <w:r>
        <w:rPr>
          <w:color w:val="000000"/>
          <w:sz w:val="28"/>
          <w:szCs w:val="28"/>
        </w:rPr>
        <w:t>выпускника</w:t>
      </w:r>
      <w:proofErr w:type="gramEnd"/>
      <w:r>
        <w:rPr>
          <w:color w:val="000000"/>
          <w:sz w:val="28"/>
          <w:szCs w:val="28"/>
        </w:rPr>
        <w:t xml:space="preserve"> предусмотренному квалификационными характеристиками.</w:t>
      </w:r>
    </w:p>
    <w:p w:rsidR="0083105D" w:rsidRDefault="0083105D" w:rsidP="0083105D">
      <w:pPr>
        <w:pStyle w:val="af3"/>
        <w:ind w:firstLine="567"/>
        <w:rPr>
          <w:szCs w:val="28"/>
        </w:rPr>
      </w:pPr>
      <w:r>
        <w:rPr>
          <w:szCs w:val="28"/>
        </w:rPr>
        <w:t>Качественные показатели итоговой государственной аттестации выпускников лицея за последние три года представлены в таблице:</w:t>
      </w:r>
    </w:p>
    <w:p w:rsidR="0083105D" w:rsidRDefault="0083105D" w:rsidP="0083105D"/>
    <w:tbl>
      <w:tblPr>
        <w:tblW w:w="0" w:type="auto"/>
        <w:tblInd w:w="69" w:type="dxa"/>
        <w:tblLayout w:type="fixed"/>
        <w:tblLook w:val="04A0"/>
      </w:tblPr>
      <w:tblGrid>
        <w:gridCol w:w="1125"/>
        <w:gridCol w:w="599"/>
        <w:gridCol w:w="525"/>
        <w:gridCol w:w="435"/>
        <w:gridCol w:w="466"/>
        <w:gridCol w:w="450"/>
        <w:gridCol w:w="585"/>
        <w:gridCol w:w="480"/>
        <w:gridCol w:w="630"/>
        <w:gridCol w:w="480"/>
        <w:gridCol w:w="570"/>
        <w:gridCol w:w="525"/>
        <w:gridCol w:w="450"/>
        <w:gridCol w:w="525"/>
        <w:gridCol w:w="495"/>
        <w:gridCol w:w="525"/>
        <w:gridCol w:w="615"/>
        <w:gridCol w:w="533"/>
      </w:tblGrid>
      <w:tr w:rsidR="0083105D" w:rsidTr="0083105D">
        <w:trPr>
          <w:cantSplit/>
          <w:trHeight w:val="405"/>
        </w:trPr>
        <w:tc>
          <w:tcPr>
            <w:tcW w:w="1125" w:type="dxa"/>
            <w:vMerge w:val="restart"/>
            <w:tcBorders>
              <w:top w:val="single" w:sz="4" w:space="0" w:color="000000"/>
              <w:left w:val="single" w:sz="4" w:space="0" w:color="000000"/>
              <w:bottom w:val="single" w:sz="4" w:space="0" w:color="000000"/>
              <w:right w:val="nil"/>
            </w:tcBorders>
          </w:tcPr>
          <w:p w:rsidR="0083105D" w:rsidRDefault="0083105D">
            <w:pPr>
              <w:snapToGrid w:val="0"/>
              <w:jc w:val="center"/>
              <w:rPr>
                <w:b/>
                <w:bCs/>
              </w:rPr>
            </w:pPr>
          </w:p>
          <w:p w:rsidR="0083105D" w:rsidRDefault="0083105D">
            <w:pPr>
              <w:snapToGrid w:val="0"/>
              <w:jc w:val="center"/>
              <w:rPr>
                <w:b/>
                <w:bCs/>
              </w:rPr>
            </w:pPr>
          </w:p>
          <w:p w:rsidR="0083105D" w:rsidRDefault="0083105D">
            <w:pPr>
              <w:snapToGrid w:val="0"/>
              <w:jc w:val="center"/>
              <w:rPr>
                <w:b/>
                <w:bCs/>
              </w:rPr>
            </w:pPr>
          </w:p>
          <w:p w:rsidR="0083105D" w:rsidRDefault="0083105D">
            <w:pPr>
              <w:jc w:val="center"/>
              <w:rPr>
                <w:b/>
                <w:bCs/>
              </w:rPr>
            </w:pPr>
            <w:r>
              <w:rPr>
                <w:b/>
                <w:bCs/>
              </w:rPr>
              <w:t>Профессия</w:t>
            </w:r>
          </w:p>
          <w:p w:rsidR="0083105D" w:rsidRDefault="0083105D">
            <w:pPr>
              <w:jc w:val="center"/>
              <w:rPr>
                <w:b/>
                <w:bCs/>
              </w:rPr>
            </w:pPr>
          </w:p>
          <w:p w:rsidR="0083105D" w:rsidRDefault="0083105D">
            <w:pPr>
              <w:jc w:val="center"/>
              <w:rPr>
                <w:b/>
                <w:bCs/>
              </w:rPr>
            </w:pPr>
          </w:p>
        </w:tc>
        <w:tc>
          <w:tcPr>
            <w:tcW w:w="2025" w:type="dxa"/>
            <w:gridSpan w:val="4"/>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16"/>
                <w:szCs w:val="16"/>
              </w:rPr>
            </w:pPr>
            <w:r>
              <w:rPr>
                <w:b/>
                <w:bCs/>
                <w:sz w:val="16"/>
                <w:szCs w:val="16"/>
              </w:rPr>
              <w:t>Количество учащихся</w:t>
            </w:r>
          </w:p>
        </w:tc>
        <w:tc>
          <w:tcPr>
            <w:tcW w:w="4170" w:type="dxa"/>
            <w:gridSpan w:val="8"/>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16"/>
                <w:szCs w:val="16"/>
              </w:rPr>
            </w:pPr>
            <w:r>
              <w:rPr>
                <w:b/>
                <w:bCs/>
                <w:sz w:val="16"/>
                <w:szCs w:val="16"/>
              </w:rPr>
              <w:t>Получили оценки</w:t>
            </w:r>
          </w:p>
        </w:tc>
        <w:tc>
          <w:tcPr>
            <w:tcW w:w="1020" w:type="dxa"/>
            <w:gridSpan w:val="2"/>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16"/>
                <w:szCs w:val="16"/>
              </w:rPr>
            </w:pPr>
            <w:proofErr w:type="gramStart"/>
            <w:r>
              <w:rPr>
                <w:b/>
                <w:bCs/>
                <w:sz w:val="16"/>
                <w:szCs w:val="16"/>
              </w:rPr>
              <w:t>Установлен</w:t>
            </w:r>
            <w:proofErr w:type="gramEnd"/>
          </w:p>
          <w:p w:rsidR="0083105D" w:rsidRDefault="0083105D">
            <w:pPr>
              <w:jc w:val="center"/>
              <w:rPr>
                <w:b/>
                <w:bCs/>
                <w:sz w:val="16"/>
                <w:szCs w:val="16"/>
              </w:rPr>
            </w:pPr>
            <w:r>
              <w:rPr>
                <w:b/>
                <w:bCs/>
                <w:sz w:val="16"/>
                <w:szCs w:val="16"/>
              </w:rPr>
              <w:t>разряд</w:t>
            </w:r>
          </w:p>
        </w:tc>
        <w:tc>
          <w:tcPr>
            <w:tcW w:w="1140" w:type="dxa"/>
            <w:gridSpan w:val="2"/>
            <w:vMerge w:val="restart"/>
            <w:tcBorders>
              <w:top w:val="single" w:sz="4" w:space="0" w:color="000000"/>
              <w:left w:val="single" w:sz="4" w:space="0" w:color="000000"/>
              <w:bottom w:val="nil"/>
              <w:right w:val="nil"/>
            </w:tcBorders>
          </w:tcPr>
          <w:p w:rsidR="0083105D" w:rsidRDefault="0083105D">
            <w:pPr>
              <w:snapToGrid w:val="0"/>
              <w:jc w:val="center"/>
              <w:rPr>
                <w:b/>
                <w:bCs/>
                <w:sz w:val="16"/>
                <w:szCs w:val="16"/>
              </w:rPr>
            </w:pPr>
          </w:p>
          <w:p w:rsidR="0083105D" w:rsidRDefault="0083105D">
            <w:pPr>
              <w:snapToGrid w:val="0"/>
              <w:jc w:val="center"/>
              <w:rPr>
                <w:b/>
                <w:bCs/>
                <w:sz w:val="16"/>
                <w:szCs w:val="16"/>
              </w:rPr>
            </w:pPr>
            <w:r>
              <w:rPr>
                <w:b/>
                <w:bCs/>
                <w:sz w:val="16"/>
                <w:szCs w:val="16"/>
              </w:rPr>
              <w:t>Полу</w:t>
            </w:r>
          </w:p>
          <w:p w:rsidR="0083105D" w:rsidRDefault="0083105D">
            <w:pPr>
              <w:snapToGrid w:val="0"/>
              <w:jc w:val="center"/>
              <w:rPr>
                <w:b/>
                <w:bCs/>
                <w:sz w:val="16"/>
                <w:szCs w:val="16"/>
              </w:rPr>
            </w:pPr>
            <w:proofErr w:type="spellStart"/>
            <w:r>
              <w:rPr>
                <w:b/>
                <w:bCs/>
                <w:sz w:val="16"/>
                <w:szCs w:val="16"/>
              </w:rPr>
              <w:t>чили</w:t>
            </w:r>
            <w:proofErr w:type="spellEnd"/>
            <w:r>
              <w:rPr>
                <w:b/>
                <w:bCs/>
                <w:sz w:val="16"/>
                <w:szCs w:val="16"/>
              </w:rPr>
              <w:t xml:space="preserve"> диплом </w:t>
            </w:r>
          </w:p>
          <w:p w:rsidR="0083105D" w:rsidRDefault="0083105D">
            <w:pPr>
              <w:snapToGrid w:val="0"/>
              <w:jc w:val="center"/>
              <w:rPr>
                <w:b/>
                <w:bCs/>
                <w:sz w:val="16"/>
                <w:szCs w:val="16"/>
              </w:rPr>
            </w:pPr>
            <w:r>
              <w:rPr>
                <w:b/>
                <w:bCs/>
                <w:sz w:val="16"/>
                <w:szCs w:val="16"/>
              </w:rPr>
              <w:t>с</w:t>
            </w:r>
          </w:p>
          <w:p w:rsidR="0083105D" w:rsidRDefault="0083105D">
            <w:pPr>
              <w:snapToGrid w:val="0"/>
              <w:jc w:val="center"/>
              <w:rPr>
                <w:b/>
                <w:bCs/>
                <w:sz w:val="16"/>
                <w:szCs w:val="16"/>
              </w:rPr>
            </w:pPr>
            <w:proofErr w:type="spellStart"/>
            <w:r>
              <w:rPr>
                <w:b/>
                <w:bCs/>
                <w:sz w:val="16"/>
                <w:szCs w:val="16"/>
              </w:rPr>
              <w:t>отли</w:t>
            </w:r>
            <w:proofErr w:type="spellEnd"/>
          </w:p>
          <w:p w:rsidR="0083105D" w:rsidRDefault="0083105D">
            <w:pPr>
              <w:snapToGrid w:val="0"/>
              <w:jc w:val="center"/>
              <w:rPr>
                <w:b/>
                <w:bCs/>
                <w:sz w:val="16"/>
                <w:szCs w:val="16"/>
              </w:rPr>
            </w:pPr>
            <w:r>
              <w:rPr>
                <w:b/>
                <w:bCs/>
                <w:sz w:val="16"/>
                <w:szCs w:val="16"/>
              </w:rPr>
              <w:t>чием</w:t>
            </w:r>
          </w:p>
        </w:tc>
        <w:tc>
          <w:tcPr>
            <w:tcW w:w="533" w:type="dxa"/>
            <w:vMerge w:val="restart"/>
            <w:tcBorders>
              <w:top w:val="single" w:sz="4" w:space="0" w:color="000000"/>
              <w:left w:val="single" w:sz="4" w:space="0" w:color="000000"/>
              <w:bottom w:val="nil"/>
              <w:right w:val="single" w:sz="4" w:space="0" w:color="000000"/>
            </w:tcBorders>
          </w:tcPr>
          <w:p w:rsidR="0083105D" w:rsidRDefault="0083105D">
            <w:pPr>
              <w:snapToGrid w:val="0"/>
              <w:ind w:left="-3" w:right="1482"/>
              <w:jc w:val="center"/>
              <w:rPr>
                <w:b/>
                <w:bCs/>
                <w:sz w:val="16"/>
                <w:szCs w:val="16"/>
              </w:rPr>
            </w:pPr>
          </w:p>
          <w:p w:rsidR="0083105D" w:rsidRDefault="0083105D">
            <w:pPr>
              <w:snapToGrid w:val="0"/>
              <w:ind w:left="-3" w:right="1482"/>
              <w:jc w:val="center"/>
              <w:rPr>
                <w:b/>
                <w:bCs/>
                <w:sz w:val="16"/>
                <w:szCs w:val="16"/>
              </w:rPr>
            </w:pPr>
            <w:r>
              <w:rPr>
                <w:b/>
                <w:bCs/>
                <w:sz w:val="16"/>
                <w:szCs w:val="16"/>
              </w:rPr>
              <w:t>Выпуск</w:t>
            </w:r>
          </w:p>
        </w:tc>
      </w:tr>
      <w:tr w:rsidR="0083105D" w:rsidTr="0083105D">
        <w:trPr>
          <w:cantSplit/>
          <w:trHeight w:val="930"/>
        </w:trPr>
        <w:tc>
          <w:tcPr>
            <w:tcW w:w="10013" w:type="dxa"/>
            <w:vMerge/>
            <w:tcBorders>
              <w:top w:val="single" w:sz="4" w:space="0" w:color="000000"/>
              <w:left w:val="single" w:sz="4" w:space="0" w:color="000000"/>
              <w:bottom w:val="single" w:sz="4" w:space="0" w:color="000000"/>
              <w:right w:val="nil"/>
            </w:tcBorders>
            <w:vAlign w:val="center"/>
            <w:hideMark/>
          </w:tcPr>
          <w:p w:rsidR="0083105D" w:rsidRDefault="0083105D">
            <w:pPr>
              <w:rPr>
                <w:b/>
                <w:bCs/>
              </w:rPr>
            </w:pPr>
          </w:p>
        </w:tc>
        <w:tc>
          <w:tcPr>
            <w:tcW w:w="599"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16"/>
                <w:szCs w:val="16"/>
              </w:rPr>
            </w:pPr>
            <w:proofErr w:type="spellStart"/>
            <w:r>
              <w:rPr>
                <w:b/>
                <w:bCs/>
                <w:sz w:val="16"/>
                <w:szCs w:val="16"/>
              </w:rPr>
              <w:t>Допу</w:t>
            </w:r>
            <w:proofErr w:type="spellEnd"/>
          </w:p>
          <w:p w:rsidR="0083105D" w:rsidRDefault="0083105D">
            <w:pPr>
              <w:jc w:val="center"/>
              <w:rPr>
                <w:b/>
                <w:bCs/>
                <w:sz w:val="16"/>
                <w:szCs w:val="16"/>
              </w:rPr>
            </w:pPr>
            <w:proofErr w:type="spellStart"/>
            <w:r>
              <w:rPr>
                <w:b/>
                <w:bCs/>
                <w:sz w:val="16"/>
                <w:szCs w:val="16"/>
              </w:rPr>
              <w:t>щено</w:t>
            </w:r>
            <w:proofErr w:type="spellEnd"/>
          </w:p>
        </w:tc>
        <w:tc>
          <w:tcPr>
            <w:tcW w:w="525" w:type="dxa"/>
            <w:tcBorders>
              <w:top w:val="single" w:sz="4" w:space="0" w:color="000000"/>
              <w:left w:val="single" w:sz="4" w:space="0" w:color="000000"/>
              <w:bottom w:val="single" w:sz="4" w:space="0" w:color="000000"/>
              <w:right w:val="nil"/>
            </w:tcBorders>
            <w:hideMark/>
          </w:tcPr>
          <w:p w:rsidR="0083105D" w:rsidRDefault="0083105D">
            <w:pPr>
              <w:pStyle w:val="ac"/>
              <w:snapToGrid w:val="0"/>
              <w:jc w:val="center"/>
              <w:rPr>
                <w:b/>
                <w:bCs/>
                <w:sz w:val="16"/>
                <w:szCs w:val="16"/>
              </w:rPr>
            </w:pPr>
            <w:r>
              <w:rPr>
                <w:b/>
                <w:bCs/>
                <w:sz w:val="16"/>
                <w:szCs w:val="16"/>
              </w:rPr>
              <w:t>Прошедшие</w:t>
            </w:r>
          </w:p>
        </w:tc>
        <w:tc>
          <w:tcPr>
            <w:tcW w:w="43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16"/>
                <w:szCs w:val="16"/>
              </w:rPr>
            </w:pPr>
            <w:proofErr w:type="spellStart"/>
            <w:r>
              <w:rPr>
                <w:b/>
                <w:bCs/>
                <w:sz w:val="16"/>
                <w:szCs w:val="16"/>
              </w:rPr>
              <w:t>Недопу</w:t>
            </w:r>
            <w:proofErr w:type="spellEnd"/>
          </w:p>
          <w:p w:rsidR="0083105D" w:rsidRDefault="0083105D">
            <w:pPr>
              <w:jc w:val="center"/>
              <w:rPr>
                <w:b/>
                <w:bCs/>
                <w:sz w:val="16"/>
                <w:szCs w:val="16"/>
              </w:rPr>
            </w:pPr>
            <w:proofErr w:type="spellStart"/>
            <w:r>
              <w:rPr>
                <w:b/>
                <w:bCs/>
                <w:sz w:val="16"/>
                <w:szCs w:val="16"/>
              </w:rPr>
              <w:t>щены</w:t>
            </w:r>
            <w:proofErr w:type="spellEnd"/>
            <w:r>
              <w:rPr>
                <w:b/>
                <w:bCs/>
                <w:sz w:val="16"/>
                <w:szCs w:val="16"/>
              </w:rPr>
              <w:t xml:space="preserve"> </w:t>
            </w:r>
          </w:p>
        </w:tc>
        <w:tc>
          <w:tcPr>
            <w:tcW w:w="466"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sz w:val="16"/>
                <w:szCs w:val="16"/>
              </w:rPr>
            </w:pPr>
            <w:r>
              <w:rPr>
                <w:b/>
                <w:bCs/>
                <w:sz w:val="16"/>
                <w:szCs w:val="16"/>
              </w:rPr>
              <w:t>Не</w:t>
            </w:r>
          </w:p>
          <w:p w:rsidR="0083105D" w:rsidRDefault="0083105D">
            <w:pPr>
              <w:jc w:val="center"/>
              <w:rPr>
                <w:b/>
                <w:bCs/>
                <w:sz w:val="16"/>
                <w:szCs w:val="16"/>
              </w:rPr>
            </w:pPr>
            <w:r>
              <w:rPr>
                <w:b/>
                <w:bCs/>
                <w:sz w:val="16"/>
                <w:szCs w:val="16"/>
              </w:rPr>
              <w:t>яви</w:t>
            </w:r>
          </w:p>
          <w:p w:rsidR="0083105D" w:rsidRDefault="0083105D">
            <w:pPr>
              <w:jc w:val="center"/>
              <w:rPr>
                <w:b/>
                <w:bCs/>
                <w:sz w:val="16"/>
                <w:szCs w:val="16"/>
              </w:rPr>
            </w:pPr>
            <w:r>
              <w:rPr>
                <w:b/>
                <w:bCs/>
                <w:sz w:val="16"/>
                <w:szCs w:val="16"/>
              </w:rPr>
              <w:t>ли</w:t>
            </w:r>
          </w:p>
          <w:p w:rsidR="0083105D" w:rsidRDefault="0083105D">
            <w:pPr>
              <w:jc w:val="center"/>
              <w:rPr>
                <w:b/>
                <w:bCs/>
                <w:sz w:val="16"/>
                <w:szCs w:val="16"/>
              </w:rPr>
            </w:pPr>
            <w:proofErr w:type="spellStart"/>
            <w:r>
              <w:rPr>
                <w:b/>
                <w:bCs/>
                <w:sz w:val="16"/>
                <w:szCs w:val="16"/>
              </w:rPr>
              <w:t>сь</w:t>
            </w:r>
            <w:proofErr w:type="spellEnd"/>
          </w:p>
        </w:tc>
        <w:tc>
          <w:tcPr>
            <w:tcW w:w="1035" w:type="dxa"/>
            <w:gridSpan w:val="2"/>
            <w:tcBorders>
              <w:top w:val="single" w:sz="4" w:space="0" w:color="000000"/>
              <w:left w:val="single" w:sz="4" w:space="0" w:color="000000"/>
              <w:bottom w:val="single" w:sz="4" w:space="0" w:color="000000"/>
              <w:right w:val="nil"/>
            </w:tcBorders>
          </w:tcPr>
          <w:p w:rsidR="0083105D" w:rsidRDefault="0083105D">
            <w:pPr>
              <w:snapToGrid w:val="0"/>
              <w:jc w:val="center"/>
              <w:rPr>
                <w:b/>
                <w:bCs/>
                <w:sz w:val="16"/>
                <w:szCs w:val="16"/>
              </w:rPr>
            </w:pPr>
          </w:p>
          <w:p w:rsidR="0083105D" w:rsidRDefault="0083105D">
            <w:pPr>
              <w:snapToGrid w:val="0"/>
              <w:jc w:val="center"/>
              <w:rPr>
                <w:b/>
                <w:bCs/>
                <w:sz w:val="16"/>
                <w:szCs w:val="16"/>
              </w:rPr>
            </w:pPr>
            <w:r>
              <w:rPr>
                <w:b/>
                <w:bCs/>
                <w:sz w:val="16"/>
                <w:szCs w:val="16"/>
              </w:rPr>
              <w:t>5</w:t>
            </w:r>
          </w:p>
        </w:tc>
        <w:tc>
          <w:tcPr>
            <w:tcW w:w="1110" w:type="dxa"/>
            <w:gridSpan w:val="2"/>
            <w:tcBorders>
              <w:top w:val="single" w:sz="4" w:space="0" w:color="000000"/>
              <w:left w:val="single" w:sz="4" w:space="0" w:color="000000"/>
              <w:bottom w:val="single" w:sz="4" w:space="0" w:color="000000"/>
              <w:right w:val="nil"/>
            </w:tcBorders>
          </w:tcPr>
          <w:p w:rsidR="0083105D" w:rsidRDefault="0083105D">
            <w:pPr>
              <w:snapToGrid w:val="0"/>
              <w:jc w:val="center"/>
              <w:rPr>
                <w:b/>
                <w:bCs/>
                <w:sz w:val="16"/>
                <w:szCs w:val="16"/>
              </w:rPr>
            </w:pPr>
          </w:p>
          <w:p w:rsidR="0083105D" w:rsidRDefault="0083105D">
            <w:pPr>
              <w:snapToGrid w:val="0"/>
              <w:jc w:val="center"/>
              <w:rPr>
                <w:b/>
                <w:bCs/>
                <w:sz w:val="16"/>
                <w:szCs w:val="16"/>
              </w:rPr>
            </w:pPr>
            <w:r>
              <w:rPr>
                <w:b/>
                <w:bCs/>
                <w:sz w:val="16"/>
                <w:szCs w:val="16"/>
              </w:rPr>
              <w:t>4</w:t>
            </w:r>
          </w:p>
        </w:tc>
        <w:tc>
          <w:tcPr>
            <w:tcW w:w="1050" w:type="dxa"/>
            <w:gridSpan w:val="2"/>
            <w:tcBorders>
              <w:top w:val="single" w:sz="4" w:space="0" w:color="000000"/>
              <w:left w:val="single" w:sz="4" w:space="0" w:color="000000"/>
              <w:bottom w:val="single" w:sz="4" w:space="0" w:color="000000"/>
              <w:right w:val="nil"/>
            </w:tcBorders>
          </w:tcPr>
          <w:p w:rsidR="0083105D" w:rsidRDefault="0083105D">
            <w:pPr>
              <w:snapToGrid w:val="0"/>
              <w:jc w:val="center"/>
              <w:rPr>
                <w:b/>
                <w:bCs/>
                <w:sz w:val="16"/>
                <w:szCs w:val="16"/>
              </w:rPr>
            </w:pPr>
          </w:p>
          <w:p w:rsidR="0083105D" w:rsidRDefault="0083105D">
            <w:pPr>
              <w:snapToGrid w:val="0"/>
              <w:jc w:val="center"/>
              <w:rPr>
                <w:b/>
                <w:bCs/>
                <w:sz w:val="16"/>
                <w:szCs w:val="16"/>
              </w:rPr>
            </w:pPr>
            <w:r>
              <w:rPr>
                <w:b/>
                <w:bCs/>
                <w:sz w:val="16"/>
                <w:szCs w:val="16"/>
              </w:rPr>
              <w:t>3</w:t>
            </w:r>
          </w:p>
        </w:tc>
        <w:tc>
          <w:tcPr>
            <w:tcW w:w="975" w:type="dxa"/>
            <w:gridSpan w:val="2"/>
            <w:tcBorders>
              <w:top w:val="single" w:sz="4" w:space="0" w:color="000000"/>
              <w:left w:val="single" w:sz="4" w:space="0" w:color="000000"/>
              <w:bottom w:val="single" w:sz="4" w:space="0" w:color="000000"/>
              <w:right w:val="nil"/>
            </w:tcBorders>
          </w:tcPr>
          <w:p w:rsidR="0083105D" w:rsidRDefault="0083105D">
            <w:pPr>
              <w:snapToGrid w:val="0"/>
              <w:jc w:val="center"/>
              <w:rPr>
                <w:b/>
                <w:bCs/>
                <w:sz w:val="16"/>
                <w:szCs w:val="16"/>
              </w:rPr>
            </w:pPr>
          </w:p>
          <w:p w:rsidR="0083105D" w:rsidRDefault="0083105D">
            <w:pPr>
              <w:snapToGrid w:val="0"/>
              <w:jc w:val="center"/>
              <w:rPr>
                <w:b/>
                <w:bCs/>
                <w:sz w:val="16"/>
                <w:szCs w:val="16"/>
              </w:rPr>
            </w:pPr>
            <w:r>
              <w:rPr>
                <w:b/>
                <w:bCs/>
                <w:sz w:val="16"/>
                <w:szCs w:val="16"/>
              </w:rPr>
              <w:t>2</w:t>
            </w:r>
          </w:p>
        </w:tc>
        <w:tc>
          <w:tcPr>
            <w:tcW w:w="525" w:type="dxa"/>
            <w:tcBorders>
              <w:top w:val="single" w:sz="4" w:space="0" w:color="000000"/>
              <w:left w:val="single" w:sz="4" w:space="0" w:color="000000"/>
              <w:bottom w:val="single" w:sz="4" w:space="0" w:color="000000"/>
              <w:right w:val="nil"/>
            </w:tcBorders>
            <w:hideMark/>
          </w:tcPr>
          <w:p w:rsidR="0083105D" w:rsidRDefault="0083105D">
            <w:pPr>
              <w:pStyle w:val="1"/>
              <w:snapToGrid w:val="0"/>
              <w:rPr>
                <w:b/>
                <w:sz w:val="16"/>
                <w:szCs w:val="16"/>
              </w:rPr>
            </w:pPr>
            <w:r>
              <w:rPr>
                <w:b/>
                <w:sz w:val="16"/>
                <w:szCs w:val="16"/>
              </w:rPr>
              <w:t>выше</w:t>
            </w:r>
          </w:p>
          <w:p w:rsidR="0083105D" w:rsidRDefault="0083105D">
            <w:pPr>
              <w:jc w:val="center"/>
              <w:rPr>
                <w:b/>
                <w:bCs/>
                <w:sz w:val="16"/>
                <w:szCs w:val="16"/>
              </w:rPr>
            </w:pPr>
            <w:proofErr w:type="spellStart"/>
            <w:r>
              <w:rPr>
                <w:b/>
                <w:bCs/>
                <w:sz w:val="16"/>
                <w:szCs w:val="16"/>
              </w:rPr>
              <w:t>устан</w:t>
            </w:r>
            <w:proofErr w:type="spellEnd"/>
          </w:p>
        </w:tc>
        <w:tc>
          <w:tcPr>
            <w:tcW w:w="495" w:type="dxa"/>
            <w:tcBorders>
              <w:top w:val="single" w:sz="4" w:space="0" w:color="000000"/>
              <w:left w:val="single" w:sz="4" w:space="0" w:color="000000"/>
              <w:bottom w:val="single" w:sz="4" w:space="0" w:color="000000"/>
              <w:right w:val="nil"/>
            </w:tcBorders>
          </w:tcPr>
          <w:p w:rsidR="0083105D" w:rsidRDefault="0083105D">
            <w:pPr>
              <w:snapToGrid w:val="0"/>
              <w:jc w:val="center"/>
              <w:rPr>
                <w:b/>
                <w:bCs/>
                <w:sz w:val="16"/>
                <w:szCs w:val="16"/>
              </w:rPr>
            </w:pPr>
          </w:p>
          <w:p w:rsidR="0083105D" w:rsidRDefault="0083105D">
            <w:pPr>
              <w:snapToGrid w:val="0"/>
              <w:jc w:val="center"/>
              <w:rPr>
                <w:b/>
                <w:bCs/>
                <w:sz w:val="16"/>
                <w:szCs w:val="16"/>
              </w:rPr>
            </w:pPr>
            <w:r>
              <w:rPr>
                <w:b/>
                <w:bCs/>
                <w:sz w:val="16"/>
                <w:szCs w:val="16"/>
              </w:rPr>
              <w:t>ниже</w:t>
            </w:r>
          </w:p>
          <w:p w:rsidR="0083105D" w:rsidRDefault="0083105D">
            <w:pPr>
              <w:jc w:val="center"/>
              <w:rPr>
                <w:b/>
                <w:bCs/>
                <w:sz w:val="16"/>
                <w:szCs w:val="16"/>
              </w:rPr>
            </w:pPr>
            <w:proofErr w:type="spellStart"/>
            <w:r>
              <w:rPr>
                <w:b/>
                <w:bCs/>
                <w:sz w:val="16"/>
                <w:szCs w:val="16"/>
              </w:rPr>
              <w:t>устан</w:t>
            </w:r>
            <w:proofErr w:type="spellEnd"/>
          </w:p>
        </w:tc>
        <w:tc>
          <w:tcPr>
            <w:tcW w:w="1755" w:type="dxa"/>
            <w:gridSpan w:val="2"/>
            <w:vMerge/>
            <w:tcBorders>
              <w:top w:val="single" w:sz="4" w:space="0" w:color="000000"/>
              <w:left w:val="single" w:sz="4" w:space="0" w:color="000000"/>
              <w:bottom w:val="single" w:sz="4" w:space="0" w:color="000000"/>
              <w:right w:val="nil"/>
            </w:tcBorders>
            <w:vAlign w:val="center"/>
            <w:hideMark/>
          </w:tcPr>
          <w:p w:rsidR="0083105D" w:rsidRDefault="0083105D">
            <w:pPr>
              <w:rPr>
                <w:b/>
                <w:bCs/>
                <w:sz w:val="16"/>
                <w:szCs w:val="16"/>
              </w:rPr>
            </w:pPr>
          </w:p>
        </w:tc>
        <w:tc>
          <w:tcPr>
            <w:tcW w:w="533" w:type="dxa"/>
            <w:vMerge/>
            <w:tcBorders>
              <w:top w:val="single" w:sz="4" w:space="0" w:color="000000"/>
              <w:left w:val="single" w:sz="4" w:space="0" w:color="000000"/>
              <w:bottom w:val="nil"/>
              <w:right w:val="single" w:sz="4" w:space="0" w:color="000000"/>
            </w:tcBorders>
            <w:vAlign w:val="center"/>
            <w:hideMark/>
          </w:tcPr>
          <w:p w:rsidR="0083105D" w:rsidRDefault="0083105D">
            <w:pPr>
              <w:rPr>
                <w:b/>
                <w:bCs/>
                <w:sz w:val="16"/>
                <w:szCs w:val="16"/>
              </w:rPr>
            </w:pPr>
          </w:p>
        </w:tc>
      </w:tr>
      <w:tr w:rsidR="0083105D" w:rsidTr="0083105D">
        <w:trPr>
          <w:cantSplit/>
          <w:trHeight w:val="356"/>
        </w:trPr>
        <w:tc>
          <w:tcPr>
            <w:tcW w:w="10013" w:type="dxa"/>
            <w:gridSpan w:val="18"/>
            <w:tcBorders>
              <w:top w:val="nil"/>
              <w:left w:val="single" w:sz="4" w:space="0" w:color="000000"/>
              <w:bottom w:val="nil"/>
              <w:right w:val="single" w:sz="4" w:space="0" w:color="000000"/>
            </w:tcBorders>
            <w:hideMark/>
          </w:tcPr>
          <w:p w:rsidR="0083105D" w:rsidRDefault="0083105D">
            <w:pPr>
              <w:snapToGrid w:val="0"/>
              <w:jc w:val="center"/>
              <w:rPr>
                <w:b/>
                <w:bCs/>
                <w:sz w:val="24"/>
                <w:szCs w:val="24"/>
              </w:rPr>
            </w:pPr>
            <w:r>
              <w:rPr>
                <w:b/>
                <w:bCs/>
                <w:sz w:val="24"/>
                <w:szCs w:val="24"/>
              </w:rPr>
              <w:t>2012 год</w:t>
            </w:r>
          </w:p>
        </w:tc>
      </w:tr>
      <w:tr w:rsidR="0083105D" w:rsidTr="0083105D">
        <w:tc>
          <w:tcPr>
            <w:tcW w:w="1125" w:type="dxa"/>
            <w:tcBorders>
              <w:top w:val="nil"/>
              <w:left w:val="single" w:sz="4" w:space="0" w:color="000000"/>
              <w:bottom w:val="single" w:sz="4" w:space="0" w:color="000000"/>
              <w:right w:val="nil"/>
            </w:tcBorders>
            <w:hideMark/>
          </w:tcPr>
          <w:p w:rsidR="0083105D" w:rsidRDefault="0083105D">
            <w:pPr>
              <w:snapToGrid w:val="0"/>
              <w:rPr>
                <w:sz w:val="18"/>
                <w:szCs w:val="18"/>
              </w:rPr>
            </w:pPr>
            <w:r>
              <w:rPr>
                <w:sz w:val="18"/>
                <w:szCs w:val="18"/>
              </w:rPr>
              <w:t xml:space="preserve">Повар, </w:t>
            </w:r>
          </w:p>
          <w:p w:rsidR="0083105D" w:rsidRDefault="0083105D">
            <w:pPr>
              <w:snapToGrid w:val="0"/>
              <w:rPr>
                <w:sz w:val="18"/>
                <w:szCs w:val="18"/>
              </w:rPr>
            </w:pPr>
            <w:r>
              <w:rPr>
                <w:sz w:val="18"/>
                <w:szCs w:val="18"/>
              </w:rPr>
              <w:t>кондитер</w:t>
            </w:r>
          </w:p>
        </w:tc>
        <w:tc>
          <w:tcPr>
            <w:tcW w:w="599"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69</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69</w:t>
            </w:r>
          </w:p>
        </w:tc>
        <w:tc>
          <w:tcPr>
            <w:tcW w:w="43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8</w:t>
            </w:r>
          </w:p>
        </w:tc>
        <w:tc>
          <w:tcPr>
            <w:tcW w:w="466"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450"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40</w:t>
            </w:r>
          </w:p>
        </w:tc>
        <w:tc>
          <w:tcPr>
            <w:tcW w:w="585"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58</w:t>
            </w:r>
          </w:p>
        </w:tc>
        <w:tc>
          <w:tcPr>
            <w:tcW w:w="480"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14</w:t>
            </w:r>
          </w:p>
        </w:tc>
        <w:tc>
          <w:tcPr>
            <w:tcW w:w="630"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20,3</w:t>
            </w:r>
          </w:p>
        </w:tc>
        <w:tc>
          <w:tcPr>
            <w:tcW w:w="480"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15</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17,4</w:t>
            </w:r>
          </w:p>
        </w:tc>
        <w:tc>
          <w:tcPr>
            <w:tcW w:w="525"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450"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49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2</w:t>
            </w:r>
          </w:p>
        </w:tc>
        <w:tc>
          <w:tcPr>
            <w:tcW w:w="525"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3</w:t>
            </w:r>
          </w:p>
        </w:tc>
        <w:tc>
          <w:tcPr>
            <w:tcW w:w="615" w:type="dxa"/>
            <w:tcBorders>
              <w:top w:val="single" w:sz="4" w:space="0" w:color="000000"/>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4,3</w:t>
            </w:r>
          </w:p>
        </w:tc>
        <w:tc>
          <w:tcPr>
            <w:tcW w:w="533"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sz w:val="18"/>
                <w:szCs w:val="18"/>
              </w:rPr>
            </w:pPr>
            <w:r>
              <w:rPr>
                <w:sz w:val="18"/>
                <w:szCs w:val="18"/>
              </w:rPr>
              <w:t>69</w:t>
            </w:r>
          </w:p>
        </w:tc>
      </w:tr>
      <w:tr w:rsidR="0083105D" w:rsidTr="0083105D">
        <w:tc>
          <w:tcPr>
            <w:tcW w:w="1125" w:type="dxa"/>
            <w:tcBorders>
              <w:top w:val="nil"/>
              <w:left w:val="single" w:sz="4" w:space="0" w:color="000000"/>
              <w:bottom w:val="single" w:sz="4" w:space="0" w:color="000000"/>
              <w:right w:val="nil"/>
            </w:tcBorders>
          </w:tcPr>
          <w:p w:rsidR="0083105D" w:rsidRDefault="0083105D">
            <w:pPr>
              <w:snapToGrid w:val="0"/>
              <w:rPr>
                <w:sz w:val="18"/>
                <w:szCs w:val="18"/>
              </w:rPr>
            </w:pPr>
            <w:r>
              <w:rPr>
                <w:sz w:val="18"/>
                <w:szCs w:val="18"/>
              </w:rPr>
              <w:t>Продавец, контроле</w:t>
            </w:r>
            <w:proofErr w:type="gramStart"/>
            <w:r>
              <w:rPr>
                <w:sz w:val="18"/>
                <w:szCs w:val="18"/>
              </w:rPr>
              <w:t>р-</w:t>
            </w:r>
            <w:proofErr w:type="gramEnd"/>
            <w:r>
              <w:rPr>
                <w:sz w:val="18"/>
                <w:szCs w:val="18"/>
              </w:rPr>
              <w:t xml:space="preserve"> кассир</w:t>
            </w:r>
          </w:p>
          <w:p w:rsidR="0083105D" w:rsidRDefault="0083105D">
            <w:pPr>
              <w:snapToGrid w:val="0"/>
              <w:rPr>
                <w:sz w:val="18"/>
                <w:szCs w:val="18"/>
              </w:rPr>
            </w:pPr>
          </w:p>
        </w:tc>
        <w:tc>
          <w:tcPr>
            <w:tcW w:w="599"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17</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17</w:t>
            </w:r>
          </w:p>
        </w:tc>
        <w:tc>
          <w:tcPr>
            <w:tcW w:w="43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3</w:t>
            </w:r>
          </w:p>
        </w:tc>
        <w:tc>
          <w:tcPr>
            <w:tcW w:w="466"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10</w:t>
            </w:r>
          </w:p>
        </w:tc>
        <w:tc>
          <w:tcPr>
            <w:tcW w:w="58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58,8</w:t>
            </w:r>
          </w:p>
        </w:tc>
        <w:tc>
          <w:tcPr>
            <w:tcW w:w="480"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7</w:t>
            </w:r>
          </w:p>
        </w:tc>
        <w:tc>
          <w:tcPr>
            <w:tcW w:w="630"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41,2</w:t>
            </w:r>
          </w:p>
        </w:tc>
        <w:tc>
          <w:tcPr>
            <w:tcW w:w="480"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570"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495" w:type="dxa"/>
            <w:tcBorders>
              <w:top w:val="nil"/>
              <w:left w:val="single" w:sz="4" w:space="0" w:color="000000"/>
              <w:bottom w:val="single" w:sz="4" w:space="0" w:color="000000"/>
              <w:right w:val="nil"/>
            </w:tcBorders>
            <w:hideMark/>
          </w:tcPr>
          <w:p w:rsidR="0083105D" w:rsidRDefault="0083105D">
            <w:pPr>
              <w:snapToGrid w:val="0"/>
              <w:jc w:val="center"/>
              <w:rPr>
                <w:sz w:val="18"/>
                <w:szCs w:val="18"/>
              </w:rPr>
            </w:pPr>
            <w:r>
              <w:rPr>
                <w:sz w:val="18"/>
                <w:szCs w:val="18"/>
              </w:rPr>
              <w:t>-</w:t>
            </w:r>
          </w:p>
        </w:tc>
        <w:tc>
          <w:tcPr>
            <w:tcW w:w="525" w:type="dxa"/>
            <w:tcBorders>
              <w:top w:val="nil"/>
              <w:left w:val="single" w:sz="4" w:space="0" w:color="000000"/>
              <w:bottom w:val="single" w:sz="4" w:space="0" w:color="000000"/>
              <w:right w:val="nil"/>
            </w:tcBorders>
          </w:tcPr>
          <w:p w:rsidR="0083105D" w:rsidRDefault="0083105D">
            <w:pPr>
              <w:snapToGrid w:val="0"/>
              <w:jc w:val="center"/>
              <w:rPr>
                <w:sz w:val="18"/>
                <w:szCs w:val="18"/>
              </w:rPr>
            </w:pPr>
          </w:p>
        </w:tc>
        <w:tc>
          <w:tcPr>
            <w:tcW w:w="615" w:type="dxa"/>
            <w:tcBorders>
              <w:top w:val="nil"/>
              <w:left w:val="single" w:sz="4" w:space="0" w:color="000000"/>
              <w:bottom w:val="single" w:sz="4" w:space="0" w:color="000000"/>
              <w:right w:val="nil"/>
            </w:tcBorders>
          </w:tcPr>
          <w:p w:rsidR="0083105D" w:rsidRDefault="0083105D">
            <w:pPr>
              <w:snapToGrid w:val="0"/>
              <w:jc w:val="center"/>
              <w:rPr>
                <w:sz w:val="18"/>
                <w:szCs w:val="18"/>
              </w:rPr>
            </w:pPr>
          </w:p>
        </w:tc>
        <w:tc>
          <w:tcPr>
            <w:tcW w:w="533" w:type="dxa"/>
            <w:tcBorders>
              <w:top w:val="nil"/>
              <w:left w:val="single" w:sz="4" w:space="0" w:color="000000"/>
              <w:bottom w:val="single" w:sz="4" w:space="0" w:color="000000"/>
              <w:right w:val="single" w:sz="4" w:space="0" w:color="000000"/>
            </w:tcBorders>
            <w:hideMark/>
          </w:tcPr>
          <w:p w:rsidR="0083105D" w:rsidRDefault="0083105D">
            <w:pPr>
              <w:snapToGrid w:val="0"/>
              <w:jc w:val="center"/>
              <w:rPr>
                <w:sz w:val="18"/>
                <w:szCs w:val="18"/>
              </w:rPr>
            </w:pPr>
            <w:r>
              <w:rPr>
                <w:sz w:val="18"/>
                <w:szCs w:val="18"/>
              </w:rPr>
              <w:t>17</w:t>
            </w:r>
          </w:p>
        </w:tc>
      </w:tr>
      <w:tr w:rsidR="0083105D" w:rsidTr="0083105D">
        <w:tc>
          <w:tcPr>
            <w:tcW w:w="112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rPr>
            </w:pPr>
            <w:r>
              <w:rPr>
                <w:b/>
              </w:rPr>
              <w:t>ИТОГО:</w:t>
            </w:r>
          </w:p>
        </w:tc>
        <w:tc>
          <w:tcPr>
            <w:tcW w:w="599"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86</w:t>
            </w:r>
          </w:p>
        </w:tc>
        <w:tc>
          <w:tcPr>
            <w:tcW w:w="52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86</w:t>
            </w:r>
          </w:p>
        </w:tc>
        <w:tc>
          <w:tcPr>
            <w:tcW w:w="43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11</w:t>
            </w:r>
          </w:p>
        </w:tc>
        <w:tc>
          <w:tcPr>
            <w:tcW w:w="466"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5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50</w:t>
            </w:r>
          </w:p>
        </w:tc>
        <w:tc>
          <w:tcPr>
            <w:tcW w:w="58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58,2</w:t>
            </w:r>
          </w:p>
        </w:tc>
        <w:tc>
          <w:tcPr>
            <w:tcW w:w="48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21</w:t>
            </w:r>
          </w:p>
        </w:tc>
        <w:tc>
          <w:tcPr>
            <w:tcW w:w="63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24,4</w:t>
            </w:r>
          </w:p>
        </w:tc>
        <w:tc>
          <w:tcPr>
            <w:tcW w:w="48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15</w:t>
            </w:r>
          </w:p>
        </w:tc>
        <w:tc>
          <w:tcPr>
            <w:tcW w:w="57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17,4</w:t>
            </w:r>
          </w:p>
        </w:tc>
        <w:tc>
          <w:tcPr>
            <w:tcW w:w="52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50"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52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9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2</w:t>
            </w:r>
          </w:p>
        </w:tc>
        <w:tc>
          <w:tcPr>
            <w:tcW w:w="52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4</w:t>
            </w:r>
          </w:p>
        </w:tc>
        <w:tc>
          <w:tcPr>
            <w:tcW w:w="615" w:type="dxa"/>
            <w:tcBorders>
              <w:top w:val="single" w:sz="4" w:space="0" w:color="000000"/>
              <w:left w:val="single" w:sz="4" w:space="0" w:color="000000"/>
              <w:bottom w:val="single" w:sz="4" w:space="0" w:color="000000"/>
              <w:right w:val="nil"/>
            </w:tcBorders>
            <w:hideMark/>
          </w:tcPr>
          <w:p w:rsidR="0083105D" w:rsidRDefault="0083105D">
            <w:pPr>
              <w:snapToGrid w:val="0"/>
              <w:jc w:val="center"/>
              <w:rPr>
                <w:b/>
                <w:bCs/>
              </w:rPr>
            </w:pPr>
            <w:r>
              <w:rPr>
                <w:b/>
                <w:bCs/>
              </w:rPr>
              <w:t>4,7</w:t>
            </w:r>
          </w:p>
        </w:tc>
        <w:tc>
          <w:tcPr>
            <w:tcW w:w="533" w:type="dxa"/>
            <w:tcBorders>
              <w:top w:val="single" w:sz="4" w:space="0" w:color="000000"/>
              <w:left w:val="single" w:sz="4" w:space="0" w:color="000000"/>
              <w:bottom w:val="single" w:sz="4" w:space="0" w:color="000000"/>
              <w:right w:val="single" w:sz="4" w:space="0" w:color="000000"/>
            </w:tcBorders>
            <w:hideMark/>
          </w:tcPr>
          <w:p w:rsidR="0083105D" w:rsidRDefault="0083105D">
            <w:pPr>
              <w:snapToGrid w:val="0"/>
              <w:jc w:val="center"/>
              <w:rPr>
                <w:b/>
                <w:bCs/>
              </w:rPr>
            </w:pPr>
            <w:r>
              <w:rPr>
                <w:b/>
                <w:bCs/>
              </w:rPr>
              <w:t>86</w:t>
            </w:r>
          </w:p>
        </w:tc>
      </w:tr>
      <w:tr w:rsidR="0083105D" w:rsidTr="0083105D">
        <w:tc>
          <w:tcPr>
            <w:tcW w:w="10013" w:type="dxa"/>
            <w:gridSpan w:val="18"/>
            <w:tcBorders>
              <w:top w:val="nil"/>
              <w:left w:val="single" w:sz="4" w:space="0" w:color="000000"/>
              <w:bottom w:val="single" w:sz="4" w:space="0" w:color="000000"/>
              <w:right w:val="single" w:sz="4" w:space="0" w:color="000000"/>
            </w:tcBorders>
            <w:hideMark/>
          </w:tcPr>
          <w:p w:rsidR="0083105D" w:rsidRDefault="0083105D">
            <w:pPr>
              <w:snapToGrid w:val="0"/>
              <w:jc w:val="center"/>
              <w:rPr>
                <w:b/>
                <w:sz w:val="24"/>
                <w:szCs w:val="24"/>
              </w:rPr>
            </w:pPr>
            <w:r>
              <w:rPr>
                <w:b/>
                <w:sz w:val="24"/>
                <w:szCs w:val="24"/>
              </w:rPr>
              <w:t>2013 год</w:t>
            </w:r>
          </w:p>
        </w:tc>
      </w:tr>
      <w:tr w:rsidR="0083105D" w:rsidTr="0083105D">
        <w:tc>
          <w:tcPr>
            <w:tcW w:w="1125" w:type="dxa"/>
            <w:tcBorders>
              <w:top w:val="nil"/>
              <w:left w:val="single" w:sz="4" w:space="0" w:color="000000"/>
              <w:bottom w:val="single" w:sz="4" w:space="0" w:color="000000"/>
              <w:right w:val="nil"/>
            </w:tcBorders>
            <w:hideMark/>
          </w:tcPr>
          <w:p w:rsidR="0083105D" w:rsidRDefault="0083105D">
            <w:pPr>
              <w:snapToGrid w:val="0"/>
              <w:rPr>
                <w:sz w:val="18"/>
                <w:szCs w:val="18"/>
              </w:rPr>
            </w:pPr>
            <w:r>
              <w:rPr>
                <w:sz w:val="18"/>
                <w:szCs w:val="18"/>
              </w:rPr>
              <w:t xml:space="preserve">Повар, </w:t>
            </w:r>
          </w:p>
          <w:p w:rsidR="0083105D" w:rsidRDefault="0083105D">
            <w:pPr>
              <w:snapToGrid w:val="0"/>
              <w:rPr>
                <w:sz w:val="18"/>
                <w:szCs w:val="18"/>
              </w:rPr>
            </w:pPr>
            <w:r>
              <w:rPr>
                <w:sz w:val="18"/>
                <w:szCs w:val="18"/>
              </w:rPr>
              <w:t>кондитер</w:t>
            </w:r>
          </w:p>
        </w:tc>
        <w:tc>
          <w:tcPr>
            <w:tcW w:w="599" w:type="dxa"/>
            <w:tcBorders>
              <w:top w:val="nil"/>
              <w:left w:val="single" w:sz="4" w:space="0" w:color="000000"/>
              <w:bottom w:val="single" w:sz="4" w:space="0" w:color="000000"/>
              <w:right w:val="nil"/>
            </w:tcBorders>
            <w:hideMark/>
          </w:tcPr>
          <w:p w:rsidR="0083105D" w:rsidRDefault="0083105D">
            <w:pPr>
              <w:snapToGrid w:val="0"/>
              <w:jc w:val="center"/>
            </w:pPr>
            <w:r>
              <w:t>84</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83</w:t>
            </w:r>
          </w:p>
        </w:tc>
        <w:tc>
          <w:tcPr>
            <w:tcW w:w="435"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66"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450" w:type="dxa"/>
            <w:tcBorders>
              <w:top w:val="nil"/>
              <w:left w:val="single" w:sz="4" w:space="0" w:color="000000"/>
              <w:bottom w:val="single" w:sz="4" w:space="0" w:color="000000"/>
              <w:right w:val="nil"/>
            </w:tcBorders>
            <w:hideMark/>
          </w:tcPr>
          <w:p w:rsidR="0083105D" w:rsidRDefault="0083105D">
            <w:pPr>
              <w:snapToGrid w:val="0"/>
              <w:jc w:val="center"/>
            </w:pPr>
            <w:r>
              <w:t>42</w:t>
            </w:r>
          </w:p>
        </w:tc>
        <w:tc>
          <w:tcPr>
            <w:tcW w:w="585" w:type="dxa"/>
            <w:tcBorders>
              <w:top w:val="nil"/>
              <w:left w:val="single" w:sz="4" w:space="0" w:color="000000"/>
              <w:bottom w:val="single" w:sz="4" w:space="0" w:color="000000"/>
              <w:right w:val="nil"/>
            </w:tcBorders>
            <w:hideMark/>
          </w:tcPr>
          <w:p w:rsidR="0083105D" w:rsidRDefault="0083105D">
            <w:pPr>
              <w:snapToGrid w:val="0"/>
              <w:jc w:val="center"/>
            </w:pPr>
            <w:r>
              <w:t>50,6</w:t>
            </w: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33</w:t>
            </w:r>
          </w:p>
        </w:tc>
        <w:tc>
          <w:tcPr>
            <w:tcW w:w="630" w:type="dxa"/>
            <w:tcBorders>
              <w:top w:val="nil"/>
              <w:left w:val="single" w:sz="4" w:space="0" w:color="000000"/>
              <w:bottom w:val="single" w:sz="4" w:space="0" w:color="000000"/>
              <w:right w:val="nil"/>
            </w:tcBorders>
            <w:hideMark/>
          </w:tcPr>
          <w:p w:rsidR="0083105D" w:rsidRDefault="0083105D">
            <w:pPr>
              <w:snapToGrid w:val="0"/>
              <w:jc w:val="center"/>
            </w:pPr>
            <w:r>
              <w:t>39,8</w:t>
            </w: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8</w:t>
            </w:r>
          </w:p>
        </w:tc>
        <w:tc>
          <w:tcPr>
            <w:tcW w:w="570" w:type="dxa"/>
            <w:tcBorders>
              <w:top w:val="nil"/>
              <w:left w:val="single" w:sz="4" w:space="0" w:color="000000"/>
              <w:bottom w:val="single" w:sz="4" w:space="0" w:color="000000"/>
              <w:right w:val="nil"/>
            </w:tcBorders>
            <w:hideMark/>
          </w:tcPr>
          <w:p w:rsidR="0083105D" w:rsidRDefault="0083105D">
            <w:pPr>
              <w:snapToGrid w:val="0"/>
              <w:jc w:val="center"/>
            </w:pPr>
            <w:r>
              <w:t>9,6</w:t>
            </w:r>
          </w:p>
        </w:tc>
        <w:tc>
          <w:tcPr>
            <w:tcW w:w="525" w:type="dxa"/>
            <w:tcBorders>
              <w:top w:val="nil"/>
              <w:left w:val="single" w:sz="4" w:space="0" w:color="000000"/>
              <w:bottom w:val="single" w:sz="4" w:space="0" w:color="000000"/>
              <w:right w:val="nil"/>
            </w:tcBorders>
          </w:tcPr>
          <w:p w:rsidR="0083105D" w:rsidRDefault="0083105D">
            <w:pPr>
              <w:snapToGrid w:val="0"/>
              <w:jc w:val="center"/>
            </w:pPr>
          </w:p>
        </w:tc>
        <w:tc>
          <w:tcPr>
            <w:tcW w:w="450" w:type="dxa"/>
            <w:tcBorders>
              <w:top w:val="nil"/>
              <w:left w:val="single" w:sz="4" w:space="0" w:color="000000"/>
              <w:bottom w:val="single" w:sz="4" w:space="0" w:color="000000"/>
              <w:right w:val="nil"/>
            </w:tcBorders>
          </w:tcPr>
          <w:p w:rsidR="0083105D" w:rsidRDefault="0083105D">
            <w:pPr>
              <w:snapToGrid w:val="0"/>
              <w:jc w:val="center"/>
            </w:pP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83</w:t>
            </w:r>
          </w:p>
        </w:tc>
        <w:tc>
          <w:tcPr>
            <w:tcW w:w="495" w:type="dxa"/>
            <w:tcBorders>
              <w:top w:val="nil"/>
              <w:left w:val="single" w:sz="4" w:space="0" w:color="000000"/>
              <w:bottom w:val="single" w:sz="4" w:space="0" w:color="000000"/>
              <w:right w:val="nil"/>
            </w:tcBorders>
          </w:tcPr>
          <w:p w:rsidR="0083105D" w:rsidRDefault="0083105D">
            <w:pPr>
              <w:snapToGrid w:val="0"/>
              <w:jc w:val="center"/>
              <w:rPr>
                <w:b/>
                <w:bCs/>
              </w:rPr>
            </w:pP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7</w:t>
            </w:r>
          </w:p>
        </w:tc>
        <w:tc>
          <w:tcPr>
            <w:tcW w:w="615" w:type="dxa"/>
            <w:tcBorders>
              <w:top w:val="nil"/>
              <w:left w:val="single" w:sz="4" w:space="0" w:color="000000"/>
              <w:bottom w:val="single" w:sz="4" w:space="0" w:color="000000"/>
              <w:right w:val="nil"/>
            </w:tcBorders>
            <w:hideMark/>
          </w:tcPr>
          <w:p w:rsidR="0083105D" w:rsidRDefault="0083105D">
            <w:pPr>
              <w:snapToGrid w:val="0"/>
              <w:jc w:val="center"/>
            </w:pPr>
            <w:r>
              <w:t>8,4</w:t>
            </w:r>
          </w:p>
        </w:tc>
        <w:tc>
          <w:tcPr>
            <w:tcW w:w="533" w:type="dxa"/>
            <w:tcBorders>
              <w:top w:val="nil"/>
              <w:left w:val="single" w:sz="4" w:space="0" w:color="000000"/>
              <w:bottom w:val="single" w:sz="4" w:space="0" w:color="000000"/>
              <w:right w:val="single" w:sz="4" w:space="0" w:color="000000"/>
            </w:tcBorders>
            <w:hideMark/>
          </w:tcPr>
          <w:p w:rsidR="0083105D" w:rsidRDefault="0083105D">
            <w:pPr>
              <w:snapToGrid w:val="0"/>
              <w:jc w:val="center"/>
            </w:pPr>
            <w:r>
              <w:t>83</w:t>
            </w:r>
          </w:p>
        </w:tc>
      </w:tr>
      <w:tr w:rsidR="0083105D" w:rsidTr="0083105D">
        <w:tc>
          <w:tcPr>
            <w:tcW w:w="1125" w:type="dxa"/>
            <w:tcBorders>
              <w:top w:val="nil"/>
              <w:left w:val="single" w:sz="4" w:space="0" w:color="000000"/>
              <w:bottom w:val="single" w:sz="4" w:space="0" w:color="000000"/>
              <w:right w:val="nil"/>
            </w:tcBorders>
          </w:tcPr>
          <w:p w:rsidR="0083105D" w:rsidRDefault="0083105D">
            <w:pPr>
              <w:snapToGrid w:val="0"/>
              <w:rPr>
                <w:sz w:val="18"/>
                <w:szCs w:val="18"/>
              </w:rPr>
            </w:pPr>
            <w:r>
              <w:rPr>
                <w:sz w:val="18"/>
                <w:szCs w:val="18"/>
              </w:rPr>
              <w:t>Продавец, контроле</w:t>
            </w:r>
            <w:proofErr w:type="gramStart"/>
            <w:r>
              <w:rPr>
                <w:sz w:val="18"/>
                <w:szCs w:val="18"/>
              </w:rPr>
              <w:t>р-</w:t>
            </w:r>
            <w:proofErr w:type="gramEnd"/>
            <w:r>
              <w:rPr>
                <w:sz w:val="18"/>
                <w:szCs w:val="18"/>
              </w:rPr>
              <w:t xml:space="preserve"> кассир</w:t>
            </w:r>
          </w:p>
          <w:p w:rsidR="0083105D" w:rsidRDefault="0083105D">
            <w:pPr>
              <w:snapToGrid w:val="0"/>
              <w:rPr>
                <w:sz w:val="18"/>
                <w:szCs w:val="18"/>
              </w:rPr>
            </w:pPr>
          </w:p>
        </w:tc>
        <w:tc>
          <w:tcPr>
            <w:tcW w:w="599" w:type="dxa"/>
            <w:tcBorders>
              <w:top w:val="nil"/>
              <w:left w:val="single" w:sz="4" w:space="0" w:color="000000"/>
              <w:bottom w:val="single" w:sz="4" w:space="0" w:color="000000"/>
              <w:right w:val="nil"/>
            </w:tcBorders>
            <w:hideMark/>
          </w:tcPr>
          <w:p w:rsidR="0083105D" w:rsidRDefault="0083105D">
            <w:pPr>
              <w:snapToGrid w:val="0"/>
              <w:jc w:val="center"/>
            </w:pPr>
            <w:r>
              <w:t>15</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15</w:t>
            </w:r>
          </w:p>
        </w:tc>
        <w:tc>
          <w:tcPr>
            <w:tcW w:w="435"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66"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pPr>
            <w:r>
              <w:t>5</w:t>
            </w:r>
          </w:p>
        </w:tc>
        <w:tc>
          <w:tcPr>
            <w:tcW w:w="585" w:type="dxa"/>
            <w:tcBorders>
              <w:top w:val="nil"/>
              <w:left w:val="single" w:sz="4" w:space="0" w:color="000000"/>
              <w:bottom w:val="single" w:sz="4" w:space="0" w:color="000000"/>
              <w:right w:val="nil"/>
            </w:tcBorders>
            <w:hideMark/>
          </w:tcPr>
          <w:p w:rsidR="0083105D" w:rsidRDefault="0083105D">
            <w:pPr>
              <w:snapToGrid w:val="0"/>
              <w:jc w:val="center"/>
            </w:pPr>
            <w:r>
              <w:t>33,3</w:t>
            </w: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10</w:t>
            </w:r>
          </w:p>
        </w:tc>
        <w:tc>
          <w:tcPr>
            <w:tcW w:w="630" w:type="dxa"/>
            <w:tcBorders>
              <w:top w:val="nil"/>
              <w:left w:val="single" w:sz="4" w:space="0" w:color="000000"/>
              <w:bottom w:val="single" w:sz="4" w:space="0" w:color="000000"/>
              <w:right w:val="nil"/>
            </w:tcBorders>
            <w:hideMark/>
          </w:tcPr>
          <w:p w:rsidR="0083105D" w:rsidRDefault="0083105D">
            <w:pPr>
              <w:snapToGrid w:val="0"/>
              <w:jc w:val="center"/>
            </w:pPr>
            <w:r>
              <w:t>66,7</w:t>
            </w: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570"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15</w:t>
            </w:r>
          </w:p>
        </w:tc>
        <w:tc>
          <w:tcPr>
            <w:tcW w:w="49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615" w:type="dxa"/>
            <w:tcBorders>
              <w:top w:val="nil"/>
              <w:left w:val="single" w:sz="4" w:space="0" w:color="000000"/>
              <w:bottom w:val="single" w:sz="4" w:space="0" w:color="000000"/>
              <w:right w:val="nil"/>
            </w:tcBorders>
            <w:hideMark/>
          </w:tcPr>
          <w:p w:rsidR="0083105D" w:rsidRDefault="0083105D">
            <w:pPr>
              <w:snapToGrid w:val="0"/>
              <w:jc w:val="center"/>
            </w:pPr>
            <w:r>
              <w:t>6,7</w:t>
            </w:r>
          </w:p>
        </w:tc>
        <w:tc>
          <w:tcPr>
            <w:tcW w:w="533" w:type="dxa"/>
            <w:tcBorders>
              <w:top w:val="nil"/>
              <w:left w:val="single" w:sz="4" w:space="0" w:color="000000"/>
              <w:bottom w:val="single" w:sz="4" w:space="0" w:color="000000"/>
              <w:right w:val="single" w:sz="4" w:space="0" w:color="000000"/>
            </w:tcBorders>
            <w:hideMark/>
          </w:tcPr>
          <w:p w:rsidR="0083105D" w:rsidRDefault="0083105D">
            <w:pPr>
              <w:snapToGrid w:val="0"/>
              <w:jc w:val="center"/>
            </w:pPr>
            <w:r>
              <w:t>15</w:t>
            </w:r>
          </w:p>
        </w:tc>
      </w:tr>
      <w:tr w:rsidR="0083105D" w:rsidTr="0083105D">
        <w:tc>
          <w:tcPr>
            <w:tcW w:w="1125" w:type="dxa"/>
            <w:tcBorders>
              <w:top w:val="nil"/>
              <w:left w:val="single" w:sz="4" w:space="0" w:color="000000"/>
              <w:bottom w:val="single" w:sz="4" w:space="0" w:color="000000"/>
              <w:right w:val="nil"/>
            </w:tcBorders>
            <w:hideMark/>
          </w:tcPr>
          <w:p w:rsidR="0083105D" w:rsidRDefault="0083105D">
            <w:pPr>
              <w:snapToGrid w:val="0"/>
              <w:jc w:val="center"/>
              <w:rPr>
                <w:b/>
              </w:rPr>
            </w:pPr>
            <w:r>
              <w:rPr>
                <w:b/>
              </w:rPr>
              <w:t>ИТОГО:</w:t>
            </w:r>
          </w:p>
        </w:tc>
        <w:tc>
          <w:tcPr>
            <w:tcW w:w="599"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99</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98</w:t>
            </w:r>
          </w:p>
        </w:tc>
        <w:tc>
          <w:tcPr>
            <w:tcW w:w="43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66"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1</w:t>
            </w:r>
          </w:p>
        </w:tc>
        <w:tc>
          <w:tcPr>
            <w:tcW w:w="45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47</w:t>
            </w:r>
          </w:p>
        </w:tc>
        <w:tc>
          <w:tcPr>
            <w:tcW w:w="58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48,0</w:t>
            </w:r>
          </w:p>
        </w:tc>
        <w:tc>
          <w:tcPr>
            <w:tcW w:w="48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43</w:t>
            </w:r>
          </w:p>
        </w:tc>
        <w:tc>
          <w:tcPr>
            <w:tcW w:w="63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43,9</w:t>
            </w:r>
          </w:p>
        </w:tc>
        <w:tc>
          <w:tcPr>
            <w:tcW w:w="48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8</w:t>
            </w:r>
          </w:p>
        </w:tc>
        <w:tc>
          <w:tcPr>
            <w:tcW w:w="57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8,1</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98</w:t>
            </w:r>
          </w:p>
        </w:tc>
        <w:tc>
          <w:tcPr>
            <w:tcW w:w="49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8</w:t>
            </w:r>
          </w:p>
        </w:tc>
        <w:tc>
          <w:tcPr>
            <w:tcW w:w="61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8,2</w:t>
            </w:r>
          </w:p>
        </w:tc>
        <w:tc>
          <w:tcPr>
            <w:tcW w:w="53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10013" w:type="dxa"/>
            <w:gridSpan w:val="18"/>
            <w:tcBorders>
              <w:top w:val="nil"/>
              <w:left w:val="single" w:sz="4" w:space="0" w:color="000000"/>
              <w:bottom w:val="single" w:sz="4" w:space="0" w:color="000000"/>
              <w:right w:val="single" w:sz="4" w:space="0" w:color="000000"/>
            </w:tcBorders>
            <w:hideMark/>
          </w:tcPr>
          <w:p w:rsidR="0083105D" w:rsidRDefault="0083105D">
            <w:pPr>
              <w:snapToGrid w:val="0"/>
              <w:jc w:val="center"/>
              <w:rPr>
                <w:b/>
                <w:bCs/>
                <w:sz w:val="24"/>
                <w:szCs w:val="24"/>
              </w:rPr>
            </w:pPr>
            <w:r>
              <w:rPr>
                <w:b/>
                <w:bCs/>
                <w:sz w:val="24"/>
                <w:szCs w:val="24"/>
              </w:rPr>
              <w:t>2014 год</w:t>
            </w:r>
          </w:p>
        </w:tc>
      </w:tr>
      <w:tr w:rsidR="0083105D" w:rsidTr="0083105D">
        <w:tc>
          <w:tcPr>
            <w:tcW w:w="1125" w:type="dxa"/>
            <w:tcBorders>
              <w:top w:val="nil"/>
              <w:left w:val="single" w:sz="4" w:space="0" w:color="000000"/>
              <w:bottom w:val="single" w:sz="4" w:space="0" w:color="000000"/>
              <w:right w:val="nil"/>
            </w:tcBorders>
            <w:hideMark/>
          </w:tcPr>
          <w:p w:rsidR="0083105D" w:rsidRDefault="0083105D">
            <w:pPr>
              <w:snapToGrid w:val="0"/>
              <w:rPr>
                <w:sz w:val="18"/>
                <w:szCs w:val="18"/>
              </w:rPr>
            </w:pPr>
            <w:r>
              <w:rPr>
                <w:sz w:val="18"/>
                <w:szCs w:val="18"/>
              </w:rPr>
              <w:t xml:space="preserve">Повар, </w:t>
            </w:r>
          </w:p>
          <w:p w:rsidR="0083105D" w:rsidRDefault="0083105D">
            <w:pPr>
              <w:snapToGrid w:val="0"/>
              <w:rPr>
                <w:sz w:val="18"/>
                <w:szCs w:val="18"/>
              </w:rPr>
            </w:pPr>
            <w:r>
              <w:rPr>
                <w:sz w:val="18"/>
                <w:szCs w:val="18"/>
              </w:rPr>
              <w:t>кондитер</w:t>
            </w:r>
          </w:p>
        </w:tc>
        <w:tc>
          <w:tcPr>
            <w:tcW w:w="599" w:type="dxa"/>
            <w:tcBorders>
              <w:top w:val="nil"/>
              <w:left w:val="single" w:sz="4" w:space="0" w:color="000000"/>
              <w:bottom w:val="single" w:sz="4" w:space="0" w:color="000000"/>
              <w:right w:val="nil"/>
            </w:tcBorders>
            <w:hideMark/>
          </w:tcPr>
          <w:p w:rsidR="0083105D" w:rsidRDefault="0083105D">
            <w:pPr>
              <w:snapToGrid w:val="0"/>
              <w:jc w:val="center"/>
            </w:pPr>
            <w:r>
              <w:t>73</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73</w:t>
            </w:r>
          </w:p>
        </w:tc>
        <w:tc>
          <w:tcPr>
            <w:tcW w:w="435" w:type="dxa"/>
            <w:tcBorders>
              <w:top w:val="nil"/>
              <w:left w:val="single" w:sz="4" w:space="0" w:color="000000"/>
              <w:bottom w:val="single" w:sz="4" w:space="0" w:color="000000"/>
              <w:right w:val="nil"/>
            </w:tcBorders>
            <w:hideMark/>
          </w:tcPr>
          <w:p w:rsidR="0083105D" w:rsidRDefault="0083105D">
            <w:pPr>
              <w:snapToGrid w:val="0"/>
              <w:jc w:val="center"/>
            </w:pPr>
            <w:r>
              <w:t>8</w:t>
            </w:r>
          </w:p>
        </w:tc>
        <w:tc>
          <w:tcPr>
            <w:tcW w:w="466"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pPr>
            <w:r>
              <w:t>25</w:t>
            </w:r>
          </w:p>
        </w:tc>
        <w:tc>
          <w:tcPr>
            <w:tcW w:w="585" w:type="dxa"/>
            <w:tcBorders>
              <w:top w:val="nil"/>
              <w:left w:val="single" w:sz="4" w:space="0" w:color="000000"/>
              <w:bottom w:val="single" w:sz="4" w:space="0" w:color="000000"/>
              <w:right w:val="nil"/>
            </w:tcBorders>
          </w:tcPr>
          <w:p w:rsidR="0083105D" w:rsidRDefault="0083105D">
            <w:pPr>
              <w:snapToGrid w:val="0"/>
              <w:jc w:val="center"/>
            </w:pP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26</w:t>
            </w:r>
          </w:p>
        </w:tc>
        <w:tc>
          <w:tcPr>
            <w:tcW w:w="630" w:type="dxa"/>
            <w:tcBorders>
              <w:top w:val="nil"/>
              <w:left w:val="single" w:sz="4" w:space="0" w:color="000000"/>
              <w:bottom w:val="single" w:sz="4" w:space="0" w:color="000000"/>
              <w:right w:val="nil"/>
            </w:tcBorders>
          </w:tcPr>
          <w:p w:rsidR="0083105D" w:rsidRDefault="0083105D">
            <w:pPr>
              <w:snapToGrid w:val="0"/>
              <w:jc w:val="center"/>
            </w:pP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22</w:t>
            </w:r>
          </w:p>
        </w:tc>
        <w:tc>
          <w:tcPr>
            <w:tcW w:w="570" w:type="dxa"/>
            <w:tcBorders>
              <w:top w:val="nil"/>
              <w:left w:val="single" w:sz="4" w:space="0" w:color="000000"/>
              <w:bottom w:val="single" w:sz="4" w:space="0" w:color="000000"/>
              <w:right w:val="nil"/>
            </w:tcBorders>
          </w:tcPr>
          <w:p w:rsidR="0083105D" w:rsidRDefault="0083105D">
            <w:pPr>
              <w:snapToGrid w:val="0"/>
              <w:jc w:val="center"/>
            </w:pP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525" w:type="dxa"/>
            <w:tcBorders>
              <w:top w:val="nil"/>
              <w:left w:val="single" w:sz="4" w:space="0" w:color="000000"/>
              <w:bottom w:val="single" w:sz="4" w:space="0" w:color="000000"/>
              <w:right w:val="nil"/>
            </w:tcBorders>
          </w:tcPr>
          <w:p w:rsidR="0083105D" w:rsidRDefault="0083105D">
            <w:pPr>
              <w:snapToGrid w:val="0"/>
              <w:jc w:val="center"/>
            </w:pPr>
          </w:p>
        </w:tc>
        <w:tc>
          <w:tcPr>
            <w:tcW w:w="495" w:type="dxa"/>
            <w:tcBorders>
              <w:top w:val="nil"/>
              <w:left w:val="single" w:sz="4" w:space="0" w:color="000000"/>
              <w:bottom w:val="single" w:sz="4" w:space="0" w:color="000000"/>
              <w:right w:val="nil"/>
            </w:tcBorders>
          </w:tcPr>
          <w:p w:rsidR="0083105D" w:rsidRDefault="0083105D">
            <w:pPr>
              <w:snapToGrid w:val="0"/>
              <w:jc w:val="center"/>
              <w:rPr>
                <w:b/>
                <w:bCs/>
              </w:rPr>
            </w:pP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9</w:t>
            </w:r>
          </w:p>
        </w:tc>
        <w:tc>
          <w:tcPr>
            <w:tcW w:w="615" w:type="dxa"/>
            <w:tcBorders>
              <w:top w:val="nil"/>
              <w:left w:val="single" w:sz="4" w:space="0" w:color="000000"/>
              <w:bottom w:val="single" w:sz="4" w:space="0" w:color="000000"/>
              <w:right w:val="nil"/>
            </w:tcBorders>
          </w:tcPr>
          <w:p w:rsidR="0083105D" w:rsidRDefault="0083105D">
            <w:pPr>
              <w:snapToGrid w:val="0"/>
              <w:jc w:val="center"/>
            </w:pPr>
          </w:p>
        </w:tc>
        <w:tc>
          <w:tcPr>
            <w:tcW w:w="53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1125" w:type="dxa"/>
            <w:tcBorders>
              <w:top w:val="nil"/>
              <w:left w:val="single" w:sz="4" w:space="0" w:color="000000"/>
              <w:bottom w:val="single" w:sz="4" w:space="0" w:color="000000"/>
              <w:right w:val="nil"/>
            </w:tcBorders>
          </w:tcPr>
          <w:p w:rsidR="0083105D" w:rsidRDefault="0083105D">
            <w:pPr>
              <w:snapToGrid w:val="0"/>
              <w:rPr>
                <w:sz w:val="18"/>
                <w:szCs w:val="18"/>
              </w:rPr>
            </w:pPr>
            <w:r>
              <w:rPr>
                <w:sz w:val="18"/>
                <w:szCs w:val="18"/>
              </w:rPr>
              <w:t>Продавец, контролер-кассир</w:t>
            </w:r>
          </w:p>
          <w:p w:rsidR="0083105D" w:rsidRDefault="0083105D">
            <w:pPr>
              <w:snapToGrid w:val="0"/>
              <w:rPr>
                <w:sz w:val="18"/>
                <w:szCs w:val="18"/>
              </w:rPr>
            </w:pPr>
          </w:p>
        </w:tc>
        <w:tc>
          <w:tcPr>
            <w:tcW w:w="599" w:type="dxa"/>
            <w:tcBorders>
              <w:top w:val="nil"/>
              <w:left w:val="single" w:sz="4" w:space="0" w:color="000000"/>
              <w:bottom w:val="single" w:sz="4" w:space="0" w:color="000000"/>
              <w:right w:val="nil"/>
            </w:tcBorders>
            <w:hideMark/>
          </w:tcPr>
          <w:p w:rsidR="0083105D" w:rsidRDefault="0083105D">
            <w:pPr>
              <w:snapToGrid w:val="0"/>
              <w:jc w:val="center"/>
            </w:pPr>
            <w:r>
              <w:t>21</w:t>
            </w: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21</w:t>
            </w:r>
          </w:p>
        </w:tc>
        <w:tc>
          <w:tcPr>
            <w:tcW w:w="435" w:type="dxa"/>
            <w:tcBorders>
              <w:top w:val="nil"/>
              <w:left w:val="single" w:sz="4" w:space="0" w:color="000000"/>
              <w:bottom w:val="single" w:sz="4" w:space="0" w:color="000000"/>
              <w:right w:val="nil"/>
            </w:tcBorders>
            <w:hideMark/>
          </w:tcPr>
          <w:p w:rsidR="0083105D" w:rsidRDefault="0083105D">
            <w:pPr>
              <w:snapToGrid w:val="0"/>
              <w:jc w:val="center"/>
            </w:pPr>
            <w:r>
              <w:t>8</w:t>
            </w:r>
          </w:p>
        </w:tc>
        <w:tc>
          <w:tcPr>
            <w:tcW w:w="466"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pPr>
            <w:r>
              <w:t>6</w:t>
            </w:r>
          </w:p>
        </w:tc>
        <w:tc>
          <w:tcPr>
            <w:tcW w:w="585" w:type="dxa"/>
            <w:tcBorders>
              <w:top w:val="nil"/>
              <w:left w:val="single" w:sz="4" w:space="0" w:color="000000"/>
              <w:bottom w:val="single" w:sz="4" w:space="0" w:color="000000"/>
              <w:right w:val="nil"/>
            </w:tcBorders>
          </w:tcPr>
          <w:p w:rsidR="0083105D" w:rsidRDefault="0083105D">
            <w:pPr>
              <w:snapToGrid w:val="0"/>
              <w:jc w:val="center"/>
            </w:pP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15</w:t>
            </w:r>
          </w:p>
        </w:tc>
        <w:tc>
          <w:tcPr>
            <w:tcW w:w="630" w:type="dxa"/>
            <w:tcBorders>
              <w:top w:val="nil"/>
              <w:left w:val="single" w:sz="4" w:space="0" w:color="000000"/>
              <w:bottom w:val="single" w:sz="4" w:space="0" w:color="000000"/>
              <w:right w:val="nil"/>
            </w:tcBorders>
          </w:tcPr>
          <w:p w:rsidR="0083105D" w:rsidRDefault="0083105D">
            <w:pPr>
              <w:snapToGrid w:val="0"/>
              <w:jc w:val="center"/>
            </w:pPr>
          </w:p>
        </w:tc>
        <w:tc>
          <w:tcPr>
            <w:tcW w:w="480" w:type="dxa"/>
            <w:tcBorders>
              <w:top w:val="nil"/>
              <w:left w:val="single" w:sz="4" w:space="0" w:color="000000"/>
              <w:bottom w:val="single" w:sz="4" w:space="0" w:color="000000"/>
              <w:right w:val="nil"/>
            </w:tcBorders>
            <w:hideMark/>
          </w:tcPr>
          <w:p w:rsidR="0083105D" w:rsidRDefault="0083105D">
            <w:pPr>
              <w:snapToGrid w:val="0"/>
              <w:jc w:val="center"/>
            </w:pPr>
            <w:r>
              <w:t>-</w:t>
            </w:r>
          </w:p>
        </w:tc>
        <w:tc>
          <w:tcPr>
            <w:tcW w:w="570" w:type="dxa"/>
            <w:tcBorders>
              <w:top w:val="nil"/>
              <w:left w:val="single" w:sz="4" w:space="0" w:color="000000"/>
              <w:bottom w:val="single" w:sz="4" w:space="0" w:color="000000"/>
              <w:right w:val="nil"/>
            </w:tcBorders>
          </w:tcPr>
          <w:p w:rsidR="0083105D" w:rsidRDefault="0083105D">
            <w:pPr>
              <w:snapToGrid w:val="0"/>
              <w:jc w:val="center"/>
            </w:pPr>
          </w:p>
        </w:tc>
        <w:tc>
          <w:tcPr>
            <w:tcW w:w="525" w:type="dxa"/>
            <w:tcBorders>
              <w:top w:val="nil"/>
              <w:left w:val="single" w:sz="4" w:space="0" w:color="000000"/>
              <w:bottom w:val="single" w:sz="4" w:space="0" w:color="000000"/>
              <w:right w:val="nil"/>
            </w:tcBorders>
          </w:tcPr>
          <w:p w:rsidR="0083105D" w:rsidRDefault="0083105D">
            <w:pPr>
              <w:snapToGrid w:val="0"/>
              <w:jc w:val="center"/>
            </w:pPr>
          </w:p>
        </w:tc>
        <w:tc>
          <w:tcPr>
            <w:tcW w:w="450" w:type="dxa"/>
            <w:tcBorders>
              <w:top w:val="nil"/>
              <w:left w:val="single" w:sz="4" w:space="0" w:color="000000"/>
              <w:bottom w:val="single" w:sz="4" w:space="0" w:color="000000"/>
              <w:right w:val="nil"/>
            </w:tcBorders>
          </w:tcPr>
          <w:p w:rsidR="0083105D" w:rsidRDefault="0083105D">
            <w:pPr>
              <w:snapToGrid w:val="0"/>
              <w:jc w:val="center"/>
            </w:pPr>
          </w:p>
        </w:tc>
        <w:tc>
          <w:tcPr>
            <w:tcW w:w="525" w:type="dxa"/>
            <w:tcBorders>
              <w:top w:val="nil"/>
              <w:left w:val="single" w:sz="4" w:space="0" w:color="000000"/>
              <w:bottom w:val="single" w:sz="4" w:space="0" w:color="000000"/>
              <w:right w:val="nil"/>
            </w:tcBorders>
          </w:tcPr>
          <w:p w:rsidR="0083105D" w:rsidRDefault="0083105D">
            <w:pPr>
              <w:snapToGrid w:val="0"/>
              <w:jc w:val="center"/>
            </w:pPr>
          </w:p>
        </w:tc>
        <w:tc>
          <w:tcPr>
            <w:tcW w:w="495" w:type="dxa"/>
            <w:tcBorders>
              <w:top w:val="nil"/>
              <w:left w:val="single" w:sz="4" w:space="0" w:color="000000"/>
              <w:bottom w:val="single" w:sz="4" w:space="0" w:color="000000"/>
              <w:right w:val="nil"/>
            </w:tcBorders>
          </w:tcPr>
          <w:p w:rsidR="0083105D" w:rsidRDefault="0083105D">
            <w:pPr>
              <w:snapToGrid w:val="0"/>
              <w:jc w:val="center"/>
              <w:rPr>
                <w:b/>
                <w:bCs/>
              </w:rPr>
            </w:pPr>
          </w:p>
        </w:tc>
        <w:tc>
          <w:tcPr>
            <w:tcW w:w="525" w:type="dxa"/>
            <w:tcBorders>
              <w:top w:val="nil"/>
              <w:left w:val="single" w:sz="4" w:space="0" w:color="000000"/>
              <w:bottom w:val="single" w:sz="4" w:space="0" w:color="000000"/>
              <w:right w:val="nil"/>
            </w:tcBorders>
            <w:hideMark/>
          </w:tcPr>
          <w:p w:rsidR="0083105D" w:rsidRDefault="0083105D">
            <w:pPr>
              <w:snapToGrid w:val="0"/>
              <w:jc w:val="center"/>
            </w:pPr>
            <w:r>
              <w:t>3</w:t>
            </w:r>
          </w:p>
        </w:tc>
        <w:tc>
          <w:tcPr>
            <w:tcW w:w="615" w:type="dxa"/>
            <w:tcBorders>
              <w:top w:val="nil"/>
              <w:left w:val="single" w:sz="4" w:space="0" w:color="000000"/>
              <w:bottom w:val="single" w:sz="4" w:space="0" w:color="000000"/>
              <w:right w:val="nil"/>
            </w:tcBorders>
          </w:tcPr>
          <w:p w:rsidR="0083105D" w:rsidRDefault="0083105D">
            <w:pPr>
              <w:snapToGrid w:val="0"/>
              <w:jc w:val="center"/>
            </w:pPr>
          </w:p>
        </w:tc>
        <w:tc>
          <w:tcPr>
            <w:tcW w:w="53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11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ИТОГО:</w:t>
            </w:r>
          </w:p>
        </w:tc>
        <w:tc>
          <w:tcPr>
            <w:tcW w:w="599"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94</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94</w:t>
            </w:r>
          </w:p>
        </w:tc>
        <w:tc>
          <w:tcPr>
            <w:tcW w:w="43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16</w:t>
            </w:r>
          </w:p>
        </w:tc>
        <w:tc>
          <w:tcPr>
            <w:tcW w:w="466"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31</w:t>
            </w:r>
          </w:p>
        </w:tc>
        <w:tc>
          <w:tcPr>
            <w:tcW w:w="58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33</w:t>
            </w:r>
          </w:p>
        </w:tc>
        <w:tc>
          <w:tcPr>
            <w:tcW w:w="48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41</w:t>
            </w:r>
          </w:p>
        </w:tc>
        <w:tc>
          <w:tcPr>
            <w:tcW w:w="63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43,6</w:t>
            </w:r>
          </w:p>
        </w:tc>
        <w:tc>
          <w:tcPr>
            <w:tcW w:w="48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22</w:t>
            </w:r>
          </w:p>
        </w:tc>
        <w:tc>
          <w:tcPr>
            <w:tcW w:w="57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23,4</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450"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87</w:t>
            </w:r>
          </w:p>
        </w:tc>
        <w:tc>
          <w:tcPr>
            <w:tcW w:w="49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w:t>
            </w:r>
          </w:p>
        </w:tc>
        <w:tc>
          <w:tcPr>
            <w:tcW w:w="52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12</w:t>
            </w:r>
          </w:p>
        </w:tc>
        <w:tc>
          <w:tcPr>
            <w:tcW w:w="615"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12,8</w:t>
            </w:r>
          </w:p>
        </w:tc>
        <w:tc>
          <w:tcPr>
            <w:tcW w:w="533" w:type="dxa"/>
            <w:tcBorders>
              <w:top w:val="nil"/>
              <w:left w:val="single" w:sz="4" w:space="0" w:color="000000"/>
              <w:bottom w:val="single" w:sz="4" w:space="0" w:color="000000"/>
              <w:right w:val="single" w:sz="4" w:space="0" w:color="000000"/>
            </w:tcBorders>
            <w:hideMark/>
          </w:tcPr>
          <w:p w:rsidR="0083105D" w:rsidRDefault="0083105D">
            <w:pPr>
              <w:snapToGrid w:val="0"/>
              <w:jc w:val="center"/>
              <w:rPr>
                <w:b/>
                <w:bCs/>
              </w:rPr>
            </w:pPr>
            <w:r>
              <w:rPr>
                <w:b/>
                <w:bCs/>
              </w:rPr>
              <w:t>9</w:t>
            </w:r>
          </w:p>
        </w:tc>
      </w:tr>
    </w:tbl>
    <w:p w:rsidR="0083105D" w:rsidRDefault="0083105D" w:rsidP="0083105D">
      <w:pPr>
        <w:pStyle w:val="af3"/>
        <w:ind w:firstLine="0"/>
        <w:rPr>
          <w:bCs/>
          <w:szCs w:val="28"/>
        </w:rPr>
      </w:pPr>
      <w:r>
        <w:rPr>
          <w:bCs/>
          <w:szCs w:val="28"/>
        </w:rPr>
        <w:t xml:space="preserve">2012 год - уровень </w:t>
      </w:r>
      <w:proofErr w:type="spellStart"/>
      <w:r>
        <w:rPr>
          <w:bCs/>
          <w:szCs w:val="28"/>
        </w:rPr>
        <w:t>обученности</w:t>
      </w:r>
      <w:proofErr w:type="spellEnd"/>
      <w:r>
        <w:rPr>
          <w:bCs/>
          <w:szCs w:val="28"/>
        </w:rPr>
        <w:t xml:space="preserve"> - 100 %; качество знаний - 82,6 %</w:t>
      </w:r>
    </w:p>
    <w:p w:rsidR="0083105D" w:rsidRDefault="0083105D" w:rsidP="0083105D">
      <w:pPr>
        <w:pStyle w:val="af3"/>
        <w:ind w:firstLine="0"/>
        <w:rPr>
          <w:bCs/>
          <w:szCs w:val="28"/>
        </w:rPr>
      </w:pPr>
      <w:r>
        <w:rPr>
          <w:bCs/>
          <w:szCs w:val="28"/>
        </w:rPr>
        <w:t xml:space="preserve">2013 год - уровень </w:t>
      </w:r>
      <w:proofErr w:type="spellStart"/>
      <w:r>
        <w:rPr>
          <w:bCs/>
          <w:szCs w:val="28"/>
        </w:rPr>
        <w:t>обученности</w:t>
      </w:r>
      <w:proofErr w:type="spellEnd"/>
      <w:r>
        <w:rPr>
          <w:bCs/>
          <w:szCs w:val="28"/>
        </w:rPr>
        <w:t xml:space="preserve"> - 100 %; качество знаний - 91,9 %</w:t>
      </w:r>
    </w:p>
    <w:p w:rsidR="0083105D" w:rsidRDefault="0083105D" w:rsidP="0083105D">
      <w:pPr>
        <w:pStyle w:val="af3"/>
        <w:ind w:firstLine="0"/>
        <w:rPr>
          <w:bCs/>
          <w:szCs w:val="28"/>
        </w:rPr>
      </w:pPr>
      <w:r>
        <w:rPr>
          <w:bCs/>
          <w:szCs w:val="28"/>
        </w:rPr>
        <w:t xml:space="preserve">2014 год - уровень </w:t>
      </w:r>
      <w:proofErr w:type="spellStart"/>
      <w:r>
        <w:rPr>
          <w:bCs/>
          <w:szCs w:val="28"/>
        </w:rPr>
        <w:t>обученности</w:t>
      </w:r>
      <w:proofErr w:type="spellEnd"/>
      <w:r>
        <w:rPr>
          <w:bCs/>
          <w:szCs w:val="28"/>
        </w:rPr>
        <w:t xml:space="preserve"> - 100 %; качество знаний - 76,6 %</w:t>
      </w:r>
    </w:p>
    <w:p w:rsidR="0083105D" w:rsidRDefault="0083105D" w:rsidP="0083105D">
      <w:pPr>
        <w:ind w:firstLine="567"/>
        <w:jc w:val="both"/>
        <w:rPr>
          <w:color w:val="000000"/>
          <w:sz w:val="28"/>
          <w:szCs w:val="28"/>
        </w:rPr>
      </w:pPr>
      <w:r>
        <w:rPr>
          <w:color w:val="000000"/>
          <w:sz w:val="28"/>
          <w:szCs w:val="28"/>
        </w:rPr>
        <w:t>В целом качественные показатели государственной итоговой аттестации выпускников лицея соответствуют высокому уровню освоения ППКРС  в части     удовлетворения потребностей регионального рынка труда и работодателей в конечном результате обучения в виде компетенций, умений и знаний, приобретаемого практического опыта выпускников лицея по профессиям: 260807.01 «Повар, кондитер», 100701.01 «Продавец, контролер-кассир».</w:t>
      </w:r>
    </w:p>
    <w:p w:rsidR="0083105D" w:rsidRDefault="0083105D" w:rsidP="0083105D">
      <w:pPr>
        <w:pStyle w:val="WW-Normal"/>
        <w:spacing w:line="100" w:lineRule="atLeast"/>
        <w:jc w:val="center"/>
      </w:pPr>
    </w:p>
    <w:p w:rsidR="0083105D" w:rsidRDefault="0083105D" w:rsidP="0083105D">
      <w:pPr>
        <w:pStyle w:val="WW-Normal"/>
        <w:spacing w:line="100" w:lineRule="atLeast"/>
        <w:jc w:val="center"/>
        <w:rPr>
          <w:b/>
          <w:bCs/>
          <w:sz w:val="28"/>
          <w:szCs w:val="28"/>
        </w:rPr>
      </w:pPr>
      <w:r>
        <w:rPr>
          <w:b/>
          <w:bCs/>
          <w:sz w:val="28"/>
          <w:szCs w:val="28"/>
        </w:rPr>
        <w:t xml:space="preserve">7.  РАЗВИТИЕ  МАТЕРИАЛЬНО-ТЕХНИЧЕСКОЙ БАЗЫ </w:t>
      </w:r>
    </w:p>
    <w:p w:rsidR="0083105D" w:rsidRDefault="0083105D" w:rsidP="0083105D">
      <w:pPr>
        <w:pStyle w:val="WW-Normal"/>
        <w:spacing w:line="100" w:lineRule="atLeast"/>
        <w:jc w:val="center"/>
      </w:pPr>
    </w:p>
    <w:p w:rsidR="0083105D" w:rsidRDefault="0083105D" w:rsidP="0083105D">
      <w:pPr>
        <w:ind w:firstLine="567"/>
        <w:jc w:val="both"/>
        <w:rPr>
          <w:sz w:val="28"/>
          <w:szCs w:val="28"/>
        </w:rPr>
      </w:pPr>
      <w:r>
        <w:rPr>
          <w:sz w:val="28"/>
          <w:szCs w:val="28"/>
        </w:rPr>
        <w:lastRenderedPageBreak/>
        <w:t>Мониторинг содержания развития материально-технической базы включает:</w:t>
      </w:r>
    </w:p>
    <w:p w:rsidR="0083105D" w:rsidRDefault="0083105D" w:rsidP="0083105D">
      <w:pPr>
        <w:ind w:firstLine="567"/>
        <w:jc w:val="both"/>
        <w:rPr>
          <w:sz w:val="28"/>
          <w:szCs w:val="28"/>
        </w:rPr>
      </w:pPr>
      <w:r>
        <w:rPr>
          <w:sz w:val="28"/>
          <w:szCs w:val="28"/>
        </w:rPr>
        <w:t>- соответствие кабинетов, лабораторий и их учебно-лабораторного и учебно-производственного оборудования современному уровню развития и требованиям ФГОС СПО;</w:t>
      </w:r>
    </w:p>
    <w:p w:rsidR="0083105D" w:rsidRDefault="0083105D" w:rsidP="0083105D">
      <w:pPr>
        <w:spacing w:line="100" w:lineRule="atLeast"/>
        <w:ind w:firstLine="567"/>
        <w:jc w:val="both"/>
        <w:rPr>
          <w:sz w:val="28"/>
          <w:szCs w:val="28"/>
        </w:rPr>
      </w:pPr>
      <w:r>
        <w:rPr>
          <w:sz w:val="28"/>
          <w:szCs w:val="28"/>
        </w:rPr>
        <w:t>- соответствие профессиональных пакетов прикладных программ программам, используемым в лицее, уровню задач, решаемых с их помощью.</w:t>
      </w:r>
    </w:p>
    <w:p w:rsidR="0083105D" w:rsidRDefault="0083105D" w:rsidP="0083105D">
      <w:pPr>
        <w:spacing w:line="100" w:lineRule="atLeast"/>
        <w:ind w:firstLine="224"/>
        <w:jc w:val="both"/>
        <w:rPr>
          <w:sz w:val="28"/>
          <w:szCs w:val="28"/>
        </w:rPr>
      </w:pPr>
      <w:r>
        <w:rPr>
          <w:sz w:val="28"/>
          <w:szCs w:val="28"/>
        </w:rPr>
        <w:t xml:space="preserve">     Для организации учебного процесса лицей владеет на праве оперативного управления помещениями в здании по адресу: </w:t>
      </w:r>
      <w:proofErr w:type="gramStart"/>
      <w:r>
        <w:rPr>
          <w:sz w:val="28"/>
          <w:szCs w:val="28"/>
        </w:rPr>
        <w:t>г</w:t>
      </w:r>
      <w:proofErr w:type="gramEnd"/>
      <w:r>
        <w:rPr>
          <w:sz w:val="28"/>
          <w:szCs w:val="28"/>
        </w:rPr>
        <w:t>. Волгодонск, ул. М. Горького 190, на 480 ученических мест.</w:t>
      </w:r>
    </w:p>
    <w:p w:rsidR="0083105D" w:rsidRDefault="0083105D" w:rsidP="0083105D">
      <w:pPr>
        <w:spacing w:line="100" w:lineRule="atLeast"/>
        <w:ind w:firstLine="709"/>
        <w:jc w:val="both"/>
        <w:rPr>
          <w:sz w:val="28"/>
          <w:szCs w:val="28"/>
        </w:rPr>
      </w:pPr>
      <w:r>
        <w:rPr>
          <w:sz w:val="28"/>
          <w:szCs w:val="28"/>
        </w:rPr>
        <w:t>Площадь учебно-лабораторных помещений составляет 3045 кв</w:t>
      </w:r>
      <w:proofErr w:type="gramStart"/>
      <w:r>
        <w:rPr>
          <w:sz w:val="28"/>
          <w:szCs w:val="28"/>
        </w:rPr>
        <w:t>.м</w:t>
      </w:r>
      <w:proofErr w:type="gramEnd"/>
      <w:r>
        <w:rPr>
          <w:sz w:val="28"/>
          <w:szCs w:val="28"/>
        </w:rPr>
        <w:t>, в том числе  на одного обучающегося приходится 6,3 кв.м. Существующие площади позволяют вести обучение в одну смену.</w:t>
      </w:r>
    </w:p>
    <w:p w:rsidR="0083105D" w:rsidRDefault="0083105D" w:rsidP="0083105D">
      <w:pPr>
        <w:jc w:val="both"/>
        <w:rPr>
          <w:color w:val="000000"/>
          <w:sz w:val="28"/>
          <w:szCs w:val="28"/>
        </w:rPr>
      </w:pPr>
      <w:r>
        <w:rPr>
          <w:sz w:val="28"/>
          <w:szCs w:val="28"/>
        </w:rPr>
        <w:t xml:space="preserve">       Лицей располагает: 12 учебными кабинетами по общеобразовательному и профессиональному циклам,  1 компьютерным классом, 3 </w:t>
      </w:r>
      <w:proofErr w:type="spellStart"/>
      <w:r>
        <w:rPr>
          <w:sz w:val="28"/>
          <w:szCs w:val="28"/>
        </w:rPr>
        <w:t>учебно-производ-ственными</w:t>
      </w:r>
      <w:proofErr w:type="spellEnd"/>
      <w:r>
        <w:rPr>
          <w:sz w:val="28"/>
          <w:szCs w:val="28"/>
        </w:rPr>
        <w:t xml:space="preserve"> лабораториями, столовой на 60 посадочных мест, спортивным и тренажерным залами, актовым залом, </w:t>
      </w:r>
      <w:r>
        <w:rPr>
          <w:color w:val="000000"/>
          <w:sz w:val="28"/>
          <w:szCs w:val="28"/>
        </w:rPr>
        <w:t>библиотекой с читальным залом, медицинским пунктом.</w:t>
      </w:r>
    </w:p>
    <w:p w:rsidR="0083105D" w:rsidRDefault="0083105D" w:rsidP="0083105D">
      <w:pPr>
        <w:ind w:firstLine="567"/>
        <w:jc w:val="both"/>
        <w:rPr>
          <w:sz w:val="28"/>
        </w:rPr>
      </w:pPr>
      <w:r>
        <w:rPr>
          <w:sz w:val="28"/>
          <w:szCs w:val="28"/>
        </w:rPr>
        <w:t xml:space="preserve">Реализация ППКРС по профессиям,  обеспечена учебно-методической документацией по всем дисциплинам, междисциплинарным курсам и профессиональным модулям, </w:t>
      </w:r>
      <w:r>
        <w:rPr>
          <w:sz w:val="28"/>
        </w:rPr>
        <w:t>доступом каждого обучающегося к базам данных и библиотечному фонду, доступом к сети Интернет.</w:t>
      </w:r>
    </w:p>
    <w:p w:rsidR="0083105D" w:rsidRDefault="0083105D" w:rsidP="0083105D">
      <w:pPr>
        <w:jc w:val="both"/>
        <w:rPr>
          <w:color w:val="000000"/>
          <w:sz w:val="28"/>
          <w:szCs w:val="28"/>
        </w:rPr>
      </w:pPr>
      <w:r>
        <w:rPr>
          <w:color w:val="000000"/>
          <w:sz w:val="28"/>
          <w:szCs w:val="28"/>
        </w:rPr>
        <w:t xml:space="preserve">     </w:t>
      </w:r>
      <w:r>
        <w:rPr>
          <w:b/>
          <w:bCs/>
          <w:color w:val="000000"/>
          <w:sz w:val="28"/>
          <w:szCs w:val="28"/>
        </w:rPr>
        <w:t xml:space="preserve"> 7.1</w:t>
      </w:r>
      <w:r>
        <w:rPr>
          <w:color w:val="000000"/>
          <w:sz w:val="28"/>
          <w:szCs w:val="28"/>
        </w:rPr>
        <w:t xml:space="preserve">. </w:t>
      </w:r>
      <w:r>
        <w:rPr>
          <w:b/>
          <w:bCs/>
          <w:color w:val="000000"/>
          <w:sz w:val="28"/>
          <w:szCs w:val="28"/>
        </w:rPr>
        <w:t>Библиотечный фонд</w:t>
      </w:r>
      <w:r>
        <w:rPr>
          <w:color w:val="000000"/>
          <w:sz w:val="28"/>
          <w:szCs w:val="28"/>
        </w:rPr>
        <w:t xml:space="preserve"> насчитывает  3334 экземпляра. Кроме обязательной учебно-методической литературы в библиотеке имеется дополнительная литература, которую обучающиеся используют в читальном  зале для самостоятельной работы (написания докладов, рефератов и  выпускных письменных экзаменационных  работ), а также научно-популярная, справочная литература, энциклопедии и энциклопедические словари.</w:t>
      </w:r>
    </w:p>
    <w:p w:rsidR="0083105D" w:rsidRDefault="0083105D" w:rsidP="0083105D">
      <w:pPr>
        <w:jc w:val="both"/>
        <w:rPr>
          <w:sz w:val="28"/>
          <w:szCs w:val="28"/>
        </w:rPr>
      </w:pPr>
      <w:r>
        <w:rPr>
          <w:sz w:val="28"/>
          <w:szCs w:val="28"/>
        </w:rPr>
        <w:t xml:space="preserve">    Библиотечный фонд укомплектован печатными и электронными изданиями основной и дополнительной учебной литературой по дисциплинам всех циклов, изданными за </w:t>
      </w:r>
      <w:proofErr w:type="gramStart"/>
      <w:r>
        <w:rPr>
          <w:sz w:val="28"/>
          <w:szCs w:val="28"/>
        </w:rPr>
        <w:t>последние</w:t>
      </w:r>
      <w:proofErr w:type="gramEnd"/>
      <w:r>
        <w:rPr>
          <w:sz w:val="28"/>
          <w:szCs w:val="28"/>
        </w:rPr>
        <w:t xml:space="preserve"> 5 лет. Каждый обучающийся лицея обеспечен не менее чем одним учебным печатным и электронным изданием по каждой дисциплине </w:t>
      </w:r>
      <w:proofErr w:type="spellStart"/>
      <w:r>
        <w:rPr>
          <w:sz w:val="28"/>
          <w:szCs w:val="28"/>
        </w:rPr>
        <w:t>общепрофессионального</w:t>
      </w:r>
      <w:proofErr w:type="spellEnd"/>
      <w:r>
        <w:rPr>
          <w:sz w:val="28"/>
          <w:szCs w:val="28"/>
        </w:rPr>
        <w:t xml:space="preserve"> цикла и одним учебно-методическим печатным и электронным изданием по каждому междисциплинарному курсу. Помимо учебной литературы включает официальные, справочно-библиографические и периодические издания в расчете не менее 2-х экземпляров на каждые 100 обучающихся. </w:t>
      </w:r>
    </w:p>
    <w:p w:rsidR="0083105D" w:rsidRDefault="0083105D" w:rsidP="0083105D">
      <w:pPr>
        <w:ind w:firstLine="567"/>
        <w:jc w:val="both"/>
        <w:rPr>
          <w:sz w:val="28"/>
          <w:szCs w:val="28"/>
        </w:rPr>
      </w:pPr>
      <w:r>
        <w:rPr>
          <w:sz w:val="28"/>
          <w:szCs w:val="28"/>
        </w:rPr>
        <w:t>Фонд периодических изданий состоит из центральных и местных общественно-политических изданий</w:t>
      </w:r>
      <w:r>
        <w:rPr>
          <w:b/>
          <w:sz w:val="28"/>
          <w:szCs w:val="28"/>
        </w:rPr>
        <w:t xml:space="preserve">, </w:t>
      </w:r>
      <w:r>
        <w:rPr>
          <w:sz w:val="28"/>
          <w:szCs w:val="28"/>
        </w:rPr>
        <w:t xml:space="preserve">а также отраслевых изданий, соответствующих профилю реализуемых образовательных программ. </w:t>
      </w:r>
    </w:p>
    <w:p w:rsidR="0083105D" w:rsidRDefault="0083105D" w:rsidP="0083105D">
      <w:pPr>
        <w:ind w:firstLine="567"/>
        <w:jc w:val="both"/>
        <w:rPr>
          <w:sz w:val="28"/>
          <w:szCs w:val="28"/>
        </w:rPr>
      </w:pPr>
      <w:r>
        <w:rPr>
          <w:sz w:val="28"/>
          <w:szCs w:val="28"/>
        </w:rPr>
        <w:t xml:space="preserve">Обеспеченность специальной и учебной литературой, приведена в таблице: </w:t>
      </w:r>
    </w:p>
    <w:p w:rsidR="0083105D" w:rsidRDefault="0083105D" w:rsidP="0083105D">
      <w:pPr>
        <w:jc w:val="both"/>
        <w:rPr>
          <w:sz w:val="28"/>
          <w:szCs w:val="28"/>
        </w:rPr>
      </w:pPr>
    </w:p>
    <w:tbl>
      <w:tblPr>
        <w:tblW w:w="0" w:type="auto"/>
        <w:tblInd w:w="55" w:type="dxa"/>
        <w:tblLayout w:type="fixed"/>
        <w:tblCellMar>
          <w:top w:w="55" w:type="dxa"/>
          <w:left w:w="55" w:type="dxa"/>
          <w:bottom w:w="55" w:type="dxa"/>
          <w:right w:w="55" w:type="dxa"/>
        </w:tblCellMar>
        <w:tblLook w:val="04A0"/>
      </w:tblPr>
      <w:tblGrid>
        <w:gridCol w:w="539"/>
        <w:gridCol w:w="1770"/>
        <w:gridCol w:w="2250"/>
        <w:gridCol w:w="1110"/>
        <w:gridCol w:w="945"/>
        <w:gridCol w:w="975"/>
        <w:gridCol w:w="2226"/>
      </w:tblGrid>
      <w:tr w:rsidR="0083105D" w:rsidTr="0083105D">
        <w:tc>
          <w:tcPr>
            <w:tcW w:w="539" w:type="dxa"/>
            <w:tcBorders>
              <w:top w:val="single" w:sz="2" w:space="0" w:color="000000"/>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ind w:right="51"/>
              <w:jc w:val="center"/>
              <w:rPr>
                <w:sz w:val="24"/>
                <w:szCs w:val="24"/>
              </w:rPr>
            </w:pPr>
            <w:r>
              <w:rPr>
                <w:sz w:val="24"/>
                <w:szCs w:val="24"/>
              </w:rPr>
              <w:lastRenderedPageBreak/>
              <w:t>№</w:t>
            </w:r>
          </w:p>
          <w:p w:rsidR="0083105D" w:rsidRDefault="0083105D">
            <w:pPr>
              <w:ind w:right="51"/>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70" w:type="dxa"/>
            <w:tcBorders>
              <w:top w:val="single" w:sz="2" w:space="0" w:color="000000"/>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ind w:right="51"/>
              <w:jc w:val="center"/>
              <w:rPr>
                <w:sz w:val="24"/>
                <w:szCs w:val="24"/>
              </w:rPr>
            </w:pPr>
            <w:r>
              <w:rPr>
                <w:sz w:val="24"/>
                <w:szCs w:val="24"/>
              </w:rPr>
              <w:lastRenderedPageBreak/>
              <w:t xml:space="preserve">Циклы, </w:t>
            </w:r>
          </w:p>
          <w:p w:rsidR="0083105D" w:rsidRDefault="0083105D">
            <w:pPr>
              <w:ind w:right="51"/>
              <w:jc w:val="center"/>
              <w:rPr>
                <w:sz w:val="24"/>
                <w:szCs w:val="24"/>
              </w:rPr>
            </w:pPr>
            <w:r>
              <w:rPr>
                <w:sz w:val="24"/>
                <w:szCs w:val="24"/>
              </w:rPr>
              <w:t>профессии</w:t>
            </w:r>
          </w:p>
        </w:tc>
        <w:tc>
          <w:tcPr>
            <w:tcW w:w="2250" w:type="dxa"/>
            <w:tcBorders>
              <w:top w:val="single" w:sz="2" w:space="0" w:color="000000"/>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ind w:right="51"/>
              <w:jc w:val="center"/>
              <w:rPr>
                <w:sz w:val="24"/>
                <w:szCs w:val="24"/>
              </w:rPr>
            </w:pPr>
            <w:r>
              <w:rPr>
                <w:sz w:val="24"/>
                <w:szCs w:val="24"/>
              </w:rPr>
              <w:lastRenderedPageBreak/>
              <w:t xml:space="preserve">Вид </w:t>
            </w:r>
            <w:proofErr w:type="gramStart"/>
            <w:r>
              <w:rPr>
                <w:sz w:val="24"/>
                <w:szCs w:val="24"/>
              </w:rPr>
              <w:t>учебного</w:t>
            </w:r>
            <w:proofErr w:type="gramEnd"/>
            <w:r>
              <w:rPr>
                <w:sz w:val="24"/>
                <w:szCs w:val="24"/>
              </w:rPr>
              <w:t xml:space="preserve"> </w:t>
            </w:r>
          </w:p>
          <w:p w:rsidR="0083105D" w:rsidRDefault="0083105D">
            <w:pPr>
              <w:ind w:right="51"/>
              <w:jc w:val="center"/>
              <w:rPr>
                <w:sz w:val="24"/>
                <w:szCs w:val="24"/>
              </w:rPr>
            </w:pPr>
            <w:r>
              <w:rPr>
                <w:sz w:val="24"/>
                <w:szCs w:val="24"/>
              </w:rPr>
              <w:t>издания</w:t>
            </w:r>
          </w:p>
        </w:tc>
        <w:tc>
          <w:tcPr>
            <w:tcW w:w="1110" w:type="dxa"/>
            <w:tcBorders>
              <w:top w:val="single" w:sz="2" w:space="0" w:color="000000"/>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ind w:right="51"/>
              <w:jc w:val="center"/>
              <w:rPr>
                <w:sz w:val="24"/>
                <w:szCs w:val="24"/>
              </w:rPr>
            </w:pPr>
            <w:r>
              <w:rPr>
                <w:sz w:val="24"/>
                <w:szCs w:val="24"/>
              </w:rPr>
              <w:lastRenderedPageBreak/>
              <w:t>Общее кол-во учебных изданий</w:t>
            </w:r>
          </w:p>
        </w:tc>
        <w:tc>
          <w:tcPr>
            <w:tcW w:w="945" w:type="dxa"/>
            <w:tcBorders>
              <w:top w:val="single" w:sz="2" w:space="0" w:color="000000"/>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ind w:right="51"/>
              <w:jc w:val="center"/>
              <w:rPr>
                <w:sz w:val="24"/>
                <w:szCs w:val="24"/>
              </w:rPr>
            </w:pPr>
            <w:r>
              <w:rPr>
                <w:sz w:val="24"/>
                <w:szCs w:val="24"/>
              </w:rPr>
              <w:lastRenderedPageBreak/>
              <w:t>Кол-во учащихся</w:t>
            </w:r>
          </w:p>
        </w:tc>
        <w:tc>
          <w:tcPr>
            <w:tcW w:w="975" w:type="dxa"/>
            <w:tcBorders>
              <w:top w:val="single" w:sz="2" w:space="0" w:color="000000"/>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ind w:right="51"/>
              <w:jc w:val="center"/>
              <w:rPr>
                <w:sz w:val="24"/>
                <w:szCs w:val="24"/>
              </w:rPr>
            </w:pPr>
            <w:r>
              <w:rPr>
                <w:sz w:val="24"/>
                <w:szCs w:val="24"/>
              </w:rPr>
              <w:lastRenderedPageBreak/>
              <w:t xml:space="preserve">Обеспечение на 1 </w:t>
            </w:r>
          </w:p>
          <w:p w:rsidR="0083105D" w:rsidRDefault="0083105D">
            <w:pPr>
              <w:ind w:right="51"/>
              <w:jc w:val="center"/>
              <w:rPr>
                <w:sz w:val="24"/>
                <w:szCs w:val="24"/>
              </w:rPr>
            </w:pPr>
            <w:proofErr w:type="spellStart"/>
            <w:r>
              <w:rPr>
                <w:sz w:val="24"/>
                <w:szCs w:val="24"/>
              </w:rPr>
              <w:t>учаще</w:t>
            </w:r>
            <w:proofErr w:type="spellEnd"/>
          </w:p>
          <w:p w:rsidR="0083105D" w:rsidRDefault="0083105D">
            <w:pPr>
              <w:ind w:right="51"/>
              <w:jc w:val="center"/>
              <w:rPr>
                <w:sz w:val="24"/>
                <w:szCs w:val="24"/>
              </w:rPr>
            </w:pPr>
            <w:proofErr w:type="spellStart"/>
            <w:r>
              <w:rPr>
                <w:sz w:val="24"/>
                <w:szCs w:val="24"/>
              </w:rPr>
              <w:t>гося</w:t>
            </w:r>
            <w:proofErr w:type="spellEnd"/>
          </w:p>
        </w:tc>
        <w:tc>
          <w:tcPr>
            <w:tcW w:w="2226"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ind w:right="51"/>
              <w:jc w:val="center"/>
              <w:rPr>
                <w:sz w:val="24"/>
                <w:szCs w:val="24"/>
              </w:rPr>
            </w:pPr>
            <w:r>
              <w:rPr>
                <w:sz w:val="24"/>
                <w:szCs w:val="24"/>
              </w:rPr>
              <w:lastRenderedPageBreak/>
              <w:t xml:space="preserve">Доля учебных  </w:t>
            </w:r>
            <w:r>
              <w:rPr>
                <w:sz w:val="24"/>
                <w:szCs w:val="24"/>
              </w:rPr>
              <w:lastRenderedPageBreak/>
              <w:t xml:space="preserve">изданий, рекомендованных  </w:t>
            </w:r>
            <w:proofErr w:type="spellStart"/>
            <w:r>
              <w:rPr>
                <w:sz w:val="24"/>
                <w:szCs w:val="24"/>
              </w:rPr>
              <w:t>Минобразованием</w:t>
            </w:r>
            <w:proofErr w:type="spellEnd"/>
            <w:r>
              <w:rPr>
                <w:sz w:val="24"/>
                <w:szCs w:val="24"/>
              </w:rPr>
              <w:t xml:space="preserve"> РФ для использования в  образовательном  процессе</w:t>
            </w:r>
          </w:p>
        </w:tc>
      </w:tr>
      <w:tr w:rsidR="0083105D" w:rsidTr="0083105D">
        <w:tc>
          <w:tcPr>
            <w:tcW w:w="539" w:type="dxa"/>
            <w:vMerge w:val="restart"/>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lastRenderedPageBreak/>
              <w:t>1</w:t>
            </w:r>
          </w:p>
        </w:tc>
        <w:tc>
          <w:tcPr>
            <w:tcW w:w="1770" w:type="dxa"/>
            <w:vMerge w:val="restart"/>
            <w:tcBorders>
              <w:top w:val="nil"/>
              <w:left w:val="single" w:sz="2" w:space="0" w:color="000000"/>
              <w:bottom w:val="single" w:sz="2" w:space="0" w:color="000000"/>
              <w:right w:val="nil"/>
            </w:tcBorders>
            <w:hideMark/>
          </w:tcPr>
          <w:p w:rsidR="0083105D" w:rsidRDefault="0083105D">
            <w:pPr>
              <w:snapToGrid w:val="0"/>
              <w:ind w:right="51"/>
              <w:rPr>
                <w:sz w:val="24"/>
                <w:szCs w:val="24"/>
              </w:rPr>
            </w:pPr>
            <w:proofErr w:type="spellStart"/>
            <w:proofErr w:type="gramStart"/>
            <w:r>
              <w:rPr>
                <w:sz w:val="24"/>
                <w:szCs w:val="24"/>
              </w:rPr>
              <w:t>Общеобразо-вательная</w:t>
            </w:r>
            <w:proofErr w:type="spellEnd"/>
            <w:proofErr w:type="gramEnd"/>
            <w:r>
              <w:rPr>
                <w:sz w:val="24"/>
                <w:szCs w:val="24"/>
              </w:rPr>
              <w:t xml:space="preserve"> подготовка</w:t>
            </w:r>
          </w:p>
        </w:tc>
        <w:tc>
          <w:tcPr>
            <w:tcW w:w="2250" w:type="dxa"/>
            <w:tcBorders>
              <w:top w:val="nil"/>
              <w:left w:val="single" w:sz="2" w:space="0" w:color="000000"/>
              <w:bottom w:val="single" w:sz="2" w:space="0" w:color="000000"/>
              <w:right w:val="nil"/>
            </w:tcBorders>
            <w:hideMark/>
          </w:tcPr>
          <w:p w:rsidR="0083105D" w:rsidRDefault="0083105D">
            <w:pPr>
              <w:snapToGrid w:val="0"/>
              <w:ind w:right="51"/>
              <w:rPr>
                <w:sz w:val="24"/>
                <w:szCs w:val="24"/>
              </w:rPr>
            </w:pPr>
            <w:r>
              <w:rPr>
                <w:sz w:val="24"/>
                <w:szCs w:val="24"/>
              </w:rPr>
              <w:t>Учебники и  учебные пособия</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t>1156</w:t>
            </w:r>
          </w:p>
        </w:tc>
        <w:tc>
          <w:tcPr>
            <w:tcW w:w="945" w:type="dxa"/>
            <w:vMerge w:val="restart"/>
            <w:tcBorders>
              <w:top w:val="nil"/>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snapToGrid w:val="0"/>
              <w:ind w:right="51"/>
              <w:jc w:val="center"/>
              <w:rPr>
                <w:sz w:val="24"/>
                <w:szCs w:val="24"/>
              </w:rPr>
            </w:pPr>
            <w:r>
              <w:rPr>
                <w:sz w:val="24"/>
                <w:szCs w:val="24"/>
              </w:rPr>
              <w:t>341</w:t>
            </w:r>
          </w:p>
        </w:tc>
        <w:tc>
          <w:tcPr>
            <w:tcW w:w="975" w:type="dxa"/>
            <w:vMerge w:val="restart"/>
            <w:tcBorders>
              <w:top w:val="nil"/>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snapToGrid w:val="0"/>
              <w:ind w:right="51"/>
              <w:jc w:val="center"/>
              <w:rPr>
                <w:sz w:val="24"/>
                <w:szCs w:val="24"/>
              </w:rPr>
            </w:pPr>
            <w:r>
              <w:rPr>
                <w:sz w:val="24"/>
                <w:szCs w:val="24"/>
              </w:rPr>
              <w:t>0,4</w:t>
            </w:r>
          </w:p>
        </w:tc>
        <w:tc>
          <w:tcPr>
            <w:tcW w:w="2226" w:type="dxa"/>
            <w:vMerge w:val="restart"/>
            <w:tcBorders>
              <w:top w:val="nil"/>
              <w:left w:val="single" w:sz="2" w:space="0" w:color="000000"/>
              <w:bottom w:val="single" w:sz="2" w:space="0" w:color="000000"/>
              <w:right w:val="single" w:sz="2" w:space="0" w:color="000000"/>
            </w:tcBorders>
          </w:tcPr>
          <w:p w:rsidR="0083105D" w:rsidRDefault="0083105D">
            <w:pPr>
              <w:snapToGrid w:val="0"/>
              <w:ind w:left="3" w:right="59"/>
              <w:jc w:val="center"/>
              <w:rPr>
                <w:sz w:val="24"/>
                <w:szCs w:val="24"/>
              </w:rPr>
            </w:pPr>
          </w:p>
          <w:p w:rsidR="0083105D" w:rsidRDefault="0083105D">
            <w:pPr>
              <w:ind w:right="51"/>
              <w:jc w:val="center"/>
              <w:rPr>
                <w:sz w:val="24"/>
                <w:szCs w:val="24"/>
              </w:rPr>
            </w:pPr>
            <w:r>
              <w:rPr>
                <w:sz w:val="24"/>
                <w:szCs w:val="24"/>
              </w:rPr>
              <w:t>87 %</w:t>
            </w:r>
          </w:p>
          <w:p w:rsidR="0083105D" w:rsidRDefault="0083105D">
            <w:pPr>
              <w:snapToGrid w:val="0"/>
              <w:ind w:right="51"/>
              <w:jc w:val="center"/>
              <w:rPr>
                <w:sz w:val="24"/>
                <w:szCs w:val="24"/>
              </w:rPr>
            </w:pPr>
          </w:p>
        </w:tc>
      </w:tr>
      <w:tr w:rsidR="0083105D" w:rsidTr="0083105D">
        <w:trPr>
          <w:trHeight w:val="611"/>
        </w:trPr>
        <w:tc>
          <w:tcPr>
            <w:tcW w:w="981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1770"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50" w:type="dxa"/>
            <w:tcBorders>
              <w:top w:val="nil"/>
              <w:left w:val="single" w:sz="2" w:space="0" w:color="000000"/>
              <w:bottom w:val="single" w:sz="2" w:space="0" w:color="000000"/>
              <w:right w:val="nil"/>
            </w:tcBorders>
            <w:hideMark/>
          </w:tcPr>
          <w:p w:rsidR="0083105D" w:rsidRDefault="0083105D">
            <w:pPr>
              <w:snapToGrid w:val="0"/>
              <w:ind w:right="51"/>
              <w:rPr>
                <w:sz w:val="24"/>
                <w:szCs w:val="24"/>
              </w:rPr>
            </w:pPr>
            <w:r>
              <w:rPr>
                <w:sz w:val="24"/>
                <w:szCs w:val="24"/>
              </w:rPr>
              <w:t>справочная литература</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t>304</w:t>
            </w:r>
          </w:p>
        </w:tc>
        <w:tc>
          <w:tcPr>
            <w:tcW w:w="94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97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6" w:type="dxa"/>
            <w:vMerge/>
            <w:tcBorders>
              <w:top w:val="nil"/>
              <w:left w:val="single" w:sz="2" w:space="0" w:color="000000"/>
              <w:bottom w:val="single" w:sz="2" w:space="0" w:color="000000"/>
              <w:right w:val="single" w:sz="2" w:space="0" w:color="000000"/>
            </w:tcBorders>
            <w:vAlign w:val="center"/>
            <w:hideMark/>
          </w:tcPr>
          <w:p w:rsidR="0083105D" w:rsidRDefault="0083105D">
            <w:pPr>
              <w:rPr>
                <w:sz w:val="24"/>
                <w:szCs w:val="24"/>
              </w:rPr>
            </w:pPr>
          </w:p>
        </w:tc>
      </w:tr>
      <w:tr w:rsidR="0083105D" w:rsidTr="0083105D">
        <w:tc>
          <w:tcPr>
            <w:tcW w:w="9815" w:type="dxa"/>
            <w:gridSpan w:val="7"/>
            <w:tcBorders>
              <w:top w:val="nil"/>
              <w:left w:val="single" w:sz="2" w:space="0" w:color="000000"/>
              <w:bottom w:val="single" w:sz="2" w:space="0" w:color="000000"/>
              <w:right w:val="single" w:sz="2" w:space="0" w:color="000000"/>
            </w:tcBorders>
            <w:hideMark/>
          </w:tcPr>
          <w:p w:rsidR="0083105D" w:rsidRDefault="0083105D">
            <w:pPr>
              <w:snapToGrid w:val="0"/>
              <w:ind w:right="51"/>
              <w:rPr>
                <w:sz w:val="24"/>
                <w:szCs w:val="24"/>
              </w:rPr>
            </w:pPr>
            <w:r>
              <w:rPr>
                <w:sz w:val="24"/>
                <w:szCs w:val="24"/>
              </w:rPr>
              <w:t>2. Профессиональная подготовка</w:t>
            </w:r>
          </w:p>
        </w:tc>
      </w:tr>
      <w:tr w:rsidR="0083105D" w:rsidTr="0083105D">
        <w:tc>
          <w:tcPr>
            <w:tcW w:w="539" w:type="dxa"/>
            <w:vMerge w:val="restart"/>
            <w:tcBorders>
              <w:top w:val="nil"/>
              <w:left w:val="single" w:sz="2" w:space="0" w:color="000000"/>
              <w:bottom w:val="single" w:sz="2" w:space="0" w:color="000000"/>
              <w:right w:val="nil"/>
            </w:tcBorders>
          </w:tcPr>
          <w:p w:rsidR="0083105D" w:rsidRDefault="0083105D">
            <w:pPr>
              <w:snapToGrid w:val="0"/>
              <w:ind w:right="51"/>
              <w:rPr>
                <w:sz w:val="24"/>
                <w:szCs w:val="24"/>
              </w:rPr>
            </w:pPr>
          </w:p>
        </w:tc>
        <w:tc>
          <w:tcPr>
            <w:tcW w:w="1770" w:type="dxa"/>
            <w:vMerge w:val="restart"/>
            <w:tcBorders>
              <w:top w:val="nil"/>
              <w:left w:val="single" w:sz="2" w:space="0" w:color="000000"/>
              <w:bottom w:val="single" w:sz="2" w:space="0" w:color="000000"/>
              <w:right w:val="nil"/>
            </w:tcBorders>
            <w:hideMark/>
          </w:tcPr>
          <w:p w:rsidR="0083105D" w:rsidRDefault="0083105D">
            <w:pPr>
              <w:snapToGrid w:val="0"/>
              <w:rPr>
                <w:rFonts w:eastAsia="Calibri"/>
                <w:color w:val="000000"/>
                <w:sz w:val="24"/>
                <w:szCs w:val="24"/>
              </w:rPr>
            </w:pPr>
            <w:r>
              <w:rPr>
                <w:rFonts w:eastAsia="Calibri"/>
                <w:color w:val="000000"/>
                <w:sz w:val="24"/>
                <w:szCs w:val="24"/>
              </w:rPr>
              <w:t>Повар, кондитер</w:t>
            </w:r>
          </w:p>
        </w:tc>
        <w:tc>
          <w:tcPr>
            <w:tcW w:w="2250" w:type="dxa"/>
            <w:tcBorders>
              <w:top w:val="nil"/>
              <w:left w:val="single" w:sz="2" w:space="0" w:color="000000"/>
              <w:bottom w:val="single" w:sz="2" w:space="0" w:color="000000"/>
              <w:right w:val="nil"/>
            </w:tcBorders>
            <w:hideMark/>
          </w:tcPr>
          <w:p w:rsidR="0083105D" w:rsidRDefault="0083105D">
            <w:pPr>
              <w:snapToGrid w:val="0"/>
              <w:ind w:right="51"/>
              <w:rPr>
                <w:sz w:val="24"/>
                <w:szCs w:val="24"/>
              </w:rPr>
            </w:pPr>
            <w:r>
              <w:rPr>
                <w:sz w:val="24"/>
                <w:szCs w:val="24"/>
              </w:rPr>
              <w:t>учебники и учебные пособия</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t>1059</w:t>
            </w:r>
          </w:p>
        </w:tc>
        <w:tc>
          <w:tcPr>
            <w:tcW w:w="945" w:type="dxa"/>
            <w:vMerge w:val="restart"/>
            <w:tcBorders>
              <w:top w:val="nil"/>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snapToGrid w:val="0"/>
              <w:ind w:right="51"/>
              <w:jc w:val="center"/>
              <w:rPr>
                <w:sz w:val="24"/>
                <w:szCs w:val="24"/>
              </w:rPr>
            </w:pPr>
            <w:r>
              <w:rPr>
                <w:sz w:val="24"/>
                <w:szCs w:val="24"/>
              </w:rPr>
              <w:t>290</w:t>
            </w:r>
          </w:p>
        </w:tc>
        <w:tc>
          <w:tcPr>
            <w:tcW w:w="975" w:type="dxa"/>
            <w:vMerge w:val="restart"/>
            <w:tcBorders>
              <w:top w:val="nil"/>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snapToGrid w:val="0"/>
              <w:ind w:right="51"/>
              <w:jc w:val="center"/>
              <w:rPr>
                <w:sz w:val="24"/>
                <w:szCs w:val="24"/>
              </w:rPr>
            </w:pPr>
            <w:r>
              <w:rPr>
                <w:sz w:val="24"/>
                <w:szCs w:val="24"/>
              </w:rPr>
              <w:t>0,8</w:t>
            </w:r>
          </w:p>
        </w:tc>
        <w:tc>
          <w:tcPr>
            <w:tcW w:w="2226" w:type="dxa"/>
            <w:vMerge w:val="restart"/>
            <w:tcBorders>
              <w:top w:val="nil"/>
              <w:left w:val="single" w:sz="2" w:space="0" w:color="000000"/>
              <w:bottom w:val="single" w:sz="2" w:space="0" w:color="000000"/>
              <w:right w:val="single" w:sz="2" w:space="0" w:color="000000"/>
            </w:tcBorders>
          </w:tcPr>
          <w:p w:rsidR="0083105D" w:rsidRDefault="0083105D">
            <w:pPr>
              <w:snapToGrid w:val="0"/>
              <w:jc w:val="center"/>
              <w:rPr>
                <w:sz w:val="24"/>
                <w:szCs w:val="24"/>
              </w:rPr>
            </w:pPr>
          </w:p>
          <w:p w:rsidR="0083105D" w:rsidRDefault="0083105D">
            <w:pPr>
              <w:snapToGrid w:val="0"/>
              <w:jc w:val="center"/>
              <w:rPr>
                <w:sz w:val="24"/>
                <w:szCs w:val="24"/>
              </w:rPr>
            </w:pPr>
            <w:r>
              <w:rPr>
                <w:sz w:val="24"/>
                <w:szCs w:val="24"/>
              </w:rPr>
              <w:t>78 %</w:t>
            </w:r>
          </w:p>
          <w:p w:rsidR="0083105D" w:rsidRDefault="0083105D">
            <w:pPr>
              <w:snapToGrid w:val="0"/>
              <w:jc w:val="center"/>
              <w:rPr>
                <w:sz w:val="24"/>
                <w:szCs w:val="24"/>
              </w:rPr>
            </w:pPr>
          </w:p>
        </w:tc>
      </w:tr>
      <w:tr w:rsidR="0083105D" w:rsidTr="0083105D">
        <w:tc>
          <w:tcPr>
            <w:tcW w:w="981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1770" w:type="dxa"/>
            <w:vMerge/>
            <w:tcBorders>
              <w:top w:val="nil"/>
              <w:left w:val="single" w:sz="2" w:space="0" w:color="000000"/>
              <w:bottom w:val="single" w:sz="2" w:space="0" w:color="000000"/>
              <w:right w:val="nil"/>
            </w:tcBorders>
            <w:vAlign w:val="center"/>
            <w:hideMark/>
          </w:tcPr>
          <w:p w:rsidR="0083105D" w:rsidRDefault="0083105D">
            <w:pPr>
              <w:rPr>
                <w:rFonts w:eastAsia="Calibri"/>
                <w:color w:val="000000"/>
                <w:sz w:val="24"/>
                <w:szCs w:val="24"/>
              </w:rPr>
            </w:pPr>
          </w:p>
        </w:tc>
        <w:tc>
          <w:tcPr>
            <w:tcW w:w="2250" w:type="dxa"/>
            <w:tcBorders>
              <w:top w:val="nil"/>
              <w:left w:val="single" w:sz="2" w:space="0" w:color="000000"/>
              <w:bottom w:val="single" w:sz="2" w:space="0" w:color="000000"/>
              <w:right w:val="nil"/>
            </w:tcBorders>
            <w:hideMark/>
          </w:tcPr>
          <w:p w:rsidR="0083105D" w:rsidRDefault="0083105D">
            <w:pPr>
              <w:snapToGrid w:val="0"/>
              <w:ind w:right="51"/>
              <w:rPr>
                <w:sz w:val="24"/>
                <w:szCs w:val="24"/>
              </w:rPr>
            </w:pPr>
            <w:r>
              <w:rPr>
                <w:sz w:val="24"/>
                <w:szCs w:val="24"/>
              </w:rPr>
              <w:t>справочная литература</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t>243</w:t>
            </w:r>
          </w:p>
        </w:tc>
        <w:tc>
          <w:tcPr>
            <w:tcW w:w="94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97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6" w:type="dxa"/>
            <w:vMerge/>
            <w:tcBorders>
              <w:top w:val="nil"/>
              <w:left w:val="single" w:sz="2" w:space="0" w:color="000000"/>
              <w:bottom w:val="single" w:sz="2" w:space="0" w:color="000000"/>
              <w:right w:val="single" w:sz="2" w:space="0" w:color="000000"/>
            </w:tcBorders>
            <w:vAlign w:val="center"/>
            <w:hideMark/>
          </w:tcPr>
          <w:p w:rsidR="0083105D" w:rsidRDefault="0083105D">
            <w:pPr>
              <w:rPr>
                <w:sz w:val="24"/>
                <w:szCs w:val="24"/>
              </w:rPr>
            </w:pPr>
          </w:p>
        </w:tc>
      </w:tr>
      <w:tr w:rsidR="0083105D" w:rsidTr="0083105D">
        <w:tc>
          <w:tcPr>
            <w:tcW w:w="539" w:type="dxa"/>
            <w:vMerge w:val="restart"/>
            <w:tcBorders>
              <w:top w:val="nil"/>
              <w:left w:val="single" w:sz="2" w:space="0" w:color="000000"/>
              <w:bottom w:val="single" w:sz="2" w:space="0" w:color="000000"/>
              <w:right w:val="nil"/>
            </w:tcBorders>
          </w:tcPr>
          <w:p w:rsidR="0083105D" w:rsidRDefault="0083105D">
            <w:pPr>
              <w:snapToGrid w:val="0"/>
              <w:ind w:right="51"/>
              <w:rPr>
                <w:sz w:val="24"/>
                <w:szCs w:val="24"/>
              </w:rPr>
            </w:pPr>
          </w:p>
        </w:tc>
        <w:tc>
          <w:tcPr>
            <w:tcW w:w="1770" w:type="dxa"/>
            <w:vMerge w:val="restart"/>
            <w:tcBorders>
              <w:top w:val="nil"/>
              <w:left w:val="single" w:sz="2" w:space="0" w:color="000000"/>
              <w:bottom w:val="single" w:sz="2" w:space="0" w:color="000000"/>
              <w:right w:val="nil"/>
            </w:tcBorders>
            <w:hideMark/>
          </w:tcPr>
          <w:p w:rsidR="0083105D" w:rsidRDefault="0083105D">
            <w:pPr>
              <w:snapToGrid w:val="0"/>
              <w:rPr>
                <w:rFonts w:eastAsia="Calibri"/>
                <w:color w:val="000000"/>
                <w:sz w:val="24"/>
                <w:szCs w:val="24"/>
              </w:rPr>
            </w:pPr>
            <w:r>
              <w:rPr>
                <w:rFonts w:eastAsia="Calibri"/>
                <w:color w:val="000000"/>
                <w:sz w:val="24"/>
                <w:szCs w:val="24"/>
              </w:rPr>
              <w:t>Продавец, контролер-кассир</w:t>
            </w:r>
          </w:p>
        </w:tc>
        <w:tc>
          <w:tcPr>
            <w:tcW w:w="2250" w:type="dxa"/>
            <w:tcBorders>
              <w:top w:val="nil"/>
              <w:left w:val="single" w:sz="2" w:space="0" w:color="000000"/>
              <w:bottom w:val="single" w:sz="2" w:space="0" w:color="000000"/>
              <w:right w:val="nil"/>
            </w:tcBorders>
            <w:hideMark/>
          </w:tcPr>
          <w:p w:rsidR="0083105D" w:rsidRDefault="0083105D">
            <w:pPr>
              <w:snapToGrid w:val="0"/>
              <w:ind w:right="51"/>
              <w:rPr>
                <w:sz w:val="24"/>
                <w:szCs w:val="24"/>
              </w:rPr>
            </w:pPr>
            <w:r>
              <w:rPr>
                <w:sz w:val="24"/>
                <w:szCs w:val="24"/>
              </w:rPr>
              <w:t>учебники и учебные пособия</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t>404</w:t>
            </w:r>
          </w:p>
        </w:tc>
        <w:tc>
          <w:tcPr>
            <w:tcW w:w="945" w:type="dxa"/>
            <w:vMerge w:val="restart"/>
            <w:tcBorders>
              <w:top w:val="nil"/>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snapToGrid w:val="0"/>
              <w:ind w:right="51"/>
              <w:jc w:val="center"/>
              <w:rPr>
                <w:sz w:val="24"/>
                <w:szCs w:val="24"/>
              </w:rPr>
            </w:pPr>
            <w:r>
              <w:rPr>
                <w:sz w:val="24"/>
                <w:szCs w:val="24"/>
              </w:rPr>
              <w:t>73</w:t>
            </w:r>
          </w:p>
        </w:tc>
        <w:tc>
          <w:tcPr>
            <w:tcW w:w="975" w:type="dxa"/>
            <w:vMerge w:val="restart"/>
            <w:tcBorders>
              <w:top w:val="nil"/>
              <w:left w:val="single" w:sz="2" w:space="0" w:color="000000"/>
              <w:bottom w:val="single" w:sz="2" w:space="0" w:color="000000"/>
              <w:right w:val="nil"/>
            </w:tcBorders>
          </w:tcPr>
          <w:p w:rsidR="0083105D" w:rsidRDefault="0083105D">
            <w:pPr>
              <w:snapToGrid w:val="0"/>
              <w:ind w:right="51"/>
              <w:jc w:val="center"/>
              <w:rPr>
                <w:sz w:val="24"/>
                <w:szCs w:val="24"/>
              </w:rPr>
            </w:pPr>
          </w:p>
          <w:p w:rsidR="0083105D" w:rsidRDefault="0083105D">
            <w:pPr>
              <w:snapToGrid w:val="0"/>
              <w:ind w:right="51"/>
              <w:jc w:val="center"/>
              <w:rPr>
                <w:sz w:val="24"/>
                <w:szCs w:val="24"/>
              </w:rPr>
            </w:pPr>
            <w:r>
              <w:rPr>
                <w:sz w:val="24"/>
                <w:szCs w:val="24"/>
              </w:rPr>
              <w:t>1,3</w:t>
            </w:r>
          </w:p>
        </w:tc>
        <w:tc>
          <w:tcPr>
            <w:tcW w:w="2226" w:type="dxa"/>
            <w:vMerge w:val="restart"/>
            <w:tcBorders>
              <w:top w:val="nil"/>
              <w:left w:val="single" w:sz="2" w:space="0" w:color="000000"/>
              <w:bottom w:val="single" w:sz="2" w:space="0" w:color="000000"/>
              <w:right w:val="single" w:sz="2" w:space="0" w:color="000000"/>
            </w:tcBorders>
          </w:tcPr>
          <w:p w:rsidR="0083105D" w:rsidRDefault="0083105D">
            <w:pPr>
              <w:snapToGrid w:val="0"/>
              <w:jc w:val="center"/>
              <w:rPr>
                <w:sz w:val="24"/>
                <w:szCs w:val="24"/>
              </w:rPr>
            </w:pPr>
          </w:p>
          <w:p w:rsidR="0083105D" w:rsidRDefault="0083105D">
            <w:pPr>
              <w:snapToGrid w:val="0"/>
              <w:jc w:val="center"/>
              <w:rPr>
                <w:sz w:val="24"/>
                <w:szCs w:val="24"/>
              </w:rPr>
            </w:pPr>
            <w:r>
              <w:rPr>
                <w:sz w:val="24"/>
                <w:szCs w:val="24"/>
              </w:rPr>
              <w:t>78 %</w:t>
            </w:r>
          </w:p>
          <w:p w:rsidR="0083105D" w:rsidRDefault="0083105D">
            <w:pPr>
              <w:snapToGrid w:val="0"/>
              <w:jc w:val="center"/>
              <w:rPr>
                <w:sz w:val="24"/>
                <w:szCs w:val="24"/>
              </w:rPr>
            </w:pPr>
          </w:p>
        </w:tc>
      </w:tr>
      <w:tr w:rsidR="0083105D" w:rsidTr="0083105D">
        <w:tc>
          <w:tcPr>
            <w:tcW w:w="981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1770" w:type="dxa"/>
            <w:vMerge/>
            <w:tcBorders>
              <w:top w:val="nil"/>
              <w:left w:val="single" w:sz="2" w:space="0" w:color="000000"/>
              <w:bottom w:val="single" w:sz="2" w:space="0" w:color="000000"/>
              <w:right w:val="nil"/>
            </w:tcBorders>
            <w:vAlign w:val="center"/>
            <w:hideMark/>
          </w:tcPr>
          <w:p w:rsidR="0083105D" w:rsidRDefault="0083105D">
            <w:pPr>
              <w:rPr>
                <w:rFonts w:eastAsia="Calibri"/>
                <w:color w:val="000000"/>
                <w:sz w:val="24"/>
                <w:szCs w:val="24"/>
              </w:rPr>
            </w:pPr>
          </w:p>
        </w:tc>
        <w:tc>
          <w:tcPr>
            <w:tcW w:w="2250" w:type="dxa"/>
            <w:tcBorders>
              <w:top w:val="nil"/>
              <w:left w:val="single" w:sz="2" w:space="0" w:color="000000"/>
              <w:bottom w:val="single" w:sz="2" w:space="0" w:color="000000"/>
              <w:right w:val="nil"/>
            </w:tcBorders>
            <w:hideMark/>
          </w:tcPr>
          <w:p w:rsidR="0083105D" w:rsidRDefault="0083105D">
            <w:pPr>
              <w:snapToGrid w:val="0"/>
              <w:ind w:right="51"/>
              <w:rPr>
                <w:sz w:val="24"/>
                <w:szCs w:val="24"/>
              </w:rPr>
            </w:pPr>
            <w:r>
              <w:rPr>
                <w:sz w:val="24"/>
                <w:szCs w:val="24"/>
              </w:rPr>
              <w:t>справочная литература</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sz w:val="24"/>
                <w:szCs w:val="24"/>
              </w:rPr>
            </w:pPr>
            <w:r>
              <w:rPr>
                <w:sz w:val="24"/>
                <w:szCs w:val="24"/>
              </w:rPr>
              <w:t>168</w:t>
            </w:r>
          </w:p>
        </w:tc>
        <w:tc>
          <w:tcPr>
            <w:tcW w:w="94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975"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6" w:type="dxa"/>
            <w:vMerge/>
            <w:tcBorders>
              <w:top w:val="nil"/>
              <w:left w:val="single" w:sz="2" w:space="0" w:color="000000"/>
              <w:bottom w:val="single" w:sz="2" w:space="0" w:color="000000"/>
              <w:right w:val="single" w:sz="2" w:space="0" w:color="000000"/>
            </w:tcBorders>
            <w:vAlign w:val="center"/>
            <w:hideMark/>
          </w:tcPr>
          <w:p w:rsidR="0083105D" w:rsidRDefault="0083105D">
            <w:pPr>
              <w:rPr>
                <w:sz w:val="24"/>
                <w:szCs w:val="24"/>
              </w:rPr>
            </w:pPr>
          </w:p>
        </w:tc>
      </w:tr>
      <w:tr w:rsidR="0083105D" w:rsidTr="0083105D">
        <w:tc>
          <w:tcPr>
            <w:tcW w:w="4559" w:type="dxa"/>
            <w:gridSpan w:val="3"/>
            <w:tcBorders>
              <w:top w:val="nil"/>
              <w:left w:val="single" w:sz="2" w:space="0" w:color="000000"/>
              <w:bottom w:val="single" w:sz="2" w:space="0" w:color="000000"/>
              <w:right w:val="nil"/>
            </w:tcBorders>
            <w:hideMark/>
          </w:tcPr>
          <w:p w:rsidR="0083105D" w:rsidRDefault="0083105D">
            <w:pPr>
              <w:snapToGrid w:val="0"/>
              <w:ind w:right="51"/>
              <w:jc w:val="center"/>
              <w:rPr>
                <w:b/>
                <w:bCs/>
                <w:sz w:val="24"/>
                <w:szCs w:val="24"/>
              </w:rPr>
            </w:pPr>
            <w:r>
              <w:rPr>
                <w:b/>
                <w:bCs/>
                <w:sz w:val="24"/>
                <w:szCs w:val="24"/>
              </w:rPr>
              <w:t>Итого:</w:t>
            </w:r>
          </w:p>
        </w:tc>
        <w:tc>
          <w:tcPr>
            <w:tcW w:w="1110" w:type="dxa"/>
            <w:tcBorders>
              <w:top w:val="nil"/>
              <w:left w:val="single" w:sz="2" w:space="0" w:color="000000"/>
              <w:bottom w:val="single" w:sz="2" w:space="0" w:color="000000"/>
              <w:right w:val="nil"/>
            </w:tcBorders>
            <w:hideMark/>
          </w:tcPr>
          <w:p w:rsidR="0083105D" w:rsidRDefault="0083105D">
            <w:pPr>
              <w:snapToGrid w:val="0"/>
              <w:ind w:right="51"/>
              <w:jc w:val="center"/>
              <w:rPr>
                <w:b/>
                <w:bCs/>
                <w:sz w:val="24"/>
                <w:szCs w:val="24"/>
              </w:rPr>
            </w:pPr>
            <w:r>
              <w:rPr>
                <w:b/>
                <w:bCs/>
                <w:sz w:val="24"/>
                <w:szCs w:val="24"/>
              </w:rPr>
              <w:t>3334</w:t>
            </w:r>
          </w:p>
        </w:tc>
        <w:tc>
          <w:tcPr>
            <w:tcW w:w="945" w:type="dxa"/>
            <w:tcBorders>
              <w:top w:val="nil"/>
              <w:left w:val="single" w:sz="2" w:space="0" w:color="000000"/>
              <w:bottom w:val="single" w:sz="2" w:space="0" w:color="000000"/>
              <w:right w:val="nil"/>
            </w:tcBorders>
            <w:hideMark/>
          </w:tcPr>
          <w:p w:rsidR="0083105D" w:rsidRDefault="0083105D">
            <w:pPr>
              <w:snapToGrid w:val="0"/>
              <w:jc w:val="center"/>
              <w:rPr>
                <w:b/>
                <w:bCs/>
                <w:sz w:val="24"/>
                <w:szCs w:val="24"/>
              </w:rPr>
            </w:pPr>
            <w:r>
              <w:rPr>
                <w:b/>
                <w:bCs/>
                <w:sz w:val="24"/>
                <w:szCs w:val="24"/>
              </w:rPr>
              <w:t>363</w:t>
            </w:r>
          </w:p>
        </w:tc>
        <w:tc>
          <w:tcPr>
            <w:tcW w:w="97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0,9</w:t>
            </w:r>
          </w:p>
        </w:tc>
        <w:tc>
          <w:tcPr>
            <w:tcW w:w="2226"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82,00%</w:t>
            </w:r>
          </w:p>
        </w:tc>
      </w:tr>
    </w:tbl>
    <w:p w:rsidR="0083105D" w:rsidRDefault="0083105D" w:rsidP="0083105D">
      <w:pPr>
        <w:jc w:val="both"/>
      </w:pPr>
    </w:p>
    <w:p w:rsidR="0083105D" w:rsidRDefault="0083105D" w:rsidP="0083105D">
      <w:pPr>
        <w:ind w:firstLine="567"/>
        <w:jc w:val="both"/>
        <w:rPr>
          <w:sz w:val="28"/>
        </w:rPr>
      </w:pPr>
      <w:r>
        <w:rPr>
          <w:sz w:val="28"/>
          <w:szCs w:val="28"/>
        </w:rPr>
        <w:t>Анализ обеспеченности специальной и учебной литературой показывает, что практически к</w:t>
      </w:r>
      <w:r>
        <w:rPr>
          <w:sz w:val="28"/>
        </w:rPr>
        <w:t xml:space="preserve">аждый обучающийся лицея обеспечен не менее чем одним учебным печатным и электронным изданием по каждой дисциплине </w:t>
      </w:r>
      <w:proofErr w:type="spellStart"/>
      <w:r>
        <w:rPr>
          <w:sz w:val="28"/>
        </w:rPr>
        <w:t>общепрофессионального</w:t>
      </w:r>
      <w:proofErr w:type="spellEnd"/>
      <w:r>
        <w:rPr>
          <w:sz w:val="28"/>
        </w:rPr>
        <w:t xml:space="preserve"> цикла и одним учебно-методическим печатным и электронным изданием по каждому междисциплинарному курсу.</w:t>
      </w:r>
    </w:p>
    <w:p w:rsidR="0083105D" w:rsidRDefault="0083105D" w:rsidP="0083105D">
      <w:pPr>
        <w:ind w:firstLine="709"/>
        <w:jc w:val="both"/>
      </w:pPr>
    </w:p>
    <w:p w:rsidR="0083105D" w:rsidRDefault="0083105D" w:rsidP="0083105D">
      <w:pPr>
        <w:rPr>
          <w:b/>
          <w:bCs/>
          <w:sz w:val="28"/>
          <w:szCs w:val="28"/>
        </w:rPr>
      </w:pPr>
      <w:r>
        <w:rPr>
          <w:b/>
          <w:bCs/>
          <w:sz w:val="28"/>
          <w:szCs w:val="28"/>
        </w:rPr>
        <w:t xml:space="preserve">        7.2. Информатизация учебного процесса. </w:t>
      </w:r>
    </w:p>
    <w:p w:rsidR="0083105D" w:rsidRDefault="0083105D" w:rsidP="0083105D">
      <w:pPr>
        <w:shd w:val="clear" w:color="auto" w:fill="FFFFFF"/>
        <w:ind w:firstLine="567"/>
        <w:jc w:val="both"/>
        <w:rPr>
          <w:sz w:val="28"/>
          <w:szCs w:val="28"/>
        </w:rPr>
      </w:pPr>
      <w:r>
        <w:rPr>
          <w:sz w:val="28"/>
          <w:szCs w:val="28"/>
        </w:rPr>
        <w:t xml:space="preserve">Неотъемлемой частью совершенствования образовательного процесса является информатизация учебного процесса. </w:t>
      </w:r>
    </w:p>
    <w:p w:rsidR="0083105D" w:rsidRDefault="0083105D" w:rsidP="0083105D">
      <w:pPr>
        <w:shd w:val="clear" w:color="auto" w:fill="FFFFFF"/>
        <w:ind w:firstLine="567"/>
        <w:jc w:val="both"/>
        <w:rPr>
          <w:color w:val="000000"/>
          <w:sz w:val="28"/>
          <w:szCs w:val="28"/>
        </w:rPr>
      </w:pPr>
      <w:r>
        <w:rPr>
          <w:sz w:val="28"/>
          <w:szCs w:val="28"/>
        </w:rPr>
        <w:t>Для этого  л</w:t>
      </w:r>
      <w:r>
        <w:rPr>
          <w:color w:val="000000"/>
          <w:sz w:val="28"/>
          <w:szCs w:val="28"/>
        </w:rPr>
        <w:t xml:space="preserve">ицей располагает 37 персональными компьютерами, </w:t>
      </w:r>
      <w:r>
        <w:rPr>
          <w:sz w:val="28"/>
          <w:szCs w:val="28"/>
        </w:rPr>
        <w:t>из них 27 используется в учебном процессе. Имеется 27 точек доступа к информационным ресурсам сети Интернет. Кроме того лицей имеет доступ  к сети Интернет через сайт учреждения,   где размещена информации о лицее (перечень предоставляемых услуг, Лицензия, Свидетельство об аккредитации, Правила приема, контрольные цифры приема и т.д.). Информация о лицее регулярно пополняется  и обновляется.   Н</w:t>
      </w:r>
      <w:r>
        <w:rPr>
          <w:color w:val="000000"/>
          <w:sz w:val="28"/>
          <w:szCs w:val="28"/>
        </w:rPr>
        <w:t>а сайте 24007.</w:t>
      </w:r>
      <w:proofErr w:type="spellStart"/>
      <w:r>
        <w:rPr>
          <w:color w:val="000000"/>
          <w:sz w:val="28"/>
          <w:szCs w:val="28"/>
          <w:lang w:val="en-US"/>
        </w:rPr>
        <w:t>ru</w:t>
      </w:r>
      <w:proofErr w:type="spellEnd"/>
      <w:r>
        <w:rPr>
          <w:color w:val="000000"/>
          <w:sz w:val="28"/>
          <w:szCs w:val="28"/>
        </w:rPr>
        <w:t xml:space="preserve"> Новости Волгодонска в разделе  «Образование» размещаются  все проводимые лицеем мероприятия.</w:t>
      </w:r>
    </w:p>
    <w:p w:rsidR="0083105D" w:rsidRDefault="0083105D" w:rsidP="0083105D">
      <w:pPr>
        <w:ind w:firstLine="567"/>
        <w:jc w:val="both"/>
        <w:rPr>
          <w:sz w:val="28"/>
          <w:szCs w:val="28"/>
        </w:rPr>
      </w:pPr>
      <w:r>
        <w:rPr>
          <w:sz w:val="28"/>
          <w:szCs w:val="28"/>
        </w:rPr>
        <w:t xml:space="preserve">Данные об обеспечении  учебных кабинетов и лабораторий лицея электронно-вычислительной техникой приведены в таблице: </w:t>
      </w:r>
    </w:p>
    <w:p w:rsidR="0083105D" w:rsidRDefault="0083105D" w:rsidP="0083105D">
      <w:pPr>
        <w:jc w:val="both"/>
        <w:rPr>
          <w:sz w:val="28"/>
          <w:szCs w:val="28"/>
        </w:rPr>
      </w:pPr>
    </w:p>
    <w:tbl>
      <w:tblPr>
        <w:tblW w:w="0" w:type="auto"/>
        <w:tblInd w:w="77" w:type="dxa"/>
        <w:tblLayout w:type="fixed"/>
        <w:tblLook w:val="04A0"/>
      </w:tblPr>
      <w:tblGrid>
        <w:gridCol w:w="539"/>
        <w:gridCol w:w="5469"/>
        <w:gridCol w:w="2069"/>
        <w:gridCol w:w="1853"/>
      </w:tblGrid>
      <w:tr w:rsidR="0083105D" w:rsidTr="0083105D">
        <w:tc>
          <w:tcPr>
            <w:tcW w:w="53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w:t>
            </w:r>
          </w:p>
          <w:p w:rsidR="0083105D" w:rsidRDefault="0083105D">
            <w:pPr>
              <w:snapToGrid w:val="0"/>
              <w:jc w:val="center"/>
            </w:pPr>
            <w:proofErr w:type="spellStart"/>
            <w:proofErr w:type="gramStart"/>
            <w:r>
              <w:t>п</w:t>
            </w:r>
            <w:proofErr w:type="spellEnd"/>
            <w:proofErr w:type="gramEnd"/>
            <w:r>
              <w:t>/</w:t>
            </w:r>
            <w:proofErr w:type="spellStart"/>
            <w:r>
              <w:t>п</w:t>
            </w:r>
            <w:proofErr w:type="spellEnd"/>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Наименование</w:t>
            </w:r>
          </w:p>
        </w:tc>
        <w:tc>
          <w:tcPr>
            <w:tcW w:w="206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Количество</w:t>
            </w:r>
          </w:p>
          <w:p w:rsidR="0083105D" w:rsidRDefault="0083105D">
            <w:pPr>
              <w:snapToGrid w:val="0"/>
              <w:jc w:val="center"/>
            </w:pPr>
            <w:r>
              <w:t>ЭВМ</w:t>
            </w:r>
          </w:p>
        </w:tc>
        <w:tc>
          <w:tcPr>
            <w:tcW w:w="1853" w:type="dxa"/>
            <w:tcBorders>
              <w:top w:val="single" w:sz="4" w:space="0" w:color="000000"/>
              <w:left w:val="single" w:sz="4" w:space="0" w:color="000000"/>
              <w:bottom w:val="single" w:sz="4" w:space="0" w:color="000000"/>
              <w:right w:val="single" w:sz="4" w:space="0" w:color="000000"/>
            </w:tcBorders>
            <w:hideMark/>
          </w:tcPr>
          <w:p w:rsidR="0083105D" w:rsidRDefault="0083105D">
            <w:pPr>
              <w:pStyle w:val="afb"/>
              <w:snapToGrid w:val="0"/>
              <w:jc w:val="center"/>
              <w:rPr>
                <w:i/>
                <w:iCs/>
              </w:rPr>
            </w:pPr>
            <w:r>
              <w:t xml:space="preserve">Кол-во точек доступа к </w:t>
            </w:r>
            <w:proofErr w:type="spellStart"/>
            <w:proofErr w:type="gramStart"/>
            <w:r>
              <w:t>инфор-мационным</w:t>
            </w:r>
            <w:proofErr w:type="spellEnd"/>
            <w:proofErr w:type="gramEnd"/>
            <w:r>
              <w:t xml:space="preserve"> </w:t>
            </w:r>
            <w:r>
              <w:lastRenderedPageBreak/>
              <w:t>ресурсам сети Интернет</w:t>
            </w:r>
            <w:r>
              <w:rPr>
                <w:i/>
                <w:iCs/>
              </w:rPr>
              <w:t xml:space="preserve"> </w:t>
            </w:r>
          </w:p>
        </w:tc>
      </w:tr>
      <w:tr w:rsidR="0083105D" w:rsidTr="0083105D">
        <w:tc>
          <w:tcPr>
            <w:tcW w:w="539" w:type="dxa"/>
            <w:tcBorders>
              <w:top w:val="single" w:sz="4" w:space="0" w:color="000000"/>
              <w:left w:val="single" w:sz="4" w:space="0" w:color="000000"/>
              <w:bottom w:val="single" w:sz="4" w:space="0" w:color="000000"/>
              <w:right w:val="nil"/>
            </w:tcBorders>
          </w:tcPr>
          <w:p w:rsidR="0083105D" w:rsidRDefault="0083105D">
            <w:pPr>
              <w:snapToGrid w:val="0"/>
              <w:rPr>
                <w:b/>
              </w:rPr>
            </w:pP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rPr>
                <w:b/>
                <w:bCs/>
                <w:sz w:val="24"/>
                <w:szCs w:val="24"/>
              </w:rPr>
            </w:pPr>
            <w:r>
              <w:rPr>
                <w:b/>
                <w:bCs/>
              </w:rPr>
              <w:t xml:space="preserve">                       Учебные </w:t>
            </w:r>
            <w:r>
              <w:rPr>
                <w:b/>
                <w:bCs/>
                <w:sz w:val="28"/>
                <w:szCs w:val="28"/>
              </w:rPr>
              <w:t xml:space="preserve"> </w:t>
            </w:r>
            <w:r>
              <w:rPr>
                <w:b/>
                <w:bCs/>
                <w:sz w:val="24"/>
                <w:szCs w:val="24"/>
              </w:rPr>
              <w:t>кабинеты:</w:t>
            </w:r>
          </w:p>
        </w:tc>
        <w:tc>
          <w:tcPr>
            <w:tcW w:w="2069" w:type="dxa"/>
            <w:tcBorders>
              <w:top w:val="single" w:sz="4" w:space="0" w:color="000000"/>
              <w:left w:val="single" w:sz="4" w:space="0" w:color="000000"/>
              <w:bottom w:val="single" w:sz="4" w:space="0" w:color="000000"/>
              <w:right w:val="nil"/>
            </w:tcBorders>
          </w:tcPr>
          <w:p w:rsidR="0083105D" w:rsidRDefault="0083105D">
            <w:pPr>
              <w:snapToGrid w:val="0"/>
              <w:jc w:val="center"/>
              <w:rPr>
                <w:b/>
                <w:bCs/>
              </w:rPr>
            </w:pP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rPr>
                <w:b/>
                <w:bCs/>
              </w:rP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5469" w:type="dxa"/>
            <w:tcBorders>
              <w:top w:val="nil"/>
              <w:left w:val="single" w:sz="4" w:space="0" w:color="000000"/>
              <w:bottom w:val="single" w:sz="4" w:space="0" w:color="000000"/>
              <w:right w:val="nil"/>
            </w:tcBorders>
            <w:hideMark/>
          </w:tcPr>
          <w:p w:rsidR="0083105D" w:rsidRDefault="0083105D">
            <w:pPr>
              <w:snapToGrid w:val="0"/>
            </w:pPr>
            <w:r>
              <w:t>Истории и обществоведения</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2</w:t>
            </w:r>
          </w:p>
        </w:tc>
        <w:tc>
          <w:tcPr>
            <w:tcW w:w="5469" w:type="dxa"/>
            <w:tcBorders>
              <w:top w:val="nil"/>
              <w:left w:val="single" w:sz="4" w:space="0" w:color="000000"/>
              <w:bottom w:val="single" w:sz="4" w:space="0" w:color="000000"/>
              <w:right w:val="nil"/>
            </w:tcBorders>
            <w:hideMark/>
          </w:tcPr>
          <w:p w:rsidR="0083105D" w:rsidRDefault="0083105D">
            <w:pPr>
              <w:snapToGrid w:val="0"/>
            </w:pPr>
            <w:r>
              <w:t>Русского языка и литературы</w:t>
            </w:r>
          </w:p>
        </w:tc>
        <w:tc>
          <w:tcPr>
            <w:tcW w:w="2069" w:type="dxa"/>
            <w:tcBorders>
              <w:top w:val="nil"/>
              <w:left w:val="single" w:sz="4" w:space="0" w:color="000000"/>
              <w:bottom w:val="single" w:sz="4" w:space="0" w:color="000000"/>
              <w:right w:val="nil"/>
            </w:tcBorders>
          </w:tcPr>
          <w:p w:rsidR="0083105D" w:rsidRDefault="0083105D">
            <w:pPr>
              <w:snapToGrid w:val="0"/>
              <w:jc w:val="center"/>
            </w:pP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3</w:t>
            </w:r>
          </w:p>
        </w:tc>
        <w:tc>
          <w:tcPr>
            <w:tcW w:w="5469" w:type="dxa"/>
            <w:tcBorders>
              <w:top w:val="nil"/>
              <w:left w:val="single" w:sz="4" w:space="0" w:color="000000"/>
              <w:bottom w:val="single" w:sz="4" w:space="0" w:color="000000"/>
              <w:right w:val="nil"/>
            </w:tcBorders>
            <w:hideMark/>
          </w:tcPr>
          <w:p w:rsidR="0083105D" w:rsidRDefault="0083105D">
            <w:pPr>
              <w:snapToGrid w:val="0"/>
            </w:pPr>
            <w:r>
              <w:t>Математики</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4</w:t>
            </w:r>
          </w:p>
        </w:tc>
        <w:tc>
          <w:tcPr>
            <w:tcW w:w="5469" w:type="dxa"/>
            <w:tcBorders>
              <w:top w:val="nil"/>
              <w:left w:val="single" w:sz="4" w:space="0" w:color="000000"/>
              <w:bottom w:val="single" w:sz="4" w:space="0" w:color="000000"/>
              <w:right w:val="nil"/>
            </w:tcBorders>
            <w:hideMark/>
          </w:tcPr>
          <w:p w:rsidR="0083105D" w:rsidRDefault="0083105D">
            <w:pPr>
              <w:snapToGrid w:val="0"/>
            </w:pPr>
            <w:r>
              <w:t xml:space="preserve">Информатики и </w:t>
            </w:r>
            <w:proofErr w:type="gramStart"/>
            <w:r>
              <w:t>ИТ</w:t>
            </w:r>
            <w:proofErr w:type="gramEnd"/>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16</w:t>
            </w:r>
          </w:p>
        </w:tc>
        <w:tc>
          <w:tcPr>
            <w:tcW w:w="1853" w:type="dxa"/>
            <w:tcBorders>
              <w:top w:val="nil"/>
              <w:left w:val="single" w:sz="4" w:space="0" w:color="000000"/>
              <w:bottom w:val="single" w:sz="4" w:space="0" w:color="000000"/>
              <w:right w:val="single" w:sz="4" w:space="0" w:color="000000"/>
            </w:tcBorders>
            <w:hideMark/>
          </w:tcPr>
          <w:p w:rsidR="0083105D" w:rsidRDefault="0083105D">
            <w:pPr>
              <w:snapToGrid w:val="0"/>
              <w:jc w:val="center"/>
            </w:pPr>
            <w:r>
              <w:t>16</w:t>
            </w: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5</w:t>
            </w:r>
          </w:p>
        </w:tc>
        <w:tc>
          <w:tcPr>
            <w:tcW w:w="5469" w:type="dxa"/>
            <w:tcBorders>
              <w:top w:val="nil"/>
              <w:left w:val="single" w:sz="4" w:space="0" w:color="000000"/>
              <w:bottom w:val="single" w:sz="4" w:space="0" w:color="000000"/>
              <w:right w:val="nil"/>
            </w:tcBorders>
            <w:hideMark/>
          </w:tcPr>
          <w:p w:rsidR="0083105D" w:rsidRDefault="0083105D">
            <w:pPr>
              <w:snapToGrid w:val="0"/>
            </w:pPr>
            <w:r>
              <w:t>Физики</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6</w:t>
            </w:r>
          </w:p>
        </w:tc>
        <w:tc>
          <w:tcPr>
            <w:tcW w:w="5469" w:type="dxa"/>
            <w:tcBorders>
              <w:top w:val="nil"/>
              <w:left w:val="single" w:sz="4" w:space="0" w:color="000000"/>
              <w:bottom w:val="single" w:sz="4" w:space="0" w:color="000000"/>
              <w:right w:val="nil"/>
            </w:tcBorders>
            <w:hideMark/>
          </w:tcPr>
          <w:p w:rsidR="0083105D" w:rsidRDefault="0083105D">
            <w:pPr>
              <w:snapToGrid w:val="0"/>
            </w:pPr>
            <w:r>
              <w:t>Химии, микробиологии, физиологии питания, санитарии и гигиены</w:t>
            </w:r>
          </w:p>
        </w:tc>
        <w:tc>
          <w:tcPr>
            <w:tcW w:w="2069" w:type="dxa"/>
            <w:tcBorders>
              <w:top w:val="nil"/>
              <w:left w:val="single" w:sz="4" w:space="0" w:color="000000"/>
              <w:bottom w:val="single" w:sz="4" w:space="0" w:color="000000"/>
              <w:right w:val="nil"/>
            </w:tcBorders>
          </w:tcPr>
          <w:p w:rsidR="0083105D" w:rsidRDefault="0083105D">
            <w:pPr>
              <w:snapToGrid w:val="0"/>
              <w:jc w:val="center"/>
            </w:pP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7</w:t>
            </w:r>
          </w:p>
        </w:tc>
        <w:tc>
          <w:tcPr>
            <w:tcW w:w="5469" w:type="dxa"/>
            <w:tcBorders>
              <w:top w:val="nil"/>
              <w:left w:val="single" w:sz="4" w:space="0" w:color="000000"/>
              <w:bottom w:val="single" w:sz="4" w:space="0" w:color="000000"/>
              <w:right w:val="nil"/>
            </w:tcBorders>
            <w:hideMark/>
          </w:tcPr>
          <w:p w:rsidR="0083105D" w:rsidRDefault="0083105D">
            <w:pPr>
              <w:snapToGrid w:val="0"/>
            </w:pPr>
            <w:r>
              <w:t>Английского языка</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8</w:t>
            </w:r>
          </w:p>
        </w:tc>
        <w:tc>
          <w:tcPr>
            <w:tcW w:w="5469" w:type="dxa"/>
            <w:tcBorders>
              <w:top w:val="nil"/>
              <w:left w:val="single" w:sz="4" w:space="0" w:color="000000"/>
              <w:bottom w:val="single" w:sz="4" w:space="0" w:color="000000"/>
              <w:right w:val="nil"/>
            </w:tcBorders>
            <w:hideMark/>
          </w:tcPr>
          <w:p w:rsidR="0083105D" w:rsidRDefault="0083105D">
            <w:pPr>
              <w:snapToGrid w:val="0"/>
            </w:pPr>
            <w:r>
              <w:t>Немецкого языка</w:t>
            </w:r>
          </w:p>
        </w:tc>
        <w:tc>
          <w:tcPr>
            <w:tcW w:w="2069" w:type="dxa"/>
            <w:tcBorders>
              <w:top w:val="nil"/>
              <w:left w:val="single" w:sz="4" w:space="0" w:color="000000"/>
              <w:bottom w:val="single" w:sz="4" w:space="0" w:color="000000"/>
              <w:right w:val="nil"/>
            </w:tcBorders>
          </w:tcPr>
          <w:p w:rsidR="0083105D" w:rsidRDefault="0083105D">
            <w:pPr>
              <w:snapToGrid w:val="0"/>
              <w:jc w:val="center"/>
            </w:pP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9</w:t>
            </w: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pPr>
            <w:r>
              <w:t>Технологии кулинарного и кондитерского производства</w:t>
            </w:r>
          </w:p>
        </w:tc>
        <w:tc>
          <w:tcPr>
            <w:tcW w:w="206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10</w:t>
            </w:r>
          </w:p>
        </w:tc>
        <w:tc>
          <w:tcPr>
            <w:tcW w:w="5469" w:type="dxa"/>
            <w:tcBorders>
              <w:top w:val="nil"/>
              <w:left w:val="single" w:sz="4" w:space="0" w:color="000000"/>
              <w:bottom w:val="single" w:sz="4" w:space="0" w:color="000000"/>
              <w:right w:val="nil"/>
            </w:tcBorders>
            <w:hideMark/>
          </w:tcPr>
          <w:p w:rsidR="0083105D" w:rsidRDefault="0083105D">
            <w:pPr>
              <w:snapToGrid w:val="0"/>
            </w:pPr>
            <w:r>
              <w:t>Товароведения, организации и технологии розничной торговли</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11</w:t>
            </w: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pPr>
            <w:r>
              <w:t xml:space="preserve">Безопасности жизнедеятельности и охраны труда </w:t>
            </w:r>
          </w:p>
        </w:tc>
        <w:tc>
          <w:tcPr>
            <w:tcW w:w="206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single" w:sz="4" w:space="0" w:color="000000"/>
              <w:left w:val="single" w:sz="4" w:space="0" w:color="000000"/>
              <w:bottom w:val="single" w:sz="4" w:space="0" w:color="000000"/>
              <w:right w:val="nil"/>
            </w:tcBorders>
          </w:tcPr>
          <w:p w:rsidR="0083105D" w:rsidRDefault="0083105D">
            <w:pPr>
              <w:snapToGrid w:val="0"/>
              <w:jc w:val="center"/>
            </w:pP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rPr>
                <w:b/>
                <w:bCs/>
                <w:sz w:val="24"/>
                <w:szCs w:val="24"/>
              </w:rPr>
            </w:pPr>
            <w:r>
              <w:rPr>
                <w:b/>
                <w:bCs/>
              </w:rPr>
              <w:t xml:space="preserve">                           </w:t>
            </w:r>
            <w:r>
              <w:rPr>
                <w:b/>
                <w:bCs/>
                <w:sz w:val="24"/>
                <w:szCs w:val="24"/>
              </w:rPr>
              <w:t>Лаборатории:</w:t>
            </w:r>
          </w:p>
        </w:tc>
        <w:tc>
          <w:tcPr>
            <w:tcW w:w="2069" w:type="dxa"/>
            <w:tcBorders>
              <w:top w:val="single" w:sz="4" w:space="0" w:color="000000"/>
              <w:left w:val="single" w:sz="4" w:space="0" w:color="000000"/>
              <w:bottom w:val="single" w:sz="4" w:space="0" w:color="000000"/>
              <w:right w:val="nil"/>
            </w:tcBorders>
          </w:tcPr>
          <w:p w:rsidR="0083105D" w:rsidRDefault="0083105D">
            <w:pPr>
              <w:snapToGrid w:val="0"/>
              <w:jc w:val="center"/>
              <w:rPr>
                <w:b/>
                <w:bCs/>
              </w:rPr>
            </w:pP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rPr>
                <w:b/>
                <w:bCs/>
              </w:rPr>
            </w:pPr>
          </w:p>
        </w:tc>
      </w:tr>
      <w:tr w:rsidR="0083105D" w:rsidTr="0083105D">
        <w:tc>
          <w:tcPr>
            <w:tcW w:w="53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1</w:t>
            </w: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pPr>
            <w:r>
              <w:t>Технического оснащения и организации рабочего места  (для поваров)</w:t>
            </w:r>
          </w:p>
        </w:tc>
        <w:tc>
          <w:tcPr>
            <w:tcW w:w="206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ноутбук</w:t>
            </w: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2</w:t>
            </w:r>
          </w:p>
        </w:tc>
        <w:tc>
          <w:tcPr>
            <w:tcW w:w="5469" w:type="dxa"/>
            <w:tcBorders>
              <w:top w:val="nil"/>
              <w:left w:val="single" w:sz="4" w:space="0" w:color="000000"/>
              <w:bottom w:val="single" w:sz="4" w:space="0" w:color="000000"/>
              <w:right w:val="nil"/>
            </w:tcBorders>
            <w:hideMark/>
          </w:tcPr>
          <w:p w:rsidR="0083105D" w:rsidRDefault="0083105D">
            <w:pPr>
              <w:snapToGrid w:val="0"/>
            </w:pPr>
            <w:r>
              <w:t>Технического оснащения и организации рабочего места  (для кондитеров)</w:t>
            </w:r>
          </w:p>
        </w:tc>
        <w:tc>
          <w:tcPr>
            <w:tcW w:w="2069" w:type="dxa"/>
            <w:tcBorders>
              <w:top w:val="nil"/>
              <w:left w:val="single" w:sz="4" w:space="0" w:color="000000"/>
              <w:bottom w:val="single" w:sz="4" w:space="0" w:color="000000"/>
              <w:right w:val="nil"/>
            </w:tcBorders>
          </w:tcPr>
          <w:p w:rsidR="0083105D" w:rsidRDefault="0083105D">
            <w:pPr>
              <w:snapToGrid w:val="0"/>
              <w:jc w:val="center"/>
            </w:pP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hideMark/>
          </w:tcPr>
          <w:p w:rsidR="0083105D" w:rsidRDefault="0083105D">
            <w:pPr>
              <w:snapToGrid w:val="0"/>
              <w:jc w:val="center"/>
            </w:pPr>
            <w:r>
              <w:t>3</w:t>
            </w:r>
          </w:p>
        </w:tc>
        <w:tc>
          <w:tcPr>
            <w:tcW w:w="5469" w:type="dxa"/>
            <w:tcBorders>
              <w:top w:val="nil"/>
              <w:left w:val="single" w:sz="4" w:space="0" w:color="000000"/>
              <w:bottom w:val="single" w:sz="4" w:space="0" w:color="000000"/>
              <w:right w:val="nil"/>
            </w:tcBorders>
          </w:tcPr>
          <w:p w:rsidR="0083105D" w:rsidRDefault="0083105D">
            <w:pPr>
              <w:snapToGrid w:val="0"/>
            </w:pPr>
            <w:r>
              <w:t>Торгово-технологического оборудования</w:t>
            </w:r>
          </w:p>
          <w:p w:rsidR="0083105D" w:rsidRDefault="0083105D">
            <w:pPr>
              <w:snapToGrid w:val="0"/>
            </w:pPr>
            <w:r>
              <w:t xml:space="preserve">  (для продавцов)</w:t>
            </w:r>
          </w:p>
          <w:p w:rsidR="0083105D" w:rsidRDefault="0083105D">
            <w:pPr>
              <w:snapToGrid w:val="0"/>
            </w:pP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rPr>
                <w:sz w:val="24"/>
                <w:szCs w:val="24"/>
              </w:rPr>
              <w:t>2</w:t>
            </w:r>
            <w:r>
              <w:t xml:space="preserve">  (в комплекте с торгово-кассовым терминалом)</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single" w:sz="4" w:space="0" w:color="000000"/>
              <w:left w:val="single" w:sz="4" w:space="0" w:color="000000"/>
              <w:bottom w:val="single" w:sz="4" w:space="0" w:color="000000"/>
              <w:right w:val="nil"/>
            </w:tcBorders>
          </w:tcPr>
          <w:p w:rsidR="0083105D" w:rsidRDefault="0083105D">
            <w:pPr>
              <w:snapToGrid w:val="0"/>
            </w:pP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pPr>
            <w:r>
              <w:t>Спортивный зал</w:t>
            </w:r>
          </w:p>
        </w:tc>
        <w:tc>
          <w:tcPr>
            <w:tcW w:w="2069" w:type="dxa"/>
            <w:tcBorders>
              <w:top w:val="single" w:sz="4" w:space="0" w:color="000000"/>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single" w:sz="4" w:space="0" w:color="000000"/>
              <w:left w:val="single" w:sz="4" w:space="0" w:color="000000"/>
              <w:bottom w:val="single" w:sz="4" w:space="0" w:color="000000"/>
              <w:right w:val="nil"/>
            </w:tcBorders>
          </w:tcPr>
          <w:p w:rsidR="0083105D" w:rsidRDefault="0083105D">
            <w:pPr>
              <w:snapToGrid w:val="0"/>
            </w:pPr>
          </w:p>
        </w:tc>
        <w:tc>
          <w:tcPr>
            <w:tcW w:w="5469" w:type="dxa"/>
            <w:tcBorders>
              <w:top w:val="single" w:sz="4" w:space="0" w:color="000000"/>
              <w:left w:val="single" w:sz="4" w:space="0" w:color="000000"/>
              <w:bottom w:val="single" w:sz="4" w:space="0" w:color="000000"/>
              <w:right w:val="nil"/>
            </w:tcBorders>
            <w:hideMark/>
          </w:tcPr>
          <w:p w:rsidR="0083105D" w:rsidRDefault="0083105D">
            <w:pPr>
              <w:snapToGrid w:val="0"/>
            </w:pPr>
            <w:r>
              <w:t>Тренажерный зал</w:t>
            </w:r>
          </w:p>
        </w:tc>
        <w:tc>
          <w:tcPr>
            <w:tcW w:w="2069" w:type="dxa"/>
            <w:tcBorders>
              <w:top w:val="single" w:sz="4" w:space="0" w:color="000000"/>
              <w:left w:val="single" w:sz="4" w:space="0" w:color="000000"/>
              <w:bottom w:val="single" w:sz="4" w:space="0" w:color="000000"/>
              <w:right w:val="nil"/>
            </w:tcBorders>
          </w:tcPr>
          <w:p w:rsidR="0083105D" w:rsidRDefault="0083105D">
            <w:pPr>
              <w:snapToGrid w:val="0"/>
              <w:jc w:val="center"/>
            </w:pPr>
          </w:p>
        </w:tc>
        <w:tc>
          <w:tcPr>
            <w:tcW w:w="1853" w:type="dxa"/>
            <w:tcBorders>
              <w:top w:val="single" w:sz="4" w:space="0" w:color="000000"/>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tcPr>
          <w:p w:rsidR="0083105D" w:rsidRDefault="0083105D">
            <w:pPr>
              <w:snapToGrid w:val="0"/>
            </w:pPr>
          </w:p>
        </w:tc>
        <w:tc>
          <w:tcPr>
            <w:tcW w:w="5469" w:type="dxa"/>
            <w:tcBorders>
              <w:top w:val="nil"/>
              <w:left w:val="single" w:sz="4" w:space="0" w:color="000000"/>
              <w:bottom w:val="single" w:sz="4" w:space="0" w:color="000000"/>
              <w:right w:val="nil"/>
            </w:tcBorders>
            <w:hideMark/>
          </w:tcPr>
          <w:p w:rsidR="0083105D" w:rsidRDefault="0083105D">
            <w:pPr>
              <w:snapToGrid w:val="0"/>
            </w:pPr>
            <w:r>
              <w:t>Библиотека с читальным залом</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w:t>
            </w:r>
          </w:p>
        </w:tc>
        <w:tc>
          <w:tcPr>
            <w:tcW w:w="1853" w:type="dxa"/>
            <w:tcBorders>
              <w:top w:val="nil"/>
              <w:left w:val="single" w:sz="4" w:space="0" w:color="000000"/>
              <w:bottom w:val="single" w:sz="4" w:space="0" w:color="000000"/>
              <w:right w:val="single" w:sz="4" w:space="0" w:color="000000"/>
            </w:tcBorders>
            <w:hideMark/>
          </w:tcPr>
          <w:p w:rsidR="0083105D" w:rsidRDefault="0083105D">
            <w:pPr>
              <w:snapToGrid w:val="0"/>
              <w:jc w:val="center"/>
            </w:pPr>
            <w:r>
              <w:t>1</w:t>
            </w:r>
          </w:p>
        </w:tc>
      </w:tr>
      <w:tr w:rsidR="0083105D" w:rsidTr="0083105D">
        <w:tc>
          <w:tcPr>
            <w:tcW w:w="539" w:type="dxa"/>
            <w:tcBorders>
              <w:top w:val="nil"/>
              <w:left w:val="single" w:sz="4" w:space="0" w:color="000000"/>
              <w:bottom w:val="single" w:sz="4" w:space="0" w:color="000000"/>
              <w:right w:val="nil"/>
            </w:tcBorders>
          </w:tcPr>
          <w:p w:rsidR="0083105D" w:rsidRDefault="0083105D">
            <w:pPr>
              <w:snapToGrid w:val="0"/>
            </w:pPr>
          </w:p>
        </w:tc>
        <w:tc>
          <w:tcPr>
            <w:tcW w:w="5469" w:type="dxa"/>
            <w:tcBorders>
              <w:top w:val="nil"/>
              <w:left w:val="single" w:sz="4" w:space="0" w:color="000000"/>
              <w:bottom w:val="single" w:sz="4" w:space="0" w:color="000000"/>
              <w:right w:val="nil"/>
            </w:tcBorders>
            <w:hideMark/>
          </w:tcPr>
          <w:p w:rsidR="0083105D" w:rsidRDefault="0083105D">
            <w:pPr>
              <w:snapToGrid w:val="0"/>
            </w:pPr>
            <w:r>
              <w:t>Актовый зал</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ноутбук</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pPr>
          </w:p>
        </w:tc>
      </w:tr>
      <w:tr w:rsidR="0083105D" w:rsidTr="0083105D">
        <w:tc>
          <w:tcPr>
            <w:tcW w:w="539" w:type="dxa"/>
            <w:tcBorders>
              <w:top w:val="nil"/>
              <w:left w:val="single" w:sz="4" w:space="0" w:color="000000"/>
              <w:bottom w:val="single" w:sz="4" w:space="0" w:color="000000"/>
              <w:right w:val="nil"/>
            </w:tcBorders>
          </w:tcPr>
          <w:p w:rsidR="0083105D" w:rsidRDefault="0083105D">
            <w:pPr>
              <w:snapToGrid w:val="0"/>
            </w:pPr>
          </w:p>
        </w:tc>
        <w:tc>
          <w:tcPr>
            <w:tcW w:w="5469"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Всего в учебном процессе</w:t>
            </w:r>
          </w:p>
        </w:tc>
        <w:tc>
          <w:tcPr>
            <w:tcW w:w="2069"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27</w:t>
            </w:r>
          </w:p>
        </w:tc>
        <w:tc>
          <w:tcPr>
            <w:tcW w:w="1853" w:type="dxa"/>
            <w:tcBorders>
              <w:top w:val="nil"/>
              <w:left w:val="single" w:sz="4" w:space="0" w:color="000000"/>
              <w:bottom w:val="single" w:sz="4" w:space="0" w:color="000000"/>
              <w:right w:val="single" w:sz="4" w:space="0" w:color="000000"/>
            </w:tcBorders>
          </w:tcPr>
          <w:p w:rsidR="0083105D" w:rsidRDefault="0083105D">
            <w:pPr>
              <w:snapToGrid w:val="0"/>
              <w:jc w:val="center"/>
              <w:rPr>
                <w:b/>
                <w:bCs/>
              </w:rPr>
            </w:pPr>
          </w:p>
        </w:tc>
      </w:tr>
      <w:tr w:rsidR="0083105D" w:rsidTr="0083105D">
        <w:tc>
          <w:tcPr>
            <w:tcW w:w="539" w:type="dxa"/>
            <w:tcBorders>
              <w:top w:val="nil"/>
              <w:left w:val="single" w:sz="4" w:space="0" w:color="000000"/>
              <w:bottom w:val="single" w:sz="4" w:space="0" w:color="000000"/>
              <w:right w:val="nil"/>
            </w:tcBorders>
          </w:tcPr>
          <w:p w:rsidR="0083105D" w:rsidRDefault="0083105D">
            <w:pPr>
              <w:snapToGrid w:val="0"/>
            </w:pPr>
          </w:p>
        </w:tc>
        <w:tc>
          <w:tcPr>
            <w:tcW w:w="5469" w:type="dxa"/>
            <w:tcBorders>
              <w:top w:val="nil"/>
              <w:left w:val="single" w:sz="4" w:space="0" w:color="000000"/>
              <w:bottom w:val="single" w:sz="4" w:space="0" w:color="000000"/>
              <w:right w:val="nil"/>
            </w:tcBorders>
            <w:hideMark/>
          </w:tcPr>
          <w:p w:rsidR="0083105D" w:rsidRDefault="0083105D">
            <w:pPr>
              <w:snapToGrid w:val="0"/>
            </w:pPr>
            <w:r>
              <w:t>Рабочие кабинеты сотрудников</w:t>
            </w:r>
          </w:p>
        </w:tc>
        <w:tc>
          <w:tcPr>
            <w:tcW w:w="2069" w:type="dxa"/>
            <w:tcBorders>
              <w:top w:val="nil"/>
              <w:left w:val="single" w:sz="4" w:space="0" w:color="000000"/>
              <w:bottom w:val="single" w:sz="4" w:space="0" w:color="000000"/>
              <w:right w:val="nil"/>
            </w:tcBorders>
            <w:hideMark/>
          </w:tcPr>
          <w:p w:rsidR="0083105D" w:rsidRDefault="0083105D">
            <w:pPr>
              <w:snapToGrid w:val="0"/>
              <w:jc w:val="center"/>
            </w:pPr>
            <w:r>
              <w:t>10</w:t>
            </w:r>
          </w:p>
        </w:tc>
        <w:tc>
          <w:tcPr>
            <w:tcW w:w="1853" w:type="dxa"/>
            <w:tcBorders>
              <w:top w:val="nil"/>
              <w:left w:val="single" w:sz="4" w:space="0" w:color="000000"/>
              <w:bottom w:val="single" w:sz="4" w:space="0" w:color="000000"/>
              <w:right w:val="single" w:sz="4" w:space="0" w:color="000000"/>
            </w:tcBorders>
            <w:hideMark/>
          </w:tcPr>
          <w:p w:rsidR="0083105D" w:rsidRDefault="0083105D">
            <w:pPr>
              <w:snapToGrid w:val="0"/>
              <w:jc w:val="center"/>
            </w:pPr>
            <w:r>
              <w:t>10</w:t>
            </w:r>
          </w:p>
        </w:tc>
      </w:tr>
      <w:tr w:rsidR="0083105D" w:rsidTr="0083105D">
        <w:tc>
          <w:tcPr>
            <w:tcW w:w="539" w:type="dxa"/>
            <w:tcBorders>
              <w:top w:val="nil"/>
              <w:left w:val="single" w:sz="4" w:space="0" w:color="000000"/>
              <w:bottom w:val="single" w:sz="4" w:space="0" w:color="000000"/>
              <w:right w:val="nil"/>
            </w:tcBorders>
          </w:tcPr>
          <w:p w:rsidR="0083105D" w:rsidRDefault="0083105D">
            <w:pPr>
              <w:snapToGrid w:val="0"/>
            </w:pPr>
          </w:p>
        </w:tc>
        <w:tc>
          <w:tcPr>
            <w:tcW w:w="5469" w:type="dxa"/>
            <w:tcBorders>
              <w:top w:val="nil"/>
              <w:left w:val="single" w:sz="4" w:space="0" w:color="000000"/>
              <w:bottom w:val="single" w:sz="4" w:space="0" w:color="000000"/>
              <w:right w:val="nil"/>
            </w:tcBorders>
            <w:hideMark/>
          </w:tcPr>
          <w:p w:rsidR="0083105D" w:rsidRDefault="0083105D">
            <w:pPr>
              <w:snapToGrid w:val="0"/>
              <w:rPr>
                <w:b/>
                <w:bCs/>
              </w:rPr>
            </w:pPr>
            <w:r>
              <w:rPr>
                <w:b/>
                <w:bCs/>
              </w:rPr>
              <w:t xml:space="preserve">                                               Всего:</w:t>
            </w:r>
          </w:p>
        </w:tc>
        <w:tc>
          <w:tcPr>
            <w:tcW w:w="2069" w:type="dxa"/>
            <w:tcBorders>
              <w:top w:val="nil"/>
              <w:left w:val="single" w:sz="4" w:space="0" w:color="000000"/>
              <w:bottom w:val="single" w:sz="4" w:space="0" w:color="000000"/>
              <w:right w:val="nil"/>
            </w:tcBorders>
            <w:hideMark/>
          </w:tcPr>
          <w:p w:rsidR="0083105D" w:rsidRDefault="0083105D">
            <w:pPr>
              <w:snapToGrid w:val="0"/>
              <w:jc w:val="center"/>
              <w:rPr>
                <w:b/>
                <w:bCs/>
              </w:rPr>
            </w:pPr>
            <w:r>
              <w:rPr>
                <w:b/>
                <w:bCs/>
              </w:rPr>
              <w:t>37</w:t>
            </w:r>
          </w:p>
        </w:tc>
        <w:tc>
          <w:tcPr>
            <w:tcW w:w="1853" w:type="dxa"/>
            <w:tcBorders>
              <w:top w:val="nil"/>
              <w:left w:val="single" w:sz="4" w:space="0" w:color="000000"/>
              <w:bottom w:val="single" w:sz="4" w:space="0" w:color="000000"/>
              <w:right w:val="single" w:sz="4" w:space="0" w:color="000000"/>
            </w:tcBorders>
            <w:hideMark/>
          </w:tcPr>
          <w:p w:rsidR="0083105D" w:rsidRDefault="0083105D">
            <w:pPr>
              <w:snapToGrid w:val="0"/>
              <w:jc w:val="center"/>
              <w:rPr>
                <w:b/>
                <w:bCs/>
              </w:rPr>
            </w:pPr>
            <w:r>
              <w:rPr>
                <w:b/>
                <w:bCs/>
              </w:rPr>
              <w:t>27</w:t>
            </w:r>
          </w:p>
        </w:tc>
      </w:tr>
    </w:tbl>
    <w:p w:rsidR="0083105D" w:rsidRDefault="0083105D" w:rsidP="0083105D">
      <w:pPr>
        <w:spacing w:line="100" w:lineRule="atLeast"/>
        <w:ind w:firstLine="567"/>
        <w:jc w:val="both"/>
      </w:pPr>
    </w:p>
    <w:p w:rsidR="0083105D" w:rsidRDefault="0083105D" w:rsidP="0083105D">
      <w:pPr>
        <w:shd w:val="clear" w:color="auto" w:fill="FFFFFF"/>
        <w:ind w:firstLine="567"/>
        <w:jc w:val="both"/>
        <w:rPr>
          <w:sz w:val="28"/>
          <w:szCs w:val="28"/>
        </w:rPr>
      </w:pPr>
      <w:r>
        <w:rPr>
          <w:sz w:val="28"/>
          <w:szCs w:val="28"/>
        </w:rPr>
        <w:t xml:space="preserve">Информатизация образовательной среды лицея стала возможной при  высоком уровне обеспеченности компьютерной техникой, а также достаточном уровне информационной грамотности педагогов и обучающихся лицея, что позволяет использовать информационные технологии не только при изучении дисциплин профессионального цикла, но и в преподавании дисциплин  общеобразовательного цикла, при проведении текущего контроля, промежуточной и итоговой аттестации. </w:t>
      </w:r>
    </w:p>
    <w:p w:rsidR="0083105D" w:rsidRDefault="0083105D" w:rsidP="0083105D">
      <w:pPr>
        <w:shd w:val="clear" w:color="auto" w:fill="FFFFFF"/>
        <w:ind w:firstLine="567"/>
        <w:jc w:val="both"/>
        <w:rPr>
          <w:sz w:val="28"/>
          <w:szCs w:val="28"/>
        </w:rPr>
      </w:pPr>
      <w:r>
        <w:rPr>
          <w:sz w:val="28"/>
          <w:szCs w:val="28"/>
        </w:rPr>
        <w:t>Применение современного лицензионного программного обеспечения и разработка собственных электронных средств обучения и источников учебной информации позволяет применять современные компьютерные обучающие технологии при изучении всех циклов дисциплин учебных планов.  Уровень обеспеченности компьютерами в лицее отвечает лицензионным требованиям - 10 компьютеров на 100 обучающихся.</w:t>
      </w:r>
    </w:p>
    <w:p w:rsidR="0083105D" w:rsidRDefault="0083105D" w:rsidP="0083105D">
      <w:pPr>
        <w:ind w:firstLine="567"/>
        <w:jc w:val="both"/>
        <w:rPr>
          <w:sz w:val="28"/>
          <w:szCs w:val="28"/>
        </w:rPr>
      </w:pPr>
      <w:r>
        <w:rPr>
          <w:sz w:val="28"/>
          <w:szCs w:val="28"/>
        </w:rPr>
        <w:t xml:space="preserve">Учебные кабинеты и лаборатории   оснащены необходимым оборудованием, инвентарем и учебно-наглядными пособиями в среднем на 70- 80 %.   </w:t>
      </w:r>
    </w:p>
    <w:p w:rsidR="0083105D" w:rsidRDefault="0083105D" w:rsidP="0083105D">
      <w:pPr>
        <w:ind w:firstLine="567"/>
        <w:jc w:val="both"/>
      </w:pPr>
    </w:p>
    <w:p w:rsidR="0083105D" w:rsidRDefault="0083105D" w:rsidP="0083105D">
      <w:pPr>
        <w:spacing w:line="100" w:lineRule="atLeast"/>
        <w:ind w:left="15" w:hanging="360"/>
        <w:jc w:val="both"/>
      </w:pPr>
    </w:p>
    <w:p w:rsidR="0083105D" w:rsidRDefault="0083105D" w:rsidP="0083105D">
      <w:pPr>
        <w:spacing w:line="100" w:lineRule="atLeast"/>
        <w:ind w:left="-346" w:firstLine="567"/>
        <w:jc w:val="center"/>
        <w:rPr>
          <w:b/>
          <w:bCs/>
          <w:color w:val="000000"/>
          <w:sz w:val="28"/>
          <w:szCs w:val="28"/>
        </w:rPr>
      </w:pPr>
      <w:r>
        <w:rPr>
          <w:b/>
          <w:bCs/>
          <w:color w:val="000000"/>
          <w:sz w:val="28"/>
          <w:szCs w:val="28"/>
        </w:rPr>
        <w:t xml:space="preserve"> 8.  РАЗВИТИЕ КАДРОВОГО ПОТЕНЦИАЛА</w:t>
      </w:r>
    </w:p>
    <w:p w:rsidR="0083105D" w:rsidRDefault="0083105D" w:rsidP="0083105D">
      <w:pPr>
        <w:spacing w:line="100" w:lineRule="atLeast"/>
        <w:ind w:left="-346" w:firstLine="567"/>
        <w:jc w:val="both"/>
      </w:pPr>
    </w:p>
    <w:p w:rsidR="0083105D" w:rsidRDefault="0083105D" w:rsidP="0083105D">
      <w:pPr>
        <w:ind w:firstLine="567"/>
        <w:jc w:val="both"/>
        <w:rPr>
          <w:sz w:val="28"/>
          <w:szCs w:val="28"/>
        </w:rPr>
      </w:pPr>
      <w:r>
        <w:rPr>
          <w:sz w:val="28"/>
          <w:szCs w:val="28"/>
        </w:rPr>
        <w:t>Мониторинг развития кадрового потенциала включает:</w:t>
      </w:r>
    </w:p>
    <w:p w:rsidR="0083105D" w:rsidRDefault="0083105D" w:rsidP="0083105D">
      <w:pPr>
        <w:ind w:firstLine="567"/>
        <w:jc w:val="both"/>
        <w:rPr>
          <w:sz w:val="28"/>
          <w:szCs w:val="28"/>
        </w:rPr>
      </w:pPr>
      <w:r>
        <w:rPr>
          <w:sz w:val="28"/>
          <w:szCs w:val="28"/>
        </w:rPr>
        <w:lastRenderedPageBreak/>
        <w:t>- анализ качественного состава преподавателей с точки зрения наличия квалификационных разрядов;</w:t>
      </w:r>
    </w:p>
    <w:p w:rsidR="0083105D" w:rsidRDefault="0083105D" w:rsidP="0083105D">
      <w:pPr>
        <w:spacing w:line="100" w:lineRule="atLeast"/>
        <w:ind w:firstLine="567"/>
        <w:jc w:val="both"/>
        <w:rPr>
          <w:color w:val="000000"/>
          <w:sz w:val="28"/>
          <w:szCs w:val="28"/>
        </w:rPr>
      </w:pPr>
      <w:r>
        <w:rPr>
          <w:color w:val="000000"/>
          <w:sz w:val="28"/>
          <w:szCs w:val="28"/>
        </w:rPr>
        <w:t>- динамику повышения квалификации и стажировок преподавателей.</w:t>
      </w:r>
    </w:p>
    <w:p w:rsidR="0083105D" w:rsidRDefault="0083105D" w:rsidP="0083105D">
      <w:pPr>
        <w:pStyle w:val="210"/>
        <w:tabs>
          <w:tab w:val="left" w:pos="708"/>
        </w:tabs>
        <w:spacing w:line="100" w:lineRule="atLeast"/>
        <w:ind w:firstLine="567"/>
        <w:rPr>
          <w:rFonts w:ascii="Times New Roman" w:hAnsi="Times New Roman"/>
          <w:color w:val="000000"/>
          <w:sz w:val="28"/>
          <w:szCs w:val="28"/>
        </w:rPr>
      </w:pPr>
      <w:r>
        <w:rPr>
          <w:rFonts w:ascii="Times New Roman" w:hAnsi="Times New Roman"/>
          <w:color w:val="000000"/>
          <w:sz w:val="28"/>
          <w:szCs w:val="28"/>
        </w:rPr>
        <w:t>Реализацию образовательных программ подготовки квалифицированных  рабочих, служащих обеспечивает педагогический коллектив, в котором работает 27 преподавателей и мастеров производственного обучения.</w:t>
      </w:r>
    </w:p>
    <w:p w:rsidR="0083105D" w:rsidRDefault="0083105D" w:rsidP="0083105D">
      <w:pPr>
        <w:pStyle w:val="210"/>
        <w:tabs>
          <w:tab w:val="left" w:pos="708"/>
        </w:tabs>
        <w:spacing w:line="100" w:lineRule="atLeast"/>
        <w:ind w:left="17" w:firstLine="567"/>
        <w:rPr>
          <w:rFonts w:ascii="Times New Roman" w:hAnsi="Times New Roman"/>
          <w:color w:val="000000"/>
          <w:sz w:val="28"/>
          <w:szCs w:val="28"/>
        </w:rPr>
      </w:pPr>
      <w:r>
        <w:rPr>
          <w:rFonts w:ascii="Times New Roman" w:hAnsi="Times New Roman"/>
          <w:color w:val="000000"/>
          <w:sz w:val="28"/>
          <w:szCs w:val="28"/>
        </w:rPr>
        <w:t xml:space="preserve">Уровень образования и квалификации педагогических работников лицея позволяет  осуществлять подготовку обучающихся по подготавливаемым профессиям.   Так, 100% преподавателей и мастеров производственного обучения имеют высшее и среднее профессиональное образование, 81,5 % преподавателей и мастеров производственного обучения имеют квалификационные категории. </w:t>
      </w:r>
    </w:p>
    <w:tbl>
      <w:tblPr>
        <w:tblW w:w="0" w:type="auto"/>
        <w:tblInd w:w="55" w:type="dxa"/>
        <w:tblLayout w:type="fixed"/>
        <w:tblCellMar>
          <w:top w:w="55" w:type="dxa"/>
          <w:left w:w="55" w:type="dxa"/>
          <w:bottom w:w="55" w:type="dxa"/>
          <w:right w:w="55" w:type="dxa"/>
        </w:tblCellMar>
        <w:tblLook w:val="04A0"/>
      </w:tblPr>
      <w:tblGrid>
        <w:gridCol w:w="2385"/>
        <w:gridCol w:w="960"/>
        <w:gridCol w:w="1395"/>
        <w:gridCol w:w="1290"/>
        <w:gridCol w:w="1620"/>
        <w:gridCol w:w="1020"/>
        <w:gridCol w:w="1152"/>
      </w:tblGrid>
      <w:tr w:rsidR="0083105D" w:rsidTr="0083105D">
        <w:tc>
          <w:tcPr>
            <w:tcW w:w="2385"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sz w:val="24"/>
                <w:szCs w:val="24"/>
              </w:rPr>
            </w:pPr>
            <w:r>
              <w:rPr>
                <w:b/>
                <w:bCs/>
                <w:sz w:val="24"/>
                <w:szCs w:val="24"/>
              </w:rPr>
              <w:t>Показатели</w:t>
            </w:r>
          </w:p>
        </w:tc>
        <w:tc>
          <w:tcPr>
            <w:tcW w:w="2355" w:type="dxa"/>
            <w:gridSpan w:val="2"/>
            <w:tcBorders>
              <w:top w:val="single" w:sz="2" w:space="0" w:color="000000"/>
              <w:left w:val="single" w:sz="2" w:space="0" w:color="000000"/>
              <w:bottom w:val="single" w:sz="2" w:space="0" w:color="000000"/>
              <w:right w:val="nil"/>
            </w:tcBorders>
            <w:hideMark/>
          </w:tcPr>
          <w:p w:rsidR="0083105D" w:rsidRDefault="0083105D">
            <w:pPr>
              <w:snapToGrid w:val="0"/>
              <w:jc w:val="center"/>
              <w:rPr>
                <w:b/>
                <w:bCs/>
                <w:sz w:val="24"/>
                <w:szCs w:val="24"/>
              </w:rPr>
            </w:pPr>
            <w:r>
              <w:rPr>
                <w:b/>
                <w:bCs/>
                <w:sz w:val="24"/>
                <w:szCs w:val="24"/>
              </w:rPr>
              <w:t xml:space="preserve">Преподаватели - </w:t>
            </w:r>
          </w:p>
          <w:p w:rsidR="0083105D" w:rsidRDefault="0083105D">
            <w:pPr>
              <w:snapToGrid w:val="0"/>
              <w:jc w:val="center"/>
              <w:rPr>
                <w:sz w:val="24"/>
                <w:szCs w:val="24"/>
              </w:rPr>
            </w:pPr>
            <w:r>
              <w:rPr>
                <w:sz w:val="24"/>
                <w:szCs w:val="24"/>
              </w:rPr>
              <w:t>18 человек</w:t>
            </w:r>
          </w:p>
        </w:tc>
        <w:tc>
          <w:tcPr>
            <w:tcW w:w="2910" w:type="dxa"/>
            <w:gridSpan w:val="2"/>
            <w:tcBorders>
              <w:top w:val="single" w:sz="2" w:space="0" w:color="000000"/>
              <w:left w:val="single" w:sz="2" w:space="0" w:color="000000"/>
              <w:bottom w:val="single" w:sz="2" w:space="0" w:color="000000"/>
              <w:right w:val="nil"/>
            </w:tcBorders>
            <w:hideMark/>
          </w:tcPr>
          <w:p w:rsidR="0083105D" w:rsidRDefault="0083105D">
            <w:pPr>
              <w:snapToGrid w:val="0"/>
              <w:ind w:right="5"/>
              <w:jc w:val="center"/>
              <w:rPr>
                <w:b/>
                <w:bCs/>
                <w:sz w:val="24"/>
                <w:szCs w:val="24"/>
              </w:rPr>
            </w:pPr>
            <w:r>
              <w:rPr>
                <w:b/>
                <w:bCs/>
                <w:sz w:val="24"/>
                <w:szCs w:val="24"/>
              </w:rPr>
              <w:t xml:space="preserve">Мастера </w:t>
            </w:r>
          </w:p>
          <w:p w:rsidR="0083105D" w:rsidRDefault="0083105D">
            <w:pPr>
              <w:snapToGrid w:val="0"/>
              <w:ind w:right="5"/>
              <w:jc w:val="center"/>
              <w:rPr>
                <w:b/>
                <w:bCs/>
                <w:sz w:val="24"/>
                <w:szCs w:val="24"/>
              </w:rPr>
            </w:pPr>
            <w:r>
              <w:rPr>
                <w:b/>
                <w:bCs/>
                <w:sz w:val="24"/>
                <w:szCs w:val="24"/>
              </w:rPr>
              <w:t xml:space="preserve">производственного </w:t>
            </w:r>
          </w:p>
          <w:p w:rsidR="0083105D" w:rsidRDefault="0083105D">
            <w:pPr>
              <w:snapToGrid w:val="0"/>
              <w:ind w:right="5"/>
              <w:jc w:val="center"/>
              <w:rPr>
                <w:sz w:val="24"/>
                <w:szCs w:val="24"/>
              </w:rPr>
            </w:pPr>
            <w:r>
              <w:rPr>
                <w:b/>
                <w:bCs/>
                <w:sz w:val="24"/>
                <w:szCs w:val="24"/>
              </w:rPr>
              <w:t>обучения - 9</w:t>
            </w:r>
            <w:r>
              <w:rPr>
                <w:sz w:val="24"/>
                <w:szCs w:val="24"/>
              </w:rPr>
              <w:t xml:space="preserve"> человек</w:t>
            </w:r>
          </w:p>
        </w:tc>
        <w:tc>
          <w:tcPr>
            <w:tcW w:w="2172" w:type="dxa"/>
            <w:gridSpan w:val="2"/>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 xml:space="preserve">Средний </w:t>
            </w:r>
          </w:p>
          <w:p w:rsidR="0083105D" w:rsidRDefault="0083105D">
            <w:pPr>
              <w:pStyle w:val="afb"/>
              <w:snapToGrid w:val="0"/>
              <w:jc w:val="center"/>
              <w:rPr>
                <w:b/>
                <w:bCs/>
                <w:sz w:val="24"/>
                <w:szCs w:val="24"/>
              </w:rPr>
            </w:pPr>
            <w:r>
              <w:rPr>
                <w:b/>
                <w:bCs/>
                <w:sz w:val="24"/>
                <w:szCs w:val="24"/>
              </w:rPr>
              <w:t>показатель</w:t>
            </w:r>
          </w:p>
        </w:tc>
      </w:tr>
      <w:tr w:rsidR="0083105D" w:rsidTr="0083105D">
        <w:trPr>
          <w:trHeight w:val="327"/>
        </w:trPr>
        <w:tc>
          <w:tcPr>
            <w:tcW w:w="9822" w:type="dxa"/>
            <w:gridSpan w:val="7"/>
            <w:tcBorders>
              <w:top w:val="nil"/>
              <w:left w:val="single" w:sz="2" w:space="0" w:color="000000"/>
              <w:bottom w:val="single" w:sz="2" w:space="0" w:color="000000"/>
              <w:right w:val="single" w:sz="2" w:space="0" w:color="000000"/>
            </w:tcBorders>
            <w:hideMark/>
          </w:tcPr>
          <w:p w:rsidR="0083105D" w:rsidRDefault="0083105D">
            <w:pPr>
              <w:snapToGrid w:val="0"/>
              <w:rPr>
                <w:b/>
                <w:bCs/>
                <w:sz w:val="24"/>
                <w:szCs w:val="24"/>
              </w:rPr>
            </w:pPr>
            <w:r>
              <w:rPr>
                <w:b/>
                <w:bCs/>
                <w:sz w:val="24"/>
                <w:szCs w:val="24"/>
              </w:rPr>
              <w:t xml:space="preserve">Имеют образование: </w:t>
            </w:r>
          </w:p>
        </w:tc>
      </w:tr>
      <w:tr w:rsidR="0083105D" w:rsidTr="0083105D">
        <w:trPr>
          <w:trHeight w:val="330"/>
        </w:trPr>
        <w:tc>
          <w:tcPr>
            <w:tcW w:w="2385"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высшее </w:t>
            </w:r>
          </w:p>
        </w:tc>
        <w:tc>
          <w:tcPr>
            <w:tcW w:w="96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17</w:t>
            </w:r>
          </w:p>
        </w:tc>
        <w:tc>
          <w:tcPr>
            <w:tcW w:w="1395"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94,4 %</w:t>
            </w:r>
          </w:p>
        </w:tc>
        <w:tc>
          <w:tcPr>
            <w:tcW w:w="129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5</w:t>
            </w:r>
          </w:p>
        </w:tc>
        <w:tc>
          <w:tcPr>
            <w:tcW w:w="16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55,5 %</w:t>
            </w:r>
          </w:p>
        </w:tc>
        <w:tc>
          <w:tcPr>
            <w:tcW w:w="10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22</w:t>
            </w:r>
          </w:p>
        </w:tc>
        <w:tc>
          <w:tcPr>
            <w:tcW w:w="115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sz w:val="24"/>
                <w:szCs w:val="24"/>
              </w:rPr>
            </w:pPr>
            <w:r>
              <w:rPr>
                <w:sz w:val="24"/>
                <w:szCs w:val="24"/>
              </w:rPr>
              <w:t>81,5%</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среднее профессиональное   </w:t>
            </w:r>
          </w:p>
        </w:tc>
        <w:tc>
          <w:tcPr>
            <w:tcW w:w="96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1</w:t>
            </w:r>
          </w:p>
        </w:tc>
        <w:tc>
          <w:tcPr>
            <w:tcW w:w="1395"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5,6 %</w:t>
            </w:r>
          </w:p>
        </w:tc>
        <w:tc>
          <w:tcPr>
            <w:tcW w:w="129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4</w:t>
            </w:r>
          </w:p>
        </w:tc>
        <w:tc>
          <w:tcPr>
            <w:tcW w:w="16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44,5 %</w:t>
            </w:r>
          </w:p>
        </w:tc>
        <w:tc>
          <w:tcPr>
            <w:tcW w:w="10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5</w:t>
            </w:r>
          </w:p>
        </w:tc>
        <w:tc>
          <w:tcPr>
            <w:tcW w:w="115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sz w:val="24"/>
                <w:szCs w:val="24"/>
              </w:rPr>
            </w:pPr>
            <w:r>
              <w:rPr>
                <w:sz w:val="24"/>
                <w:szCs w:val="24"/>
              </w:rPr>
              <w:t>18,5%</w:t>
            </w:r>
          </w:p>
        </w:tc>
      </w:tr>
      <w:tr w:rsidR="0083105D" w:rsidTr="0083105D">
        <w:trPr>
          <w:trHeight w:val="306"/>
        </w:trPr>
        <w:tc>
          <w:tcPr>
            <w:tcW w:w="2385" w:type="dxa"/>
            <w:tcBorders>
              <w:top w:val="nil"/>
              <w:left w:val="single" w:sz="2" w:space="0" w:color="000000"/>
              <w:bottom w:val="single" w:sz="2" w:space="0" w:color="000000"/>
              <w:right w:val="nil"/>
            </w:tcBorders>
            <w:hideMark/>
          </w:tcPr>
          <w:p w:rsidR="0083105D" w:rsidRDefault="0083105D">
            <w:pPr>
              <w:snapToGrid w:val="0"/>
              <w:jc w:val="center"/>
              <w:rPr>
                <w:b/>
                <w:bCs/>
                <w:sz w:val="24"/>
                <w:szCs w:val="24"/>
              </w:rPr>
            </w:pPr>
            <w:r>
              <w:rPr>
                <w:b/>
                <w:bCs/>
                <w:sz w:val="24"/>
                <w:szCs w:val="24"/>
              </w:rPr>
              <w:t>Всего:</w:t>
            </w:r>
          </w:p>
        </w:tc>
        <w:tc>
          <w:tcPr>
            <w:tcW w:w="96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18</w:t>
            </w:r>
          </w:p>
        </w:tc>
        <w:tc>
          <w:tcPr>
            <w:tcW w:w="139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100 %</w:t>
            </w:r>
          </w:p>
        </w:tc>
        <w:tc>
          <w:tcPr>
            <w:tcW w:w="129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9</w:t>
            </w:r>
          </w:p>
        </w:tc>
        <w:tc>
          <w:tcPr>
            <w:tcW w:w="16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100 %</w:t>
            </w:r>
          </w:p>
        </w:tc>
        <w:tc>
          <w:tcPr>
            <w:tcW w:w="10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27</w:t>
            </w:r>
          </w:p>
        </w:tc>
        <w:tc>
          <w:tcPr>
            <w:tcW w:w="115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100 %</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snapToGrid w:val="0"/>
              <w:rPr>
                <w:b/>
                <w:bCs/>
                <w:sz w:val="24"/>
                <w:szCs w:val="24"/>
              </w:rPr>
            </w:pPr>
            <w:r>
              <w:rPr>
                <w:b/>
                <w:bCs/>
                <w:sz w:val="24"/>
                <w:szCs w:val="24"/>
              </w:rPr>
              <w:t>Имеют категории:</w:t>
            </w:r>
          </w:p>
        </w:tc>
        <w:tc>
          <w:tcPr>
            <w:tcW w:w="960" w:type="dxa"/>
            <w:tcBorders>
              <w:top w:val="nil"/>
              <w:left w:val="single" w:sz="2" w:space="0" w:color="000000"/>
              <w:bottom w:val="single" w:sz="2" w:space="0" w:color="000000"/>
              <w:right w:val="nil"/>
            </w:tcBorders>
          </w:tcPr>
          <w:p w:rsidR="0083105D" w:rsidRDefault="0083105D">
            <w:pPr>
              <w:pStyle w:val="afb"/>
              <w:snapToGrid w:val="0"/>
              <w:jc w:val="center"/>
              <w:rPr>
                <w:b/>
                <w:bCs/>
                <w:sz w:val="24"/>
                <w:szCs w:val="24"/>
              </w:rPr>
            </w:pPr>
          </w:p>
        </w:tc>
        <w:tc>
          <w:tcPr>
            <w:tcW w:w="1395" w:type="dxa"/>
            <w:tcBorders>
              <w:top w:val="nil"/>
              <w:left w:val="single" w:sz="2" w:space="0" w:color="000000"/>
              <w:bottom w:val="single" w:sz="2" w:space="0" w:color="000000"/>
              <w:right w:val="nil"/>
            </w:tcBorders>
          </w:tcPr>
          <w:p w:rsidR="0083105D" w:rsidRDefault="0083105D">
            <w:pPr>
              <w:pStyle w:val="afb"/>
              <w:snapToGrid w:val="0"/>
              <w:jc w:val="center"/>
              <w:rPr>
                <w:b/>
                <w:bCs/>
                <w:sz w:val="24"/>
                <w:szCs w:val="24"/>
              </w:rPr>
            </w:pPr>
          </w:p>
        </w:tc>
        <w:tc>
          <w:tcPr>
            <w:tcW w:w="1290" w:type="dxa"/>
            <w:tcBorders>
              <w:top w:val="nil"/>
              <w:left w:val="single" w:sz="2" w:space="0" w:color="000000"/>
              <w:bottom w:val="single" w:sz="2" w:space="0" w:color="000000"/>
              <w:right w:val="nil"/>
            </w:tcBorders>
          </w:tcPr>
          <w:p w:rsidR="0083105D" w:rsidRDefault="0083105D">
            <w:pPr>
              <w:pStyle w:val="afb"/>
              <w:snapToGrid w:val="0"/>
              <w:jc w:val="center"/>
              <w:rPr>
                <w:b/>
                <w:bCs/>
                <w:sz w:val="24"/>
                <w:szCs w:val="24"/>
              </w:rPr>
            </w:pPr>
          </w:p>
        </w:tc>
        <w:tc>
          <w:tcPr>
            <w:tcW w:w="1620" w:type="dxa"/>
            <w:tcBorders>
              <w:top w:val="nil"/>
              <w:left w:val="single" w:sz="2" w:space="0" w:color="000000"/>
              <w:bottom w:val="single" w:sz="2" w:space="0" w:color="000000"/>
              <w:right w:val="nil"/>
            </w:tcBorders>
          </w:tcPr>
          <w:p w:rsidR="0083105D" w:rsidRDefault="0083105D">
            <w:pPr>
              <w:pStyle w:val="afb"/>
              <w:snapToGrid w:val="0"/>
              <w:jc w:val="center"/>
              <w:rPr>
                <w:b/>
                <w:bCs/>
                <w:sz w:val="24"/>
                <w:szCs w:val="24"/>
              </w:rPr>
            </w:pPr>
          </w:p>
        </w:tc>
        <w:tc>
          <w:tcPr>
            <w:tcW w:w="1020" w:type="dxa"/>
            <w:tcBorders>
              <w:top w:val="nil"/>
              <w:left w:val="single" w:sz="2" w:space="0" w:color="000000"/>
              <w:bottom w:val="single" w:sz="2" w:space="0" w:color="000000"/>
              <w:right w:val="nil"/>
            </w:tcBorders>
          </w:tcPr>
          <w:p w:rsidR="0083105D" w:rsidRDefault="0083105D">
            <w:pPr>
              <w:pStyle w:val="afb"/>
              <w:snapToGrid w:val="0"/>
              <w:jc w:val="center"/>
              <w:rPr>
                <w:b/>
                <w:bCs/>
                <w:sz w:val="24"/>
                <w:szCs w:val="24"/>
              </w:rPr>
            </w:pPr>
          </w:p>
        </w:tc>
        <w:tc>
          <w:tcPr>
            <w:tcW w:w="1152" w:type="dxa"/>
            <w:tcBorders>
              <w:top w:val="nil"/>
              <w:left w:val="single" w:sz="2" w:space="0" w:color="000000"/>
              <w:bottom w:val="single" w:sz="2" w:space="0" w:color="000000"/>
              <w:right w:val="single" w:sz="2" w:space="0" w:color="000000"/>
            </w:tcBorders>
          </w:tcPr>
          <w:p w:rsidR="0083105D" w:rsidRDefault="0083105D">
            <w:pPr>
              <w:pStyle w:val="afb"/>
              <w:snapToGrid w:val="0"/>
              <w:jc w:val="center"/>
              <w:rPr>
                <w:b/>
                <w:bCs/>
                <w:sz w:val="24"/>
                <w:szCs w:val="24"/>
              </w:rPr>
            </w:pPr>
          </w:p>
        </w:tc>
      </w:tr>
      <w:tr w:rsidR="0083105D" w:rsidTr="0083105D">
        <w:tc>
          <w:tcPr>
            <w:tcW w:w="2385"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высшую</w:t>
            </w:r>
          </w:p>
        </w:tc>
        <w:tc>
          <w:tcPr>
            <w:tcW w:w="96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4</w:t>
            </w:r>
          </w:p>
        </w:tc>
        <w:tc>
          <w:tcPr>
            <w:tcW w:w="1395"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22,2 %</w:t>
            </w:r>
          </w:p>
        </w:tc>
        <w:tc>
          <w:tcPr>
            <w:tcW w:w="129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4</w:t>
            </w:r>
          </w:p>
        </w:tc>
        <w:tc>
          <w:tcPr>
            <w:tcW w:w="16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44,4 %</w:t>
            </w:r>
          </w:p>
        </w:tc>
        <w:tc>
          <w:tcPr>
            <w:tcW w:w="10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8</w:t>
            </w:r>
          </w:p>
        </w:tc>
        <w:tc>
          <w:tcPr>
            <w:tcW w:w="115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sz w:val="24"/>
                <w:szCs w:val="24"/>
              </w:rPr>
            </w:pPr>
            <w:r>
              <w:rPr>
                <w:sz w:val="24"/>
                <w:szCs w:val="24"/>
              </w:rPr>
              <w:t>29,6 %</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pStyle w:val="afb"/>
              <w:snapToGrid w:val="0"/>
              <w:rPr>
                <w:sz w:val="24"/>
                <w:szCs w:val="24"/>
              </w:rPr>
            </w:pPr>
            <w:r>
              <w:rPr>
                <w:sz w:val="24"/>
                <w:szCs w:val="24"/>
              </w:rPr>
              <w:t>первую</w:t>
            </w:r>
          </w:p>
        </w:tc>
        <w:tc>
          <w:tcPr>
            <w:tcW w:w="96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11</w:t>
            </w:r>
          </w:p>
        </w:tc>
        <w:tc>
          <w:tcPr>
            <w:tcW w:w="1395"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61,1 %</w:t>
            </w:r>
          </w:p>
        </w:tc>
        <w:tc>
          <w:tcPr>
            <w:tcW w:w="129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3</w:t>
            </w:r>
          </w:p>
        </w:tc>
        <w:tc>
          <w:tcPr>
            <w:tcW w:w="16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33,3</w:t>
            </w:r>
          </w:p>
        </w:tc>
        <w:tc>
          <w:tcPr>
            <w:tcW w:w="1020" w:type="dxa"/>
            <w:tcBorders>
              <w:top w:val="nil"/>
              <w:left w:val="single" w:sz="2" w:space="0" w:color="000000"/>
              <w:bottom w:val="single" w:sz="2" w:space="0" w:color="000000"/>
              <w:right w:val="nil"/>
            </w:tcBorders>
            <w:hideMark/>
          </w:tcPr>
          <w:p w:rsidR="0083105D" w:rsidRDefault="0083105D">
            <w:pPr>
              <w:pStyle w:val="afb"/>
              <w:snapToGrid w:val="0"/>
              <w:jc w:val="center"/>
              <w:rPr>
                <w:sz w:val="24"/>
                <w:szCs w:val="24"/>
              </w:rPr>
            </w:pPr>
            <w:r>
              <w:rPr>
                <w:sz w:val="24"/>
                <w:szCs w:val="24"/>
              </w:rPr>
              <w:t>14</w:t>
            </w:r>
          </w:p>
        </w:tc>
        <w:tc>
          <w:tcPr>
            <w:tcW w:w="115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sz w:val="24"/>
                <w:szCs w:val="24"/>
              </w:rPr>
            </w:pPr>
            <w:r>
              <w:rPr>
                <w:sz w:val="24"/>
                <w:szCs w:val="24"/>
              </w:rPr>
              <w:t>51,9 %</w:t>
            </w:r>
          </w:p>
        </w:tc>
      </w:tr>
      <w:tr w:rsidR="0083105D" w:rsidTr="0083105D">
        <w:tc>
          <w:tcPr>
            <w:tcW w:w="2385" w:type="dxa"/>
            <w:tcBorders>
              <w:top w:val="nil"/>
              <w:left w:val="single" w:sz="2" w:space="0" w:color="000000"/>
              <w:bottom w:val="single" w:sz="2" w:space="0" w:color="000000"/>
              <w:right w:val="nil"/>
            </w:tcBorders>
            <w:hideMark/>
          </w:tcPr>
          <w:p w:rsidR="0083105D" w:rsidRDefault="0083105D">
            <w:pPr>
              <w:snapToGrid w:val="0"/>
              <w:jc w:val="center"/>
              <w:rPr>
                <w:b/>
                <w:bCs/>
                <w:sz w:val="24"/>
                <w:szCs w:val="24"/>
              </w:rPr>
            </w:pPr>
            <w:r>
              <w:rPr>
                <w:b/>
                <w:bCs/>
                <w:sz w:val="24"/>
                <w:szCs w:val="24"/>
              </w:rPr>
              <w:t>Всего:</w:t>
            </w:r>
          </w:p>
        </w:tc>
        <w:tc>
          <w:tcPr>
            <w:tcW w:w="96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15</w:t>
            </w:r>
          </w:p>
        </w:tc>
        <w:tc>
          <w:tcPr>
            <w:tcW w:w="1395"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83,3%</w:t>
            </w:r>
          </w:p>
        </w:tc>
        <w:tc>
          <w:tcPr>
            <w:tcW w:w="129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7</w:t>
            </w:r>
          </w:p>
        </w:tc>
        <w:tc>
          <w:tcPr>
            <w:tcW w:w="16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77,8 %</w:t>
            </w:r>
          </w:p>
        </w:tc>
        <w:tc>
          <w:tcPr>
            <w:tcW w:w="1020" w:type="dxa"/>
            <w:tcBorders>
              <w:top w:val="nil"/>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22</w:t>
            </w:r>
          </w:p>
        </w:tc>
        <w:tc>
          <w:tcPr>
            <w:tcW w:w="1152"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81,5%</w:t>
            </w:r>
          </w:p>
        </w:tc>
      </w:tr>
    </w:tbl>
    <w:p w:rsidR="0083105D" w:rsidRDefault="0083105D" w:rsidP="0083105D">
      <w:pPr>
        <w:jc w:val="both"/>
      </w:pPr>
    </w:p>
    <w:p w:rsidR="0083105D" w:rsidRDefault="0083105D" w:rsidP="0083105D">
      <w:pPr>
        <w:jc w:val="both"/>
        <w:rPr>
          <w:sz w:val="28"/>
          <w:szCs w:val="28"/>
        </w:rPr>
      </w:pPr>
      <w:r>
        <w:rPr>
          <w:b/>
          <w:bCs/>
          <w:color w:val="000000"/>
          <w:sz w:val="28"/>
          <w:szCs w:val="28"/>
        </w:rPr>
        <w:t xml:space="preserve">   </w:t>
      </w:r>
      <w:r>
        <w:rPr>
          <w:sz w:val="28"/>
          <w:szCs w:val="28"/>
        </w:rPr>
        <w:t xml:space="preserve">Мониторинг профессиональной компетентности и педагогической активности педагогических работников включает: </w:t>
      </w:r>
    </w:p>
    <w:p w:rsidR="0083105D" w:rsidRDefault="0083105D" w:rsidP="0083105D">
      <w:pPr>
        <w:tabs>
          <w:tab w:val="left" w:pos="456"/>
        </w:tabs>
        <w:spacing w:line="100" w:lineRule="atLeast"/>
        <w:ind w:firstLine="567"/>
        <w:jc w:val="both"/>
        <w:rPr>
          <w:sz w:val="28"/>
          <w:szCs w:val="28"/>
        </w:rPr>
      </w:pPr>
      <w:r>
        <w:rPr>
          <w:sz w:val="28"/>
          <w:szCs w:val="28"/>
        </w:rPr>
        <w:t xml:space="preserve">- диагностику педагогической грамотности </w:t>
      </w:r>
      <w:proofErr w:type="spellStart"/>
      <w:r>
        <w:rPr>
          <w:sz w:val="28"/>
          <w:szCs w:val="28"/>
        </w:rPr>
        <w:t>педработников</w:t>
      </w:r>
      <w:proofErr w:type="spellEnd"/>
      <w:r>
        <w:rPr>
          <w:sz w:val="28"/>
          <w:szCs w:val="28"/>
        </w:rPr>
        <w:t xml:space="preserve">; </w:t>
      </w:r>
    </w:p>
    <w:p w:rsidR="0083105D" w:rsidRDefault="0083105D" w:rsidP="0083105D">
      <w:pPr>
        <w:tabs>
          <w:tab w:val="left" w:pos="456"/>
        </w:tabs>
        <w:spacing w:line="100" w:lineRule="atLeast"/>
        <w:ind w:firstLine="567"/>
        <w:jc w:val="both"/>
        <w:rPr>
          <w:sz w:val="28"/>
          <w:szCs w:val="28"/>
        </w:rPr>
      </w:pPr>
      <w:r>
        <w:rPr>
          <w:sz w:val="28"/>
          <w:szCs w:val="28"/>
        </w:rPr>
        <w:t xml:space="preserve">- анализ профессионально значимых качеств преподавателей и мастеров </w:t>
      </w:r>
      <w:proofErr w:type="spellStart"/>
      <w:proofErr w:type="gramStart"/>
      <w:r>
        <w:rPr>
          <w:sz w:val="28"/>
          <w:szCs w:val="28"/>
        </w:rPr>
        <w:t>п</w:t>
      </w:r>
      <w:proofErr w:type="spellEnd"/>
      <w:proofErr w:type="gramEnd"/>
      <w:r>
        <w:rPr>
          <w:sz w:val="28"/>
          <w:szCs w:val="28"/>
        </w:rPr>
        <w:t>/о посредством заполнения анкет и проведения бесед;</w:t>
      </w:r>
    </w:p>
    <w:p w:rsidR="0083105D" w:rsidRDefault="0083105D" w:rsidP="0083105D">
      <w:pPr>
        <w:tabs>
          <w:tab w:val="left" w:pos="456"/>
        </w:tabs>
        <w:spacing w:line="100" w:lineRule="atLeast"/>
        <w:ind w:firstLine="567"/>
        <w:jc w:val="both"/>
        <w:rPr>
          <w:sz w:val="28"/>
          <w:szCs w:val="28"/>
        </w:rPr>
      </w:pPr>
      <w:proofErr w:type="gramStart"/>
      <w:r>
        <w:rPr>
          <w:sz w:val="28"/>
          <w:szCs w:val="28"/>
        </w:rPr>
        <w:t>- оценку эффективности методической работы посредством анализа количества методических разработок для себя, коллег, обучающихся, их оформлению и назначению; посещенных уроков на соответствие дидактическим принципам;             применение в учебном процессе методом активизации учебной деятельности и развивающих педагогических технологий; уровня межличностных отношений между педагогом и учащимся, способствующих воспитанию общечеловеческих и профессиональных ценностей, развитию коммуникативных качеств;</w:t>
      </w:r>
      <w:proofErr w:type="gramEnd"/>
    </w:p>
    <w:p w:rsidR="0083105D" w:rsidRDefault="0083105D" w:rsidP="0083105D">
      <w:pPr>
        <w:tabs>
          <w:tab w:val="left" w:pos="456"/>
        </w:tabs>
        <w:spacing w:line="100" w:lineRule="atLeast"/>
        <w:ind w:firstLine="567"/>
        <w:jc w:val="both"/>
        <w:rPr>
          <w:sz w:val="28"/>
          <w:szCs w:val="28"/>
        </w:rPr>
      </w:pPr>
      <w:r>
        <w:rPr>
          <w:sz w:val="28"/>
          <w:szCs w:val="28"/>
        </w:rPr>
        <w:t xml:space="preserve">- анализ практической работы преподавателей и мастеров </w:t>
      </w:r>
      <w:proofErr w:type="spellStart"/>
      <w:proofErr w:type="gramStart"/>
      <w:r>
        <w:rPr>
          <w:sz w:val="28"/>
          <w:szCs w:val="28"/>
        </w:rPr>
        <w:t>п</w:t>
      </w:r>
      <w:proofErr w:type="spellEnd"/>
      <w:proofErr w:type="gramEnd"/>
      <w:r>
        <w:rPr>
          <w:sz w:val="28"/>
          <w:szCs w:val="28"/>
        </w:rPr>
        <w:t xml:space="preserve">/о по совершенствованию учебно-методического комплекса дисциплин, МДК и профессиональных модулей; </w:t>
      </w:r>
    </w:p>
    <w:p w:rsidR="0083105D" w:rsidRDefault="0083105D" w:rsidP="0083105D">
      <w:pPr>
        <w:tabs>
          <w:tab w:val="left" w:pos="456"/>
        </w:tabs>
        <w:spacing w:line="100" w:lineRule="atLeast"/>
        <w:ind w:firstLine="567"/>
        <w:jc w:val="both"/>
        <w:rPr>
          <w:sz w:val="28"/>
          <w:szCs w:val="28"/>
        </w:rPr>
      </w:pPr>
      <w:r>
        <w:rPr>
          <w:sz w:val="28"/>
          <w:szCs w:val="28"/>
        </w:rPr>
        <w:t xml:space="preserve">- анализ индивидуальной работы </w:t>
      </w:r>
      <w:proofErr w:type="spellStart"/>
      <w:r>
        <w:rPr>
          <w:sz w:val="28"/>
          <w:szCs w:val="28"/>
        </w:rPr>
        <w:t>педработников</w:t>
      </w:r>
      <w:proofErr w:type="spellEnd"/>
      <w:r>
        <w:rPr>
          <w:sz w:val="28"/>
          <w:szCs w:val="28"/>
        </w:rPr>
        <w:t xml:space="preserve"> по повышению уровня профессионализма.</w:t>
      </w:r>
    </w:p>
    <w:p w:rsidR="0083105D" w:rsidRDefault="0083105D" w:rsidP="0083105D">
      <w:pPr>
        <w:jc w:val="both"/>
        <w:rPr>
          <w:sz w:val="28"/>
          <w:szCs w:val="28"/>
        </w:rPr>
      </w:pPr>
      <w:r>
        <w:rPr>
          <w:b/>
          <w:bCs/>
          <w:color w:val="000000"/>
          <w:sz w:val="28"/>
          <w:szCs w:val="28"/>
        </w:rPr>
        <w:lastRenderedPageBreak/>
        <w:t xml:space="preserve">      </w:t>
      </w:r>
      <w:r>
        <w:rPr>
          <w:sz w:val="28"/>
          <w:szCs w:val="28"/>
        </w:rPr>
        <w:t xml:space="preserve">Педагоги  лицея являются организаторами работы </w:t>
      </w:r>
      <w:proofErr w:type="gramStart"/>
      <w:r>
        <w:rPr>
          <w:sz w:val="28"/>
          <w:szCs w:val="28"/>
        </w:rPr>
        <w:t>обучающихся</w:t>
      </w:r>
      <w:proofErr w:type="gramEnd"/>
      <w:r>
        <w:rPr>
          <w:sz w:val="28"/>
          <w:szCs w:val="28"/>
        </w:rPr>
        <w:t xml:space="preserve"> посредством которой решаются задачи максимального раскрытия и развития активного, преобразовательного творческого потенциала каждого обучаемого, его качеств личности как субъекта деятельности</w:t>
      </w:r>
      <w:r>
        <w:rPr>
          <w:b/>
          <w:sz w:val="28"/>
          <w:szCs w:val="28"/>
        </w:rPr>
        <w:t xml:space="preserve">. </w:t>
      </w:r>
      <w:r>
        <w:rPr>
          <w:sz w:val="28"/>
          <w:szCs w:val="28"/>
        </w:rPr>
        <w:t xml:space="preserve">Одним из главных условий повышения качества образования, реализуемых в лицее, является изучение и внедрение современных технологий и приемов обучения, внедрение инновационных методик преподавания для формирования профессионально и социально значимых компетенций учащихся; обучение учащихся методам творческой деятельности, приемам научно-обоснованной организации труда, навыкам самостоятельной работы. </w:t>
      </w:r>
    </w:p>
    <w:p w:rsidR="0083105D" w:rsidRDefault="0083105D" w:rsidP="0083105D">
      <w:pPr>
        <w:ind w:firstLine="708"/>
        <w:jc w:val="both"/>
        <w:rPr>
          <w:sz w:val="28"/>
          <w:szCs w:val="28"/>
        </w:rPr>
      </w:pPr>
      <w:r>
        <w:rPr>
          <w:sz w:val="28"/>
          <w:szCs w:val="28"/>
        </w:rPr>
        <w:t>Содержание образования реализуется педагогами лицея в прогрессивных приемах, методах, технологиях преподавания.</w:t>
      </w:r>
    </w:p>
    <w:p w:rsidR="0083105D" w:rsidRDefault="0083105D" w:rsidP="0083105D">
      <w:pPr>
        <w:ind w:firstLine="708"/>
        <w:jc w:val="both"/>
        <w:rPr>
          <w:sz w:val="28"/>
          <w:szCs w:val="28"/>
        </w:rPr>
      </w:pPr>
      <w:r>
        <w:rPr>
          <w:sz w:val="28"/>
          <w:szCs w:val="28"/>
        </w:rPr>
        <w:t xml:space="preserve">При организации учебного процесса педагогами используются как традиционные, так и инновационные педагогические технологии. Для активизации мыслительной деятельности </w:t>
      </w:r>
      <w:proofErr w:type="gramStart"/>
      <w:r>
        <w:rPr>
          <w:sz w:val="28"/>
          <w:szCs w:val="28"/>
        </w:rPr>
        <w:t>обучающихся</w:t>
      </w:r>
      <w:proofErr w:type="gramEnd"/>
      <w:r>
        <w:rPr>
          <w:sz w:val="28"/>
          <w:szCs w:val="28"/>
        </w:rPr>
        <w:t xml:space="preserve"> применяются методы активного обучения. При проведении теоретических занятий преподаватели лицея  используют метод проблемного изложения. Это помогает развивать логическое мышление </w:t>
      </w:r>
      <w:proofErr w:type="gramStart"/>
      <w:r>
        <w:rPr>
          <w:sz w:val="28"/>
          <w:szCs w:val="28"/>
        </w:rPr>
        <w:t>обучающихся</w:t>
      </w:r>
      <w:proofErr w:type="gramEnd"/>
      <w:r>
        <w:rPr>
          <w:sz w:val="28"/>
          <w:szCs w:val="28"/>
        </w:rPr>
        <w:t>, формировать умение целостно воспринимать материал и систематизировать его. При проведении практических занятий преподаватели профессионального цикла широко используют алгоритмический метод, частично поисковый метод, нестандартную организацию учебной деятельности, для реализации таких форм работы применяются:</w:t>
      </w:r>
    </w:p>
    <w:p w:rsidR="0083105D" w:rsidRDefault="0083105D" w:rsidP="0083105D">
      <w:pPr>
        <w:numPr>
          <w:ilvl w:val="0"/>
          <w:numId w:val="6"/>
        </w:numPr>
        <w:jc w:val="both"/>
        <w:rPr>
          <w:sz w:val="28"/>
          <w:szCs w:val="28"/>
        </w:rPr>
      </w:pPr>
      <w:r>
        <w:rPr>
          <w:sz w:val="28"/>
          <w:szCs w:val="28"/>
        </w:rPr>
        <w:t>работа малыми группами;</w:t>
      </w:r>
    </w:p>
    <w:p w:rsidR="0083105D" w:rsidRDefault="0083105D" w:rsidP="0083105D">
      <w:pPr>
        <w:numPr>
          <w:ilvl w:val="0"/>
          <w:numId w:val="6"/>
        </w:numPr>
        <w:jc w:val="both"/>
        <w:rPr>
          <w:sz w:val="28"/>
          <w:szCs w:val="28"/>
        </w:rPr>
      </w:pPr>
      <w:r>
        <w:rPr>
          <w:sz w:val="28"/>
          <w:szCs w:val="28"/>
        </w:rPr>
        <w:t>ролевые дидактические игры;</w:t>
      </w:r>
    </w:p>
    <w:p w:rsidR="0083105D" w:rsidRDefault="0083105D" w:rsidP="0083105D">
      <w:pPr>
        <w:numPr>
          <w:ilvl w:val="0"/>
          <w:numId w:val="6"/>
        </w:numPr>
        <w:jc w:val="both"/>
        <w:rPr>
          <w:sz w:val="28"/>
          <w:szCs w:val="28"/>
        </w:rPr>
      </w:pPr>
      <w:r>
        <w:rPr>
          <w:sz w:val="28"/>
          <w:szCs w:val="28"/>
        </w:rPr>
        <w:t xml:space="preserve">круглые столы, экскурсии. </w:t>
      </w:r>
    </w:p>
    <w:p w:rsidR="0083105D" w:rsidRDefault="0083105D" w:rsidP="0083105D">
      <w:pPr>
        <w:shd w:val="clear" w:color="auto" w:fill="FFFFFF"/>
        <w:ind w:right="6" w:firstLine="567"/>
        <w:jc w:val="both"/>
        <w:rPr>
          <w:sz w:val="28"/>
          <w:szCs w:val="28"/>
        </w:rPr>
      </w:pPr>
      <w:r>
        <w:rPr>
          <w:sz w:val="28"/>
          <w:szCs w:val="28"/>
        </w:rPr>
        <w:t>Деятельность педагогов в лицее направлена на создание образовательной и информационной среды, в которой участники учебно-воспитательного процесса могут слышать, видеть, понимать друг друга, формируется доступный каждому язык общения, рефлексивная культура всех участников образовательного процесса.</w:t>
      </w:r>
    </w:p>
    <w:p w:rsidR="0083105D" w:rsidRDefault="0083105D" w:rsidP="0083105D">
      <w:pPr>
        <w:shd w:val="clear" w:color="auto" w:fill="FFFFFF"/>
        <w:ind w:right="6"/>
        <w:jc w:val="both"/>
        <w:rPr>
          <w:color w:val="000000"/>
          <w:sz w:val="28"/>
          <w:szCs w:val="28"/>
        </w:rPr>
      </w:pPr>
      <w:r>
        <w:rPr>
          <w:color w:val="000000"/>
          <w:sz w:val="28"/>
          <w:szCs w:val="28"/>
        </w:rPr>
        <w:t xml:space="preserve">     В целях развития творческих способностей и мониторинга  профессиональных навыков и умений учащихся в лицее традиционно проводятся ежегодные конкурсы профессионального мастерства, которые являются серьезной проверкой на соответствие уровня профессиональной подготовки обучающихся требованиям современного рынка труда, способствуют повышению качества знаний учащихся. </w:t>
      </w:r>
    </w:p>
    <w:p w:rsidR="0083105D" w:rsidRDefault="0083105D" w:rsidP="0083105D">
      <w:pPr>
        <w:jc w:val="both"/>
        <w:rPr>
          <w:sz w:val="28"/>
          <w:szCs w:val="28"/>
        </w:rPr>
      </w:pPr>
      <w:r>
        <w:rPr>
          <w:sz w:val="28"/>
          <w:szCs w:val="28"/>
        </w:rPr>
        <w:t xml:space="preserve">     Проводимые в лицее  уроки-экскурсии, деловые игры, семинары, викторины, посещение выставок и музеев, экскурсии на производственные объекты, тестирование,</w:t>
      </w:r>
      <w:r>
        <w:rPr>
          <w:rFonts w:ascii="Times New Roman CYR" w:hAnsi="Times New Roman CYR" w:cs="Times New Roman CYR"/>
          <w:bCs/>
          <w:sz w:val="28"/>
          <w:szCs w:val="28"/>
        </w:rPr>
        <w:t xml:space="preserve"> </w:t>
      </w:r>
      <w:r>
        <w:rPr>
          <w:sz w:val="28"/>
          <w:szCs w:val="28"/>
        </w:rPr>
        <w:t>овладение которыми обеспечивают выпускнику необходимый уровень квалификации, готовность к успешному творческому труду, достойную и успешную жизнь в обществе, социально-трудовой среде региона.</w:t>
      </w:r>
    </w:p>
    <w:p w:rsidR="0083105D" w:rsidRDefault="0083105D" w:rsidP="0083105D">
      <w:pPr>
        <w:tabs>
          <w:tab w:val="left" w:pos="720"/>
        </w:tabs>
        <w:jc w:val="both"/>
        <w:rPr>
          <w:sz w:val="28"/>
          <w:szCs w:val="28"/>
        </w:rPr>
      </w:pPr>
      <w:r>
        <w:rPr>
          <w:sz w:val="28"/>
          <w:szCs w:val="28"/>
        </w:rPr>
        <w:t xml:space="preserve">    10 педагогических работников Лицея  имеют почетные звания, награды, поощрения Федерального и областного министерств образования</w:t>
      </w:r>
      <w:proofErr w:type="gramStart"/>
      <w:r>
        <w:rPr>
          <w:sz w:val="28"/>
          <w:szCs w:val="28"/>
        </w:rPr>
        <w:t xml:space="preserve"> :</w:t>
      </w:r>
      <w:proofErr w:type="gramEnd"/>
    </w:p>
    <w:p w:rsidR="0083105D" w:rsidRDefault="0083105D" w:rsidP="0083105D">
      <w:pPr>
        <w:spacing w:line="100" w:lineRule="atLeast"/>
        <w:ind w:left="-15" w:hanging="360"/>
        <w:jc w:val="both"/>
        <w:rPr>
          <w:sz w:val="28"/>
          <w:szCs w:val="28"/>
        </w:rPr>
      </w:pPr>
    </w:p>
    <w:tbl>
      <w:tblPr>
        <w:tblW w:w="0" w:type="auto"/>
        <w:tblInd w:w="55" w:type="dxa"/>
        <w:tblLayout w:type="fixed"/>
        <w:tblCellMar>
          <w:top w:w="55" w:type="dxa"/>
          <w:left w:w="55" w:type="dxa"/>
          <w:bottom w:w="55" w:type="dxa"/>
          <w:right w:w="55" w:type="dxa"/>
        </w:tblCellMar>
        <w:tblLook w:val="04A0"/>
      </w:tblPr>
      <w:tblGrid>
        <w:gridCol w:w="518"/>
        <w:gridCol w:w="3629"/>
        <w:gridCol w:w="1829"/>
        <w:gridCol w:w="3832"/>
      </w:tblGrid>
      <w:tr w:rsidR="0083105D" w:rsidTr="0083105D">
        <w:tc>
          <w:tcPr>
            <w:tcW w:w="518"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 xml:space="preserve">№ </w:t>
            </w:r>
          </w:p>
          <w:p w:rsidR="0083105D" w:rsidRDefault="0083105D">
            <w:pPr>
              <w:pStyle w:val="afb"/>
              <w:jc w:val="center"/>
              <w:rPr>
                <w:b/>
                <w:bCs/>
                <w:sz w:val="24"/>
                <w:szCs w:val="24"/>
              </w:rPr>
            </w:pP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3629"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Ф.И.О.</w:t>
            </w:r>
          </w:p>
        </w:tc>
        <w:tc>
          <w:tcPr>
            <w:tcW w:w="1829"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sz w:val="24"/>
                <w:szCs w:val="24"/>
              </w:rPr>
            </w:pPr>
            <w:r>
              <w:rPr>
                <w:b/>
                <w:bCs/>
                <w:sz w:val="24"/>
                <w:szCs w:val="24"/>
              </w:rPr>
              <w:t>Занимаемая должность</w:t>
            </w:r>
          </w:p>
        </w:tc>
        <w:tc>
          <w:tcPr>
            <w:tcW w:w="3832" w:type="dxa"/>
            <w:tcBorders>
              <w:top w:val="single" w:sz="2" w:space="0" w:color="000000"/>
              <w:left w:val="single" w:sz="2" w:space="0" w:color="000000"/>
              <w:bottom w:val="single" w:sz="2" w:space="0" w:color="000000"/>
              <w:right w:val="single" w:sz="2" w:space="0" w:color="000000"/>
            </w:tcBorders>
            <w:hideMark/>
          </w:tcPr>
          <w:p w:rsidR="0083105D" w:rsidRDefault="0083105D">
            <w:pPr>
              <w:pStyle w:val="afb"/>
              <w:snapToGrid w:val="0"/>
              <w:jc w:val="center"/>
              <w:rPr>
                <w:b/>
                <w:bCs/>
                <w:sz w:val="24"/>
                <w:szCs w:val="24"/>
              </w:rPr>
            </w:pPr>
            <w:r>
              <w:rPr>
                <w:b/>
                <w:bCs/>
                <w:sz w:val="24"/>
                <w:szCs w:val="24"/>
              </w:rPr>
              <w:t>Награды</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1</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Кузнецова Галина Николаевна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 xml:space="preserve">Зам. директора </w:t>
            </w:r>
          </w:p>
          <w:p w:rsidR="0083105D" w:rsidRDefault="0083105D">
            <w:pPr>
              <w:pStyle w:val="afb"/>
              <w:jc w:val="both"/>
              <w:rPr>
                <w:sz w:val="24"/>
                <w:szCs w:val="24"/>
              </w:rPr>
            </w:pPr>
            <w:r>
              <w:rPr>
                <w:sz w:val="24"/>
                <w:szCs w:val="24"/>
              </w:rPr>
              <w:t xml:space="preserve">по </w:t>
            </w:r>
            <w:proofErr w:type="gramStart"/>
            <w:r>
              <w:rPr>
                <w:sz w:val="24"/>
                <w:szCs w:val="24"/>
              </w:rPr>
              <w:t>УПР</w:t>
            </w:r>
            <w:proofErr w:type="gramEnd"/>
          </w:p>
        </w:tc>
        <w:tc>
          <w:tcPr>
            <w:tcW w:w="3832" w:type="dxa"/>
            <w:tcBorders>
              <w:top w:val="nil"/>
              <w:left w:val="single" w:sz="2" w:space="0" w:color="000000"/>
              <w:bottom w:val="single" w:sz="2" w:space="0" w:color="000000"/>
              <w:right w:val="single" w:sz="2" w:space="0" w:color="000000"/>
            </w:tcBorders>
            <w:hideMark/>
          </w:tcPr>
          <w:p w:rsidR="0083105D" w:rsidRDefault="0083105D">
            <w:pPr>
              <w:pStyle w:val="210"/>
              <w:tabs>
                <w:tab w:val="left" w:pos="708"/>
              </w:tabs>
              <w:snapToGrid w:val="0"/>
              <w:spacing w:line="100" w:lineRule="atLeast"/>
              <w:ind w:left="15" w:hanging="360"/>
              <w:jc w:val="left"/>
              <w:rPr>
                <w:rFonts w:ascii="Times New Roman" w:hAnsi="Times New Roman"/>
                <w:color w:val="000000"/>
                <w:sz w:val="24"/>
                <w:szCs w:val="24"/>
              </w:rPr>
            </w:pP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Нагрудный</w:t>
            </w:r>
            <w:proofErr w:type="gramEnd"/>
            <w:r>
              <w:rPr>
                <w:rFonts w:ascii="Times New Roman" w:hAnsi="Times New Roman"/>
                <w:color w:val="000000"/>
                <w:sz w:val="24"/>
                <w:szCs w:val="24"/>
              </w:rPr>
              <w:t xml:space="preserve"> знак «Почетный работник </w:t>
            </w:r>
            <w:proofErr w:type="spellStart"/>
            <w:r>
              <w:rPr>
                <w:rFonts w:ascii="Times New Roman" w:hAnsi="Times New Roman"/>
                <w:color w:val="000000"/>
                <w:sz w:val="24"/>
                <w:szCs w:val="24"/>
              </w:rPr>
              <w:t>профтехобразования</w:t>
            </w:r>
            <w:proofErr w:type="spellEnd"/>
            <w:r>
              <w:rPr>
                <w:rFonts w:ascii="Times New Roman" w:hAnsi="Times New Roman"/>
                <w:color w:val="000000"/>
                <w:sz w:val="24"/>
                <w:szCs w:val="24"/>
              </w:rPr>
              <w:t xml:space="preserve"> РФ; ветеран труда</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2</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Кузнецова Наталия Алексеевна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Заведующая учебной частью</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Благодарственное письмо Министерства  образования РО</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3</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Беспалова Ирина Владимировна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Преподаватель</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Благодарственное письмо Министерства  образования РО</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4</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Полтавец Светлана Николаевна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Преподаватель</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210"/>
              <w:tabs>
                <w:tab w:val="left" w:pos="708"/>
              </w:tabs>
              <w:snapToGrid w:val="0"/>
              <w:spacing w:line="100" w:lineRule="atLeast"/>
              <w:ind w:left="15" w:hanging="360"/>
              <w:jc w:val="left"/>
              <w:rPr>
                <w:rFonts w:ascii="Times New Roman" w:hAnsi="Times New Roman"/>
                <w:color w:val="000000"/>
                <w:sz w:val="24"/>
                <w:szCs w:val="24"/>
              </w:rPr>
            </w:pP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Отличник</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профтехобразования</w:t>
            </w:r>
            <w:proofErr w:type="spellEnd"/>
            <w:r>
              <w:rPr>
                <w:rFonts w:ascii="Times New Roman" w:hAnsi="Times New Roman"/>
                <w:color w:val="000000"/>
                <w:sz w:val="24"/>
                <w:szCs w:val="24"/>
              </w:rPr>
              <w:t xml:space="preserve"> РФ; ветеран труда;</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5</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proofErr w:type="spellStart"/>
            <w:r>
              <w:rPr>
                <w:sz w:val="24"/>
                <w:szCs w:val="24"/>
              </w:rPr>
              <w:t>Тюпенкина</w:t>
            </w:r>
            <w:proofErr w:type="spellEnd"/>
            <w:r>
              <w:rPr>
                <w:sz w:val="24"/>
                <w:szCs w:val="24"/>
              </w:rPr>
              <w:t xml:space="preserve"> Наталья </w:t>
            </w:r>
            <w:proofErr w:type="spellStart"/>
            <w:r>
              <w:rPr>
                <w:sz w:val="24"/>
                <w:szCs w:val="24"/>
              </w:rPr>
              <w:t>Шимоновна</w:t>
            </w:r>
            <w:proofErr w:type="spellEnd"/>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Преподаватель</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Почетная Грамота Министерства образования и науки РФ</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6</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Володина Зинаида Васильевна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Преподаватель</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Почетная Грамота Министерства образования и науки РФ</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7</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Пехтерева Наталья Анатольевна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 xml:space="preserve">Мастер </w:t>
            </w:r>
            <w:proofErr w:type="spellStart"/>
            <w:proofErr w:type="gramStart"/>
            <w:r>
              <w:rPr>
                <w:sz w:val="24"/>
                <w:szCs w:val="24"/>
              </w:rPr>
              <w:t>п</w:t>
            </w:r>
            <w:proofErr w:type="spellEnd"/>
            <w:proofErr w:type="gramEnd"/>
            <w:r>
              <w:rPr>
                <w:sz w:val="24"/>
                <w:szCs w:val="24"/>
              </w:rPr>
              <w:t>/о</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210"/>
              <w:tabs>
                <w:tab w:val="left" w:pos="708"/>
              </w:tabs>
              <w:snapToGrid w:val="0"/>
              <w:spacing w:line="100" w:lineRule="atLeast"/>
              <w:ind w:left="15" w:hanging="360"/>
              <w:jc w:val="left"/>
              <w:rPr>
                <w:rFonts w:ascii="Times New Roman" w:hAnsi="Times New Roman"/>
                <w:color w:val="000000"/>
                <w:sz w:val="24"/>
                <w:szCs w:val="24"/>
              </w:rPr>
            </w:pP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Отличник</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профтехобразования</w:t>
            </w:r>
            <w:proofErr w:type="spellEnd"/>
            <w:r>
              <w:rPr>
                <w:rFonts w:ascii="Times New Roman" w:hAnsi="Times New Roman"/>
                <w:color w:val="000000"/>
                <w:sz w:val="24"/>
                <w:szCs w:val="24"/>
              </w:rPr>
              <w:t xml:space="preserve"> РФ; ветеран труда;</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8</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Улитина Галина Александровна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 xml:space="preserve">Мастер </w:t>
            </w:r>
            <w:proofErr w:type="spellStart"/>
            <w:proofErr w:type="gramStart"/>
            <w:r>
              <w:rPr>
                <w:sz w:val="24"/>
                <w:szCs w:val="24"/>
              </w:rPr>
              <w:t>п</w:t>
            </w:r>
            <w:proofErr w:type="spellEnd"/>
            <w:proofErr w:type="gramEnd"/>
            <w:r>
              <w:rPr>
                <w:sz w:val="24"/>
                <w:szCs w:val="24"/>
              </w:rPr>
              <w:t>/о</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Почетная Грамота Министерства образования и науки РФ</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9</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proofErr w:type="spellStart"/>
            <w:r>
              <w:rPr>
                <w:sz w:val="24"/>
                <w:szCs w:val="24"/>
              </w:rPr>
              <w:t>Химченко</w:t>
            </w:r>
            <w:proofErr w:type="spellEnd"/>
            <w:r>
              <w:rPr>
                <w:sz w:val="24"/>
                <w:szCs w:val="24"/>
              </w:rPr>
              <w:t xml:space="preserve"> Валентина Васильевна</w:t>
            </w:r>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 xml:space="preserve">Мастер </w:t>
            </w:r>
            <w:proofErr w:type="spellStart"/>
            <w:proofErr w:type="gramStart"/>
            <w:r>
              <w:rPr>
                <w:sz w:val="24"/>
                <w:szCs w:val="24"/>
              </w:rPr>
              <w:t>п</w:t>
            </w:r>
            <w:proofErr w:type="spellEnd"/>
            <w:proofErr w:type="gramEnd"/>
            <w:r>
              <w:rPr>
                <w:sz w:val="24"/>
                <w:szCs w:val="24"/>
              </w:rPr>
              <w:t>/о</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Почетная Грамота Министерства образования и науки РФ</w:t>
            </w:r>
          </w:p>
        </w:tc>
      </w:tr>
      <w:tr w:rsidR="0083105D" w:rsidTr="0083105D">
        <w:tc>
          <w:tcPr>
            <w:tcW w:w="518"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10</w:t>
            </w:r>
          </w:p>
        </w:tc>
        <w:tc>
          <w:tcPr>
            <w:tcW w:w="36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 xml:space="preserve">Мельник Таня </w:t>
            </w:r>
            <w:proofErr w:type="spellStart"/>
            <w:r>
              <w:rPr>
                <w:sz w:val="24"/>
                <w:szCs w:val="24"/>
              </w:rPr>
              <w:t>Станиславна</w:t>
            </w:r>
            <w:proofErr w:type="spellEnd"/>
          </w:p>
        </w:tc>
        <w:tc>
          <w:tcPr>
            <w:tcW w:w="182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Преподаватель-организатор ОБЖ</w:t>
            </w:r>
          </w:p>
        </w:tc>
        <w:tc>
          <w:tcPr>
            <w:tcW w:w="3832" w:type="dxa"/>
            <w:tcBorders>
              <w:top w:val="nil"/>
              <w:left w:val="single" w:sz="2" w:space="0" w:color="000000"/>
              <w:bottom w:val="single" w:sz="2" w:space="0" w:color="000000"/>
              <w:right w:val="single" w:sz="2" w:space="0" w:color="000000"/>
            </w:tcBorders>
            <w:hideMark/>
          </w:tcPr>
          <w:p w:rsidR="0083105D" w:rsidRDefault="0083105D">
            <w:pPr>
              <w:pStyle w:val="afb"/>
              <w:snapToGrid w:val="0"/>
              <w:rPr>
                <w:sz w:val="24"/>
                <w:szCs w:val="24"/>
              </w:rPr>
            </w:pPr>
            <w:r>
              <w:rPr>
                <w:sz w:val="24"/>
                <w:szCs w:val="24"/>
              </w:rPr>
              <w:t>Почетная Грамота Министерства образования и науки РФ</w:t>
            </w:r>
          </w:p>
        </w:tc>
      </w:tr>
    </w:tbl>
    <w:p w:rsidR="0083105D" w:rsidRDefault="0083105D" w:rsidP="0083105D">
      <w:pPr>
        <w:pStyle w:val="210"/>
        <w:spacing w:line="100" w:lineRule="atLeast"/>
        <w:ind w:firstLine="0"/>
      </w:pPr>
    </w:p>
    <w:p w:rsidR="0083105D" w:rsidRDefault="0083105D" w:rsidP="0083105D">
      <w:pPr>
        <w:jc w:val="center"/>
        <w:rPr>
          <w:b/>
          <w:bCs/>
          <w:sz w:val="28"/>
          <w:szCs w:val="28"/>
        </w:rPr>
      </w:pPr>
      <w:r>
        <w:rPr>
          <w:b/>
          <w:bCs/>
          <w:sz w:val="28"/>
          <w:szCs w:val="28"/>
        </w:rPr>
        <w:t>8. УЧЕБНО-МЕТОДИЧЕСКОЕ ОБЕСПЕЧЕНИЕ.</w:t>
      </w:r>
    </w:p>
    <w:p w:rsidR="0083105D" w:rsidRDefault="0083105D" w:rsidP="0083105D">
      <w:pPr>
        <w:pStyle w:val="210"/>
        <w:spacing w:line="100" w:lineRule="atLeast"/>
        <w:ind w:firstLine="709"/>
        <w:jc w:val="center"/>
        <w:rPr>
          <w:rFonts w:ascii="Times New Roman" w:hAnsi="Times New Roman"/>
          <w:b/>
          <w:bCs/>
          <w:sz w:val="28"/>
          <w:szCs w:val="28"/>
        </w:rPr>
      </w:pPr>
    </w:p>
    <w:p w:rsidR="0083105D" w:rsidRDefault="0083105D" w:rsidP="0083105D">
      <w:pPr>
        <w:spacing w:line="100" w:lineRule="atLeast"/>
        <w:ind w:firstLine="709"/>
        <w:rPr>
          <w:sz w:val="28"/>
          <w:szCs w:val="28"/>
        </w:rPr>
      </w:pPr>
      <w:r>
        <w:rPr>
          <w:sz w:val="28"/>
          <w:szCs w:val="28"/>
        </w:rPr>
        <w:t>Методическое обеспечение учебного процесса является ключевым инструментом определяющим качество предоставляемых образовательных услуг.</w:t>
      </w:r>
    </w:p>
    <w:p w:rsidR="0083105D" w:rsidRDefault="0083105D" w:rsidP="0083105D">
      <w:pPr>
        <w:spacing w:line="100" w:lineRule="atLeast"/>
        <w:ind w:firstLine="567"/>
        <w:jc w:val="both"/>
        <w:rPr>
          <w:b/>
          <w:bCs/>
          <w:sz w:val="28"/>
          <w:szCs w:val="28"/>
        </w:rPr>
      </w:pPr>
      <w:r>
        <w:rPr>
          <w:sz w:val="28"/>
          <w:szCs w:val="28"/>
        </w:rPr>
        <w:t xml:space="preserve"> Основная проблема, над которой в учебном году работал педагогический коллектив лицея: Выполнение государственного задания по оказанию  услуг среднего профессионального образования по программам подготовки квалифицированных рабочих, служащих.</w:t>
      </w:r>
      <w:r>
        <w:rPr>
          <w:b/>
          <w:bCs/>
          <w:sz w:val="28"/>
          <w:szCs w:val="28"/>
        </w:rPr>
        <w:t xml:space="preserve"> </w:t>
      </w:r>
    </w:p>
    <w:p w:rsidR="0083105D" w:rsidRDefault="0083105D" w:rsidP="0083105D">
      <w:pPr>
        <w:pStyle w:val="210"/>
        <w:tabs>
          <w:tab w:val="left" w:pos="708"/>
        </w:tabs>
        <w:spacing w:line="100" w:lineRule="atLeast"/>
        <w:ind w:firstLine="567"/>
        <w:rPr>
          <w:rFonts w:ascii="Times New Roman" w:hAnsi="Times New Roman"/>
          <w:sz w:val="28"/>
          <w:szCs w:val="28"/>
        </w:rPr>
      </w:pPr>
      <w:r>
        <w:rPr>
          <w:rFonts w:ascii="Times New Roman" w:hAnsi="Times New Roman"/>
          <w:sz w:val="28"/>
          <w:szCs w:val="28"/>
        </w:rPr>
        <w:t>Работа коллектива заключалась в</w:t>
      </w:r>
      <w:r>
        <w:rPr>
          <w:rFonts w:ascii="Times New Roman" w:hAnsi="Times New Roman"/>
          <w:color w:val="000000"/>
          <w:sz w:val="28"/>
          <w:szCs w:val="28"/>
        </w:rPr>
        <w:t xml:space="preserve">  </w:t>
      </w:r>
      <w:r>
        <w:rPr>
          <w:rFonts w:ascii="Times New Roman" w:hAnsi="Times New Roman"/>
          <w:sz w:val="28"/>
          <w:szCs w:val="28"/>
        </w:rPr>
        <w:t xml:space="preserve">выполнении требований ФГОС СПО к результатам освоения программам подготовки квалифицированных рабочих, служащих.  </w:t>
      </w:r>
    </w:p>
    <w:p w:rsidR="0083105D" w:rsidRDefault="0083105D" w:rsidP="0083105D">
      <w:pPr>
        <w:pStyle w:val="210"/>
        <w:tabs>
          <w:tab w:val="left" w:pos="708"/>
        </w:tabs>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Высшим коллективным органом учебно-методической работы в Лицее является Педагогический Совет, основная задача которого - объединение усилий педагогического коллектива, направленных на повышение качества профессионального обучения и воспитания обучающихся. </w:t>
      </w:r>
    </w:p>
    <w:p w:rsidR="0083105D" w:rsidRDefault="0083105D" w:rsidP="0083105D">
      <w:pPr>
        <w:pStyle w:val="210"/>
        <w:tabs>
          <w:tab w:val="left" w:pos="708"/>
        </w:tabs>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На заседаниях Педагогического Совета рассматриваются  вопросы, способствующие развитию творческого потенциала педагогов, их </w:t>
      </w:r>
      <w:r>
        <w:rPr>
          <w:rFonts w:ascii="Times New Roman" w:hAnsi="Times New Roman"/>
          <w:color w:val="000000"/>
          <w:sz w:val="28"/>
          <w:szCs w:val="28"/>
        </w:rPr>
        <w:lastRenderedPageBreak/>
        <w:t xml:space="preserve">профессионального мастерства, а, в конечном счёте, обеспечивающие роста уровня образования. В  отчетном периоде рассматривались следующие вопросы: </w:t>
      </w:r>
      <w:proofErr w:type="gramStart"/>
      <w:r>
        <w:rPr>
          <w:rFonts w:ascii="Times New Roman" w:hAnsi="Times New Roman"/>
          <w:color w:val="000000"/>
          <w:sz w:val="28"/>
          <w:szCs w:val="28"/>
        </w:rPr>
        <w:t>«Организация контроля знаний учащихся на основе ФГОС СПО», «Разностороннее развитие личности на основе индивидуального и дифференцированного подхода» (в рамках реализации программы «Работа с учащимися, имеющими низкую учебную мотивацию»), «Единый стиль, формы и методы педагогической работы, единые педагогические требования к преподавателю и учащимся», «Методика контроля знаний при проведении вводного инструктажа на уроках производственного обучения» и др.</w:t>
      </w:r>
      <w:proofErr w:type="gramEnd"/>
    </w:p>
    <w:p w:rsidR="0083105D" w:rsidRDefault="0083105D" w:rsidP="0083105D">
      <w:pPr>
        <w:pStyle w:val="210"/>
        <w:tabs>
          <w:tab w:val="left" w:pos="708"/>
        </w:tabs>
        <w:spacing w:line="100" w:lineRule="atLeast"/>
        <w:ind w:left="15" w:hanging="15"/>
        <w:rPr>
          <w:rFonts w:ascii="Times New Roman" w:hAnsi="Times New Roman"/>
          <w:color w:val="000000"/>
          <w:sz w:val="28"/>
          <w:szCs w:val="28"/>
        </w:rPr>
      </w:pPr>
      <w:r>
        <w:rPr>
          <w:rFonts w:ascii="Times New Roman" w:hAnsi="Times New Roman"/>
          <w:color w:val="000000"/>
          <w:sz w:val="28"/>
          <w:szCs w:val="28"/>
        </w:rPr>
        <w:t xml:space="preserve">     На заседаниях Педагогических Советов рассматриваются вопросы  допуска обучающихся к промежуточной и итоговой аттестации, итоги и анализ  учебно-воспитательной работы, профилактическая работа с трудными подростками, охрана труда и здоровья в лицее, состояние теоретического и производственного обучения, успеваемость отдельных обучающихся, творческие отчеты преподавателей и мастеров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/о, </w:t>
      </w:r>
      <w:proofErr w:type="spellStart"/>
      <w:r>
        <w:rPr>
          <w:rFonts w:ascii="Times New Roman" w:hAnsi="Times New Roman"/>
          <w:color w:val="000000"/>
          <w:sz w:val="28"/>
          <w:szCs w:val="28"/>
        </w:rPr>
        <w:t>профориентационная</w:t>
      </w:r>
      <w:proofErr w:type="spellEnd"/>
      <w:r>
        <w:rPr>
          <w:rFonts w:ascii="Times New Roman" w:hAnsi="Times New Roman"/>
          <w:color w:val="000000"/>
          <w:sz w:val="28"/>
          <w:szCs w:val="28"/>
        </w:rPr>
        <w:t xml:space="preserve"> работа, комплексно-методическое обеспечение учебного процесса.</w:t>
      </w:r>
    </w:p>
    <w:p w:rsidR="0083105D" w:rsidRDefault="0083105D" w:rsidP="0083105D">
      <w:pPr>
        <w:pStyle w:val="210"/>
        <w:tabs>
          <w:tab w:val="left" w:pos="708"/>
        </w:tabs>
        <w:spacing w:line="100" w:lineRule="atLeast"/>
        <w:ind w:left="15" w:hanging="15"/>
        <w:rPr>
          <w:rFonts w:ascii="Times New Roman" w:hAnsi="Times New Roman"/>
          <w:color w:val="000000"/>
          <w:sz w:val="28"/>
          <w:szCs w:val="28"/>
        </w:rPr>
      </w:pPr>
      <w:r>
        <w:rPr>
          <w:rFonts w:ascii="Times New Roman" w:hAnsi="Times New Roman"/>
          <w:color w:val="000000"/>
          <w:sz w:val="28"/>
          <w:szCs w:val="28"/>
        </w:rPr>
        <w:t xml:space="preserve">     Работе Педагогического Совета предшествуют инструктивно-методические совещания, на которых идет учеба по методическим и учебно-воспитательным вопросам, например: «О ведении планирующей документации», «Методика организации и проведение, внеклассных мероприятий по предметам», «Воспитание дисциплинированности у подростков», «Об организации ученического самоуправления". </w:t>
      </w:r>
    </w:p>
    <w:p w:rsidR="0083105D" w:rsidRDefault="0083105D" w:rsidP="0083105D">
      <w:pPr>
        <w:pStyle w:val="210"/>
        <w:tabs>
          <w:tab w:val="left" w:pos="708"/>
        </w:tabs>
        <w:spacing w:line="100" w:lineRule="atLeast"/>
        <w:ind w:left="15" w:hanging="15"/>
        <w:rPr>
          <w:rFonts w:ascii="Times New Roman" w:hAnsi="Times New Roman"/>
          <w:color w:val="000000"/>
          <w:sz w:val="28"/>
          <w:szCs w:val="28"/>
        </w:rPr>
      </w:pPr>
      <w:r>
        <w:rPr>
          <w:rFonts w:ascii="Times New Roman" w:hAnsi="Times New Roman"/>
          <w:color w:val="000000"/>
          <w:sz w:val="28"/>
          <w:szCs w:val="28"/>
        </w:rPr>
        <w:t xml:space="preserve">   На инструктивно-методических совещаниях руководство лицея знакомит педагогический коллектив с новыми положениями и инструкциями, выносят на обсуждение мероприятия по их реализации, информирует о задачах, поставленных перед лицеем и  вышестоящими органами профессионального образования, знакомит с планами набора в лицее, распределением учебной нагрузки, задачами КУМО предметов и профессий.</w:t>
      </w:r>
    </w:p>
    <w:p w:rsidR="0083105D" w:rsidRDefault="0083105D" w:rsidP="0083105D">
      <w:pPr>
        <w:pStyle w:val="210"/>
        <w:tabs>
          <w:tab w:val="left" w:pos="708"/>
        </w:tabs>
        <w:spacing w:line="100" w:lineRule="atLeast"/>
        <w:ind w:left="15" w:hanging="15"/>
        <w:rPr>
          <w:rFonts w:ascii="Times New Roman" w:hAnsi="Times New Roman"/>
          <w:color w:val="000000"/>
          <w:sz w:val="28"/>
          <w:szCs w:val="28"/>
        </w:rPr>
      </w:pPr>
      <w:r>
        <w:rPr>
          <w:rFonts w:ascii="Times New Roman" w:hAnsi="Times New Roman"/>
          <w:color w:val="000000"/>
          <w:sz w:val="28"/>
          <w:szCs w:val="28"/>
        </w:rPr>
        <w:t xml:space="preserve">     В  лицее работает  Методический совет, объединяющий администрацию лицея, председателей методических комиссий, творчески работающих преподавателей и мастеров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/о. </w:t>
      </w:r>
    </w:p>
    <w:p w:rsidR="0083105D" w:rsidRDefault="0083105D" w:rsidP="0083105D">
      <w:pPr>
        <w:pStyle w:val="210"/>
        <w:tabs>
          <w:tab w:val="left" w:pos="708"/>
        </w:tabs>
        <w:spacing w:line="100" w:lineRule="atLeast"/>
        <w:ind w:left="15" w:hanging="15"/>
        <w:rPr>
          <w:rFonts w:ascii="Times New Roman" w:hAnsi="Times New Roman"/>
          <w:color w:val="000000"/>
          <w:sz w:val="28"/>
          <w:szCs w:val="28"/>
        </w:rPr>
      </w:pPr>
      <w:r>
        <w:rPr>
          <w:rFonts w:ascii="Times New Roman" w:hAnsi="Times New Roman"/>
          <w:color w:val="000000"/>
          <w:sz w:val="28"/>
          <w:szCs w:val="28"/>
        </w:rPr>
        <w:t xml:space="preserve">     На заседаниях Методического совета решаются такие вопросы, как «Общие подходы к административному посещению уроков», «Как создать полный учебно-методический комплекс по предмету, профессии», «Единые требования к учителю, мастеру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/о» и другие. </w:t>
      </w:r>
    </w:p>
    <w:p w:rsidR="0083105D" w:rsidRDefault="0083105D" w:rsidP="0083105D">
      <w:pPr>
        <w:pStyle w:val="210"/>
        <w:tabs>
          <w:tab w:val="left" w:pos="708"/>
        </w:tabs>
        <w:spacing w:line="100" w:lineRule="atLeast"/>
        <w:ind w:left="15" w:hanging="15"/>
        <w:rPr>
          <w:rFonts w:ascii="Times New Roman" w:hAnsi="Times New Roman"/>
          <w:color w:val="000000"/>
          <w:sz w:val="28"/>
          <w:szCs w:val="28"/>
        </w:rPr>
      </w:pPr>
      <w:r>
        <w:rPr>
          <w:rFonts w:ascii="Times New Roman" w:hAnsi="Times New Roman"/>
          <w:color w:val="000000"/>
          <w:sz w:val="28"/>
          <w:szCs w:val="28"/>
        </w:rPr>
        <w:t xml:space="preserve">  Методический совет вырабатывает единые требования к организации и проведению различных форм методической работы, оформлению учебно-методической документации, разрабатывает методические рекомендации в помощь педагогическим работникам лицея для проведения учебно-воспитательной, методической и производственной деятельности.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Центральное место в методической работе занимает анализ качества знаний, умений и приобретение практического опыта. С этой целью проводится педагогический </w:t>
      </w:r>
      <w:proofErr w:type="spellStart"/>
      <w:r>
        <w:rPr>
          <w:rFonts w:ascii="Times New Roman" w:hAnsi="Times New Roman"/>
          <w:color w:val="000000"/>
          <w:sz w:val="28"/>
          <w:szCs w:val="28"/>
        </w:rPr>
        <w:t>мониторинг</w:t>
      </w:r>
      <w:proofErr w:type="gramStart"/>
      <w:r>
        <w:rPr>
          <w:rFonts w:ascii="Times New Roman" w:hAnsi="Times New Roman"/>
          <w:i/>
          <w:color w:val="000000"/>
          <w:sz w:val="28"/>
          <w:szCs w:val="28"/>
        </w:rPr>
        <w:t>.</w:t>
      </w:r>
      <w:r>
        <w:rPr>
          <w:rFonts w:ascii="Times New Roman" w:hAnsi="Times New Roman"/>
          <w:color w:val="000000"/>
          <w:sz w:val="28"/>
          <w:szCs w:val="28"/>
        </w:rPr>
        <w:t>М</w:t>
      </w:r>
      <w:proofErr w:type="gramEnd"/>
      <w:r>
        <w:rPr>
          <w:rFonts w:ascii="Times New Roman" w:hAnsi="Times New Roman"/>
          <w:color w:val="000000"/>
          <w:sz w:val="28"/>
          <w:szCs w:val="28"/>
        </w:rPr>
        <w:t>етодическая</w:t>
      </w:r>
      <w:proofErr w:type="spellEnd"/>
      <w:r>
        <w:rPr>
          <w:rFonts w:ascii="Times New Roman" w:hAnsi="Times New Roman"/>
          <w:color w:val="000000"/>
          <w:sz w:val="28"/>
          <w:szCs w:val="28"/>
        </w:rPr>
        <w:t xml:space="preserve"> работа в  Лицее  проводится  согласно «Положения о методической работе в  ГБОУ НПО РО </w:t>
      </w:r>
      <w:r>
        <w:rPr>
          <w:rFonts w:ascii="Times New Roman" w:hAnsi="Times New Roman"/>
          <w:color w:val="000000"/>
          <w:sz w:val="28"/>
          <w:szCs w:val="28"/>
        </w:rPr>
        <w:lastRenderedPageBreak/>
        <w:t xml:space="preserve">ПЛ № 72» по единому плану и скоординирована через единую методическую тему: «Формирование ключевых компетенций   обучающихся ГБОУ НПО РО </w:t>
      </w:r>
      <w:proofErr w:type="gramStart"/>
      <w:r>
        <w:rPr>
          <w:rFonts w:ascii="Times New Roman" w:hAnsi="Times New Roman"/>
          <w:color w:val="000000"/>
          <w:sz w:val="28"/>
          <w:szCs w:val="28"/>
        </w:rPr>
        <w:t>ПЛ</w:t>
      </w:r>
      <w:proofErr w:type="gramEnd"/>
      <w:r>
        <w:rPr>
          <w:rFonts w:ascii="Times New Roman" w:hAnsi="Times New Roman"/>
          <w:color w:val="000000"/>
          <w:sz w:val="28"/>
          <w:szCs w:val="28"/>
        </w:rPr>
        <w:t xml:space="preserve"> № 72».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Методическая работа решает  следующие педагогические проблемы: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личностно-ориентированное обучение и воспитание учащихся лицея;</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совершенствование качества обучения и профессиональной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через </w:t>
      </w:r>
      <w:proofErr w:type="spellStart"/>
      <w:r>
        <w:rPr>
          <w:rFonts w:ascii="Times New Roman" w:hAnsi="Times New Roman"/>
          <w:color w:val="000000"/>
          <w:sz w:val="28"/>
          <w:szCs w:val="28"/>
        </w:rPr>
        <w:t>межпредметные</w:t>
      </w:r>
      <w:proofErr w:type="spellEnd"/>
      <w:r>
        <w:rPr>
          <w:rFonts w:ascii="Times New Roman" w:hAnsi="Times New Roman"/>
          <w:color w:val="000000"/>
          <w:sz w:val="28"/>
          <w:szCs w:val="28"/>
        </w:rPr>
        <w:t xml:space="preserve"> связи;</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использование современных педагогических технологий;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информатизация и компьютеризация учебного процесса;</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мониторинг качества обучения и профессиональной подготовки.</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Методическая работа в лицее начинается с чёткого планирования. В конце учебного года каждый педагог составляет план индивидуальной методической работы, который включает повышение педагогической, методической, профессиональной квалификации. На основе анализа деятельности педагогических работников составляется единый методический план, который по форме и содержанию скоординирован через работу над единой методической темой лицея. Опыт совершенствования уроков теоретического и производственного обучения изучается и обобщается на методических комиссиях, путём проведения открытых уроков, </w:t>
      </w:r>
      <w:proofErr w:type="spellStart"/>
      <w:r>
        <w:rPr>
          <w:rFonts w:ascii="Times New Roman" w:hAnsi="Times New Roman"/>
          <w:color w:val="000000"/>
          <w:sz w:val="28"/>
          <w:szCs w:val="28"/>
        </w:rPr>
        <w:t>взаимопосещения</w:t>
      </w:r>
      <w:proofErr w:type="spellEnd"/>
      <w:r>
        <w:rPr>
          <w:rFonts w:ascii="Times New Roman" w:hAnsi="Times New Roman"/>
          <w:color w:val="000000"/>
          <w:sz w:val="28"/>
          <w:szCs w:val="28"/>
        </w:rPr>
        <w:t xml:space="preserve"> уроков.</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Единый методический план включает в себя разделы:</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работы педсоветов;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работы производственных совещаний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ИМС);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работы методических совещаний;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работы школы передового опыта и молодого специалиста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ШППО);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методической работы (семинары, методические комиссии);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открытые уроки, внеклассные мероприятия, олимпиады, конкурсы профессионального мастерства, комплексно-методическое обеспечение предметов и профессий;                                                                                                                           - постоянно-действующего семинара «Педагогическая  компетентность (профессионализм) педагогов в формировании ключевых компетенций выпускников лицея»;</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воспитательной работы (план заместителя директора по воспитательной работе, социально-психологической службы, библиотеки, военно-патриотического воспитания);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план </w:t>
      </w:r>
      <w:proofErr w:type="spellStart"/>
      <w:r>
        <w:rPr>
          <w:rFonts w:ascii="Times New Roman" w:hAnsi="Times New Roman"/>
          <w:color w:val="000000"/>
          <w:sz w:val="28"/>
          <w:szCs w:val="28"/>
        </w:rPr>
        <w:t>внутрилицейского</w:t>
      </w:r>
      <w:proofErr w:type="spellEnd"/>
      <w:r>
        <w:rPr>
          <w:rFonts w:ascii="Times New Roman" w:hAnsi="Times New Roman"/>
          <w:color w:val="000000"/>
          <w:sz w:val="28"/>
          <w:szCs w:val="28"/>
        </w:rPr>
        <w:t xml:space="preserve"> контроля.</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Важными подразделениями лицея, обеспечивающими методическую работу и работу по внедрению и обеспечению ФГОС СПО, являются методические комиссии.</w:t>
      </w:r>
      <w:r>
        <w:rPr>
          <w:rFonts w:ascii="Times New Roman" w:hAnsi="Times New Roman"/>
          <w:i/>
          <w:color w:val="000000"/>
          <w:sz w:val="28"/>
          <w:szCs w:val="28"/>
        </w:rPr>
        <w:t xml:space="preserve"> </w:t>
      </w:r>
      <w:r>
        <w:rPr>
          <w:rFonts w:ascii="Times New Roman" w:hAnsi="Times New Roman"/>
          <w:color w:val="000000"/>
          <w:sz w:val="28"/>
          <w:szCs w:val="28"/>
        </w:rPr>
        <w:t xml:space="preserve">Главные их усилия направлены на повышение педагогической эрудиции, педагогического мастерства преподавателей и мастеров производственного обучения и через них на совершенствование учебно-воспитательного процесса в целом и урока как его основного звена. Развивая и совершенствуя свою деятельность, методические комиссии лицея </w:t>
      </w:r>
      <w:r>
        <w:rPr>
          <w:rFonts w:ascii="Times New Roman" w:hAnsi="Times New Roman"/>
          <w:color w:val="000000"/>
          <w:sz w:val="28"/>
          <w:szCs w:val="28"/>
        </w:rPr>
        <w:lastRenderedPageBreak/>
        <w:t>вносят свой вклад в общее дело повышения эффективного процесса обучения и воспитания будущих выпускников.</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В Лицее  работают 3 методических комиссии, две из которых включают в себя преподавателей и мастеров производственного </w:t>
      </w:r>
      <w:proofErr w:type="gramStart"/>
      <w:r>
        <w:rPr>
          <w:rFonts w:ascii="Times New Roman" w:hAnsi="Times New Roman"/>
          <w:color w:val="000000"/>
          <w:sz w:val="28"/>
          <w:szCs w:val="28"/>
        </w:rPr>
        <w:t>обучения по</w:t>
      </w:r>
      <w:proofErr w:type="gramEnd"/>
      <w:r>
        <w:rPr>
          <w:rFonts w:ascii="Times New Roman" w:hAnsi="Times New Roman"/>
          <w:color w:val="000000"/>
          <w:sz w:val="28"/>
          <w:szCs w:val="28"/>
        </w:rPr>
        <w:t xml:space="preserve"> определённой профессии, их возглавляют председатели, назначенные из числа наиболее опытных, творчески работающих педагогических работников.</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Методические комиссии работают по планам, составленным на учебный год, которые разрабатывают все члены методической комиссии, окончательно оформляет председатель каждой комиссии.</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При планировании деятельности методические комиссии исходят из единой методической темы,  учитываются основные проблемы, стоящие перед комиссией, </w:t>
      </w:r>
      <w:proofErr w:type="spellStart"/>
      <w:r>
        <w:rPr>
          <w:rFonts w:ascii="Times New Roman" w:hAnsi="Times New Roman"/>
          <w:color w:val="000000"/>
          <w:sz w:val="28"/>
          <w:szCs w:val="28"/>
        </w:rPr>
        <w:t>общелицейные</w:t>
      </w:r>
      <w:proofErr w:type="spellEnd"/>
      <w:r>
        <w:rPr>
          <w:rFonts w:ascii="Times New Roman" w:hAnsi="Times New Roman"/>
          <w:color w:val="000000"/>
          <w:sz w:val="28"/>
          <w:szCs w:val="28"/>
        </w:rPr>
        <w:t xml:space="preserve"> учебно-воспитательные мероприятия и традиции, состав членов комиссии, их педагогический уровень, необходимость оказания конкретной помощи молодым преподавателям и мастерам.</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Основные направления деятельности каждой из методических комиссий:</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изучение и разработка учебно-планирующей документации;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-повышение качества учебно-воспитательной работы; </w:t>
      </w:r>
      <w:proofErr w:type="gramStart"/>
      <w:r>
        <w:rPr>
          <w:rFonts w:ascii="Times New Roman" w:hAnsi="Times New Roman"/>
          <w:color w:val="000000"/>
          <w:sz w:val="28"/>
          <w:szCs w:val="28"/>
        </w:rPr>
        <w:br/>
        <w:t>-</w:t>
      </w:r>
      <w:proofErr w:type="gramEnd"/>
      <w:r>
        <w:rPr>
          <w:rFonts w:ascii="Times New Roman" w:hAnsi="Times New Roman"/>
          <w:color w:val="000000"/>
          <w:sz w:val="28"/>
          <w:szCs w:val="28"/>
        </w:rPr>
        <w:t xml:space="preserve">повышение педагогической квалификации педагогических работников.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Каждая методическая комиссия работает по индивидуальным направлениям: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1) основные направления методической комиссии общеобразовательного цикла </w:t>
      </w:r>
      <w:r>
        <w:rPr>
          <w:rFonts w:ascii="Times New Roman" w:hAnsi="Times New Roman"/>
          <w:i/>
          <w:color w:val="000000"/>
          <w:sz w:val="28"/>
          <w:szCs w:val="28"/>
        </w:rPr>
        <w:t xml:space="preserve">- </w:t>
      </w:r>
      <w:r>
        <w:rPr>
          <w:rFonts w:ascii="Times New Roman" w:hAnsi="Times New Roman"/>
          <w:color w:val="000000"/>
          <w:sz w:val="28"/>
          <w:szCs w:val="28"/>
        </w:rPr>
        <w:t>краеведческая работа, военно-патриотическое, духовно-нравственное воспитание учащихся через урок и другие формы учебно-воспитательного процесса;</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2) основные направления методических  комиссий по профессиям «Повар, кондитер», «Продавец, контроле</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 xml:space="preserve"> кассир»: реализация методического аспекта инновационной образовательной программы, оформление методических пособий в электронном виде, создание электронных учебников, использование ТСО, мультимедиа, разработка уроков в электронном виде.</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Анализ применения действующих планов и программ учитывает также опыт других образовательных организаций. ГБОУ НПО РО </w:t>
      </w:r>
      <w:proofErr w:type="gramStart"/>
      <w:r>
        <w:rPr>
          <w:rFonts w:ascii="Times New Roman" w:hAnsi="Times New Roman"/>
          <w:color w:val="000000"/>
          <w:sz w:val="28"/>
          <w:szCs w:val="28"/>
        </w:rPr>
        <w:t>ПЛ</w:t>
      </w:r>
      <w:proofErr w:type="gramEnd"/>
      <w:r>
        <w:rPr>
          <w:rFonts w:ascii="Times New Roman" w:hAnsi="Times New Roman"/>
          <w:color w:val="000000"/>
          <w:sz w:val="28"/>
          <w:szCs w:val="28"/>
        </w:rPr>
        <w:t xml:space="preserve"> № 72 сотрудничает в плане обмена опытом с профессиональными училищами № 69, 70 и  техникумами.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Важнейшим направлением деятельности методических комиссий является работа по комплексно - методическому обеспечению учебного процесса. Учебный процесс в лицее осуществляется в 11 оборудованных кабинетах, в 2 учебных лабораториях, 1 компьютерном  классе. Все учебные кабинеты, лаборатории и мастерские оснащены </w:t>
      </w:r>
      <w:proofErr w:type="spellStart"/>
      <w:r>
        <w:rPr>
          <w:rFonts w:ascii="Times New Roman" w:hAnsi="Times New Roman"/>
          <w:color w:val="000000"/>
          <w:sz w:val="28"/>
          <w:szCs w:val="28"/>
        </w:rPr>
        <w:t>учебн</w:t>
      </w:r>
      <w:proofErr w:type="gramStart"/>
      <w:r>
        <w:rPr>
          <w:rFonts w:ascii="Times New Roman" w:hAnsi="Times New Roman"/>
          <w:color w:val="000000"/>
          <w:sz w:val="28"/>
          <w:szCs w:val="28"/>
        </w:rPr>
        <w:t>о</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наглядными пособиями и дидактическими материалами на 50- 90 %, имеют паспорта комплексно - методического обеспечения предметов и профессий и соответствуют санитарно- гигиеническим нормам. Преподаватели и мастера являются заведующими кабинетами, лабораториями, где совместно с </w:t>
      </w:r>
      <w:r>
        <w:rPr>
          <w:rFonts w:ascii="Times New Roman" w:hAnsi="Times New Roman"/>
          <w:color w:val="000000"/>
          <w:sz w:val="28"/>
          <w:szCs w:val="28"/>
        </w:rPr>
        <w:lastRenderedPageBreak/>
        <w:t xml:space="preserve">учащимися и собственными силами готовят оборудования и наглядные пособия. Такая работа ведётся планомерно и отражается в планах работы кабинетов и мастерских, а также в паспортах КМО, в которых имеются сведения о наличии необходимой </w:t>
      </w:r>
      <w:proofErr w:type="spellStart"/>
      <w:r>
        <w:rPr>
          <w:rFonts w:ascii="Times New Roman" w:hAnsi="Times New Roman"/>
          <w:color w:val="000000"/>
          <w:sz w:val="28"/>
          <w:szCs w:val="28"/>
        </w:rPr>
        <w:t>учебн</w:t>
      </w:r>
      <w:proofErr w:type="gramStart"/>
      <w:r>
        <w:rPr>
          <w:rFonts w:ascii="Times New Roman" w:hAnsi="Times New Roman"/>
          <w:color w:val="000000"/>
          <w:sz w:val="28"/>
          <w:szCs w:val="28"/>
        </w:rPr>
        <w:t>о</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планирующей документации, учебной литературе, об имеющейся технике, оборудовании, технических средствах обучения, оснащении лабораторий, кабинетов, об основных средствах обучения к каждому уроку. Большинство кабинетов имеют оформление соответствующее их профилю и назначению.</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Каждый кабинет располагает библиотечкой с методической, учебной, педагогической, справочной, научно-популярной, технической литературой, необходимой преподавателю или мастеру для подготовки и проведения уроков и внеклассных мероприятий, имеются подборки методических журналов, имеются видеотеки учебных фильмов. В каждом кабинете и лаборатории имеются уголки с выписками из ФГОС СПО и квалификационной характеристики по профессии, уголки по технике безопасности, комплекты экзаменационных билетов, темы письменных экзаменационных работ, образцы письменных экзаменационных работ с требованиями по их выполнению, инструкционные карты для проведения лабораторн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практических занятий, рабочие программы по дисциплине, МДК, ПМ с перспективно - тематическим планированием, частные методики по отдельным темам программы.</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Преподаватели и мастера лицея разрабатывают различные виды дидактического материала: </w:t>
      </w:r>
      <w:proofErr w:type="spellStart"/>
      <w:r>
        <w:rPr>
          <w:rFonts w:ascii="Times New Roman" w:hAnsi="Times New Roman"/>
          <w:color w:val="000000"/>
          <w:sz w:val="28"/>
          <w:szCs w:val="28"/>
        </w:rPr>
        <w:t>разноуравневые</w:t>
      </w:r>
      <w:proofErr w:type="spellEnd"/>
      <w:r>
        <w:rPr>
          <w:rFonts w:ascii="Times New Roman" w:hAnsi="Times New Roman"/>
          <w:color w:val="000000"/>
          <w:sz w:val="28"/>
          <w:szCs w:val="28"/>
        </w:rPr>
        <w:t xml:space="preserve"> карточки - задания, тесты, материалы </w:t>
      </w:r>
      <w:proofErr w:type="spellStart"/>
      <w:r>
        <w:rPr>
          <w:rFonts w:ascii="Times New Roman" w:hAnsi="Times New Roman"/>
          <w:color w:val="000000"/>
          <w:sz w:val="28"/>
          <w:szCs w:val="28"/>
        </w:rPr>
        <w:t>срезовых</w:t>
      </w:r>
      <w:proofErr w:type="spellEnd"/>
      <w:r>
        <w:rPr>
          <w:rFonts w:ascii="Times New Roman" w:hAnsi="Times New Roman"/>
          <w:color w:val="000000"/>
          <w:sz w:val="28"/>
          <w:szCs w:val="28"/>
        </w:rPr>
        <w:t xml:space="preserve"> работ, различные виды контроля. С этой целью используются компьютеры, мультимедиа, интерактивные доски. На каждой методической комиссии обсуждаются виды дидактического материала. В КУМО дисциплин, МДК и профессий входит разработка частных методик, написание методических разработок по отдельным темам программ обучения, доклады по совершенствованию качества обучения, сценарии внеклассных мероприятий и конкурсов </w:t>
      </w:r>
      <w:proofErr w:type="spellStart"/>
      <w:r>
        <w:rPr>
          <w:rFonts w:ascii="Times New Roman" w:hAnsi="Times New Roman"/>
          <w:color w:val="000000"/>
          <w:sz w:val="28"/>
          <w:szCs w:val="28"/>
        </w:rPr>
        <w:t>профмастерства</w:t>
      </w:r>
      <w:proofErr w:type="spellEnd"/>
      <w:r>
        <w:rPr>
          <w:rFonts w:ascii="Times New Roman" w:hAnsi="Times New Roman"/>
          <w:color w:val="000000"/>
          <w:sz w:val="28"/>
          <w:szCs w:val="28"/>
        </w:rPr>
        <w:t>. Планомерную работу в этом направлении ведут Полтавец С.Н., Пехтерева Н.А.Овсепян Н.В., Мельник Т.С.</w:t>
      </w:r>
    </w:p>
    <w:p w:rsidR="0083105D" w:rsidRDefault="0083105D" w:rsidP="0083105D">
      <w:pPr>
        <w:pStyle w:val="210"/>
        <w:spacing w:line="100" w:lineRule="atLeast"/>
        <w:ind w:firstLine="567"/>
        <w:rPr>
          <w:rFonts w:ascii="Times New Roman" w:hAnsi="Times New Roman"/>
          <w:i/>
          <w:color w:val="000000"/>
          <w:sz w:val="28"/>
          <w:szCs w:val="28"/>
        </w:rPr>
      </w:pPr>
      <w:r>
        <w:rPr>
          <w:rFonts w:ascii="Times New Roman" w:hAnsi="Times New Roman"/>
          <w:color w:val="000000"/>
          <w:sz w:val="28"/>
          <w:szCs w:val="28"/>
        </w:rPr>
        <w:t>Центральное место в методической работе занимает анализ качества знаний, умений и приобретение практического опыта. С этой целью проводится педагогический мониторинг</w:t>
      </w:r>
      <w:r>
        <w:rPr>
          <w:rFonts w:ascii="Times New Roman" w:hAnsi="Times New Roman"/>
          <w:i/>
          <w:color w:val="000000"/>
          <w:sz w:val="28"/>
          <w:szCs w:val="28"/>
        </w:rPr>
        <w:t>.</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Создание системы педагогического мониторинга является одной из наиболее важных задач методической работы нашего лицея. Мониторинговая работа ведётся по трём направлениям:</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качество знаний и профессиональной подготовки учащихся;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xml:space="preserve">- квалификация педагогических работников; </w:t>
      </w:r>
    </w:p>
    <w:p w:rsidR="0083105D" w:rsidRDefault="0083105D" w:rsidP="0083105D">
      <w:pPr>
        <w:pStyle w:val="210"/>
        <w:spacing w:line="100" w:lineRule="atLeast"/>
        <w:ind w:firstLine="567"/>
        <w:rPr>
          <w:rFonts w:ascii="Times New Roman" w:hAnsi="Times New Roman"/>
          <w:color w:val="000000"/>
          <w:sz w:val="28"/>
          <w:szCs w:val="28"/>
        </w:rPr>
      </w:pPr>
      <w:r>
        <w:rPr>
          <w:rFonts w:ascii="Times New Roman" w:hAnsi="Times New Roman"/>
          <w:color w:val="000000"/>
          <w:sz w:val="28"/>
          <w:szCs w:val="28"/>
        </w:rPr>
        <w:t>- материально-техническое и комплексно-методическое обеспечение образовательного процесса.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Для осуществления мониторинга на базе методического кабинета разрабатывается диагностический инструментарий и учетная документация, в которой фиксируются сведения об объекте мониторинга; цели </w:t>
      </w:r>
      <w:r>
        <w:rPr>
          <w:rFonts w:ascii="Times New Roman" w:hAnsi="Times New Roman"/>
          <w:sz w:val="28"/>
          <w:szCs w:val="28"/>
        </w:rPr>
        <w:lastRenderedPageBreak/>
        <w:t>отслеживания; информационные данные; дополнительные сведения; результаты; анализ; решения.</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Для осуществления мониторинга уровня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и качества знаний учащихся разработаны: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Положение о мониторинге качества профессионального обучения и воспитания;</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контрольные измерители различных видов по всем дисциплинам, МДК и ПМ для отслеживания уровня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и качества знаний и умений учащихся на различных этапах обучения,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по всем  дисциплинам, МДК и ПМ составлены мониторинговые карты, в которых отражается уровень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и качество знаний учащихся на каждом этапе </w:t>
      </w:r>
      <w:proofErr w:type="gramStart"/>
      <w:r>
        <w:rPr>
          <w:rFonts w:ascii="Times New Roman" w:hAnsi="Times New Roman"/>
          <w:sz w:val="28"/>
          <w:szCs w:val="28"/>
        </w:rPr>
        <w:t>обучения по результатам</w:t>
      </w:r>
      <w:proofErr w:type="gramEnd"/>
      <w:r>
        <w:rPr>
          <w:rFonts w:ascii="Times New Roman" w:hAnsi="Times New Roman"/>
          <w:sz w:val="28"/>
          <w:szCs w:val="28"/>
        </w:rPr>
        <w:t xml:space="preserve"> входного, рубежного, промежуточного и итогового контроля;</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преподавателями и мастерами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/о осуществляется обработка результатов, делается их анализ, выводы и рекомендации на заседаниях методических комиссий и методического совета лицея с целью принятия адекватных решений.</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Мониторинг профессиональной компетентности и педагогической активности </w:t>
      </w:r>
      <w:proofErr w:type="spellStart"/>
      <w:r>
        <w:rPr>
          <w:rFonts w:ascii="Times New Roman" w:hAnsi="Times New Roman"/>
          <w:sz w:val="28"/>
          <w:szCs w:val="28"/>
        </w:rPr>
        <w:t>педработников</w:t>
      </w:r>
      <w:proofErr w:type="spellEnd"/>
      <w:r>
        <w:rPr>
          <w:rFonts w:ascii="Times New Roman" w:hAnsi="Times New Roman"/>
          <w:sz w:val="28"/>
          <w:szCs w:val="28"/>
        </w:rPr>
        <w:t xml:space="preserve"> включает следующее: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-диагностику педагогической грамотности </w:t>
      </w:r>
      <w:proofErr w:type="spellStart"/>
      <w:r>
        <w:rPr>
          <w:rFonts w:ascii="Times New Roman" w:hAnsi="Times New Roman"/>
          <w:sz w:val="28"/>
          <w:szCs w:val="28"/>
        </w:rPr>
        <w:t>педработников</w:t>
      </w:r>
      <w:proofErr w:type="spellEnd"/>
      <w:r>
        <w:rPr>
          <w:rFonts w:ascii="Times New Roman" w:hAnsi="Times New Roman"/>
          <w:sz w:val="28"/>
          <w:szCs w:val="28"/>
        </w:rPr>
        <w:t xml:space="preserve">;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-анализ профессионально значимых качеств преподавателей и мастеров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/о посредством заполнения анкет и проведения бесед;</w:t>
      </w:r>
    </w:p>
    <w:p w:rsidR="0083105D" w:rsidRDefault="0083105D" w:rsidP="0083105D">
      <w:pPr>
        <w:pStyle w:val="210"/>
        <w:spacing w:line="100" w:lineRule="atLeast"/>
        <w:ind w:firstLine="567"/>
        <w:rPr>
          <w:rFonts w:ascii="Times New Roman" w:hAnsi="Times New Roman"/>
          <w:sz w:val="28"/>
          <w:szCs w:val="28"/>
        </w:rPr>
      </w:pPr>
      <w:proofErr w:type="gramStart"/>
      <w:r>
        <w:rPr>
          <w:rFonts w:ascii="Times New Roman" w:hAnsi="Times New Roman"/>
          <w:sz w:val="28"/>
          <w:szCs w:val="28"/>
        </w:rPr>
        <w:t>-оценку эффективности методической работы посредством анализа количества методических разработок для себя, коллег, обучающихся, их оформлению и назначению; посещенных уроков на соответствие дидактическим принципам; применение в учебном процессе методом активизации учебной деятельности и развивающих педагогических технологий; уровня межличностных отношений между педагогом и учащимся, способствующих воспитанию общечеловеческих и профессиональных ценностей, развитию коммуникативных качеств;</w:t>
      </w:r>
      <w:proofErr w:type="gramEnd"/>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-анализ практической работы преподавателей и мастеров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/о по совершенствованию учебно-методического комплекса дисциплин, МДК и ПМ; </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-анализ индивидуальной работы </w:t>
      </w:r>
      <w:proofErr w:type="spellStart"/>
      <w:r>
        <w:rPr>
          <w:rFonts w:ascii="Times New Roman" w:hAnsi="Times New Roman"/>
          <w:sz w:val="28"/>
          <w:szCs w:val="28"/>
        </w:rPr>
        <w:t>педработников</w:t>
      </w:r>
      <w:proofErr w:type="spellEnd"/>
      <w:r>
        <w:rPr>
          <w:rFonts w:ascii="Times New Roman" w:hAnsi="Times New Roman"/>
          <w:sz w:val="28"/>
          <w:szCs w:val="28"/>
        </w:rPr>
        <w:t xml:space="preserve"> по повышению уровня профессионализма.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Мониторинг качества занятий теоретического и производственного обучения осуществляется в процессе посещения и анализа уроков.</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Анализ и оценка занятия проводится  посредством заполнения специального бланка, в котором отражены следующие критерии:</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нормативное обеспечение учебной деятельности;</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правильность определения комплекса учебно-производственных и воспитательных целей урока;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структура занятия, содержания и изложения учебного материала;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условия организации урока;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содержание и методы инструктажей;</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lastRenderedPageBreak/>
        <w:t xml:space="preserve">- самостоятельная работа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профессиональное педагогическое мастерство преподавателя и мастера;</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контроль и оценка знаний, умений и практического опыта обучающихся;</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гуманистическая направленность обучения и воспитания.</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Мониторинг качества занятий теоретического и производственного обучения обеспечивает:</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xml:space="preserve">- качественный отбор содержания материала учебного занятия каждым мастером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/о и преподавателем;</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контроль результатов педагогического воздействия и корректировки;</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выявление отклонения результатов от поставленных целей, анализ причин отклонений и проектирование мер по устранению этих причин;</w:t>
      </w:r>
    </w:p>
    <w:p w:rsidR="0083105D" w:rsidRDefault="0083105D" w:rsidP="0083105D">
      <w:pPr>
        <w:pStyle w:val="210"/>
        <w:spacing w:line="100" w:lineRule="atLeast"/>
        <w:ind w:firstLine="567"/>
        <w:rPr>
          <w:rFonts w:ascii="Times New Roman" w:hAnsi="Times New Roman"/>
          <w:sz w:val="28"/>
          <w:szCs w:val="28"/>
        </w:rPr>
      </w:pPr>
      <w:r>
        <w:rPr>
          <w:rFonts w:ascii="Times New Roman" w:hAnsi="Times New Roman"/>
          <w:sz w:val="28"/>
          <w:szCs w:val="28"/>
        </w:rPr>
        <w:t>- творческий поиск новых методов обучения и воспитания.</w:t>
      </w:r>
    </w:p>
    <w:p w:rsidR="0083105D" w:rsidRDefault="0083105D" w:rsidP="0083105D">
      <w:pPr>
        <w:spacing w:line="100" w:lineRule="atLeast"/>
        <w:jc w:val="both"/>
        <w:rPr>
          <w:b/>
          <w:i/>
          <w:sz w:val="28"/>
          <w:szCs w:val="28"/>
        </w:rPr>
      </w:pPr>
      <w:r>
        <w:rPr>
          <w:b/>
          <w:i/>
          <w:sz w:val="28"/>
          <w:szCs w:val="28"/>
        </w:rPr>
        <w:t>1.1 Выполнение целей и задач методической работы.</w:t>
      </w:r>
    </w:p>
    <w:p w:rsidR="0083105D" w:rsidRDefault="0083105D" w:rsidP="0083105D">
      <w:pPr>
        <w:spacing w:line="100" w:lineRule="atLeast"/>
        <w:ind w:firstLine="567"/>
        <w:jc w:val="both"/>
        <w:rPr>
          <w:sz w:val="28"/>
          <w:szCs w:val="28"/>
        </w:rPr>
      </w:pPr>
      <w:r>
        <w:rPr>
          <w:sz w:val="28"/>
          <w:szCs w:val="28"/>
        </w:rPr>
        <w:t xml:space="preserve">С 2014 учебного года педагогический коллектив  лицея   работает над проблемной темой: «Повышение качества профессиональной подготовки путем внедрения в учебно-воспитательный процесс </w:t>
      </w:r>
      <w:proofErr w:type="spellStart"/>
      <w:r>
        <w:rPr>
          <w:sz w:val="28"/>
          <w:szCs w:val="28"/>
        </w:rPr>
        <w:t>модульно-компетентностной</w:t>
      </w:r>
      <w:proofErr w:type="spellEnd"/>
      <w:r>
        <w:rPr>
          <w:sz w:val="28"/>
          <w:szCs w:val="28"/>
        </w:rPr>
        <w:t xml:space="preserve"> основы профессионального образования».</w:t>
      </w:r>
    </w:p>
    <w:p w:rsidR="0083105D" w:rsidRDefault="0083105D" w:rsidP="0083105D">
      <w:pPr>
        <w:spacing w:line="100" w:lineRule="atLeast"/>
        <w:ind w:right="-1" w:firstLine="567"/>
        <w:jc w:val="both"/>
        <w:rPr>
          <w:sz w:val="28"/>
          <w:szCs w:val="28"/>
        </w:rPr>
      </w:pPr>
      <w:r>
        <w:rPr>
          <w:sz w:val="28"/>
          <w:szCs w:val="28"/>
        </w:rPr>
        <w:t>Данная тема является долгосрочной и определяет работу методической службы профессионального  лицея  на 2014 – 2015 учебный год.</w:t>
      </w:r>
    </w:p>
    <w:p w:rsidR="0083105D" w:rsidRDefault="0083105D" w:rsidP="0083105D">
      <w:pPr>
        <w:shd w:val="clear" w:color="auto" w:fill="FFFFFF"/>
        <w:spacing w:line="100" w:lineRule="atLeast"/>
        <w:ind w:left="19" w:firstLine="548"/>
        <w:jc w:val="both"/>
        <w:rPr>
          <w:sz w:val="28"/>
          <w:szCs w:val="28"/>
        </w:rPr>
      </w:pPr>
      <w:r>
        <w:rPr>
          <w:b/>
          <w:bCs/>
          <w:i/>
          <w:sz w:val="28"/>
          <w:szCs w:val="28"/>
        </w:rPr>
        <w:t>Цель методической работы</w:t>
      </w:r>
      <w:r>
        <w:rPr>
          <w:b/>
          <w:bCs/>
          <w:sz w:val="28"/>
          <w:szCs w:val="28"/>
        </w:rPr>
        <w:t xml:space="preserve"> </w:t>
      </w:r>
      <w:r>
        <w:rPr>
          <w:sz w:val="28"/>
          <w:szCs w:val="28"/>
        </w:rPr>
        <w:t xml:space="preserve">-  оказание методической помощи педагогам в  реализации  образовательных программ, способствующих повышению качества учебно-воспитательного процесса. </w:t>
      </w:r>
    </w:p>
    <w:p w:rsidR="0083105D" w:rsidRDefault="0083105D" w:rsidP="0083105D">
      <w:pPr>
        <w:spacing w:line="100" w:lineRule="atLeast"/>
        <w:ind w:firstLine="567"/>
        <w:jc w:val="both"/>
        <w:rPr>
          <w:sz w:val="28"/>
          <w:szCs w:val="28"/>
          <w:u w:val="single"/>
        </w:rPr>
      </w:pPr>
      <w:r>
        <w:rPr>
          <w:sz w:val="28"/>
          <w:szCs w:val="28"/>
          <w:u w:val="single"/>
        </w:rPr>
        <w:t>В 2014-2015 учебном году перед педагогическим коллективом стояли следующие цели:</w:t>
      </w:r>
    </w:p>
    <w:p w:rsidR="0083105D" w:rsidRDefault="0083105D" w:rsidP="0083105D">
      <w:pPr>
        <w:pStyle w:val="1b"/>
        <w:numPr>
          <w:ilvl w:val="0"/>
          <w:numId w:val="8"/>
        </w:numPr>
        <w:ind w:left="0" w:firstLine="567"/>
        <w:jc w:val="both"/>
        <w:rPr>
          <w:color w:val="000000"/>
          <w:spacing w:val="4"/>
          <w:sz w:val="28"/>
          <w:szCs w:val="28"/>
        </w:rPr>
      </w:pPr>
      <w:r>
        <w:rPr>
          <w:color w:val="000000"/>
          <w:spacing w:val="3"/>
          <w:sz w:val="28"/>
          <w:szCs w:val="28"/>
        </w:rPr>
        <w:t xml:space="preserve"> обеспечение анализа деятельности педагогичес</w:t>
      </w:r>
      <w:r>
        <w:rPr>
          <w:color w:val="000000"/>
          <w:spacing w:val="4"/>
          <w:sz w:val="28"/>
          <w:szCs w:val="28"/>
        </w:rPr>
        <w:t xml:space="preserve">ких работников; </w:t>
      </w:r>
    </w:p>
    <w:p w:rsidR="0083105D" w:rsidRDefault="0083105D" w:rsidP="0083105D">
      <w:pPr>
        <w:pStyle w:val="1b"/>
        <w:numPr>
          <w:ilvl w:val="0"/>
          <w:numId w:val="8"/>
        </w:numPr>
        <w:ind w:left="0" w:firstLine="567"/>
        <w:jc w:val="both"/>
        <w:rPr>
          <w:color w:val="000000"/>
          <w:spacing w:val="6"/>
          <w:sz w:val="28"/>
          <w:szCs w:val="28"/>
        </w:rPr>
      </w:pPr>
      <w:r>
        <w:rPr>
          <w:color w:val="000000"/>
          <w:spacing w:val="4"/>
          <w:sz w:val="28"/>
          <w:szCs w:val="28"/>
        </w:rPr>
        <w:t xml:space="preserve"> выявление и удовлетворение их актуальных по</w:t>
      </w:r>
      <w:r>
        <w:rPr>
          <w:color w:val="000000"/>
          <w:spacing w:val="6"/>
          <w:sz w:val="28"/>
          <w:szCs w:val="28"/>
        </w:rPr>
        <w:t xml:space="preserve">требностей в методической помощи; </w:t>
      </w:r>
    </w:p>
    <w:p w:rsidR="0083105D" w:rsidRDefault="0083105D" w:rsidP="0083105D">
      <w:pPr>
        <w:pStyle w:val="1b"/>
        <w:numPr>
          <w:ilvl w:val="0"/>
          <w:numId w:val="8"/>
        </w:numPr>
        <w:ind w:left="0" w:firstLine="567"/>
        <w:jc w:val="both"/>
        <w:rPr>
          <w:color w:val="000000"/>
          <w:spacing w:val="2"/>
          <w:sz w:val="28"/>
          <w:szCs w:val="28"/>
        </w:rPr>
      </w:pPr>
      <w:r>
        <w:rPr>
          <w:color w:val="000000"/>
          <w:spacing w:val="6"/>
          <w:sz w:val="28"/>
          <w:szCs w:val="28"/>
        </w:rPr>
        <w:t xml:space="preserve"> создание им необходимых </w:t>
      </w:r>
      <w:r>
        <w:rPr>
          <w:color w:val="000000"/>
          <w:spacing w:val="3"/>
          <w:sz w:val="28"/>
          <w:szCs w:val="28"/>
        </w:rPr>
        <w:t>условий для качественной подготовки кон</w:t>
      </w:r>
      <w:r>
        <w:rPr>
          <w:color w:val="000000"/>
          <w:spacing w:val="2"/>
          <w:sz w:val="28"/>
          <w:szCs w:val="28"/>
        </w:rPr>
        <w:t>курентоспособных квалифицированных рабочих.</w:t>
      </w:r>
    </w:p>
    <w:p w:rsidR="0083105D" w:rsidRDefault="0083105D" w:rsidP="0083105D">
      <w:pPr>
        <w:spacing w:line="100" w:lineRule="atLeast"/>
        <w:ind w:firstLine="567"/>
        <w:jc w:val="both"/>
        <w:rPr>
          <w:sz w:val="28"/>
          <w:szCs w:val="28"/>
          <w:u w:val="single"/>
        </w:rPr>
      </w:pPr>
      <w:r>
        <w:rPr>
          <w:sz w:val="28"/>
          <w:szCs w:val="28"/>
          <w:u w:val="single"/>
        </w:rPr>
        <w:t>В 2014-2015 учебном году решались следующие задачи:</w:t>
      </w:r>
    </w:p>
    <w:p w:rsidR="0083105D" w:rsidRDefault="0083105D" w:rsidP="0083105D">
      <w:pPr>
        <w:pStyle w:val="1b"/>
        <w:spacing w:before="48" w:after="200"/>
        <w:ind w:firstLine="284"/>
        <w:jc w:val="both"/>
        <w:rPr>
          <w:sz w:val="28"/>
          <w:szCs w:val="28"/>
        </w:rPr>
      </w:pPr>
      <w:r>
        <w:rPr>
          <w:sz w:val="28"/>
          <w:szCs w:val="28"/>
        </w:rPr>
        <w:t xml:space="preserve">- Обеспечение выполнения контрольных цифр приема обучающихся и выпуск квалифицированных рабочих в условиях  социально-экономического кризиса. - Укрепление материально-технической базы, обеспечивающей эффективный образовательный процесс за счет бюджетных и внебюджетных средств. - Совершенствование КУМО реализуемых профессий, учебных дисциплин </w:t>
      </w:r>
      <w:proofErr w:type="gramStart"/>
      <w:r>
        <w:rPr>
          <w:sz w:val="28"/>
          <w:szCs w:val="28"/>
        </w:rPr>
        <w:t>общеобразовательного</w:t>
      </w:r>
      <w:proofErr w:type="gramEnd"/>
      <w:r>
        <w:rPr>
          <w:sz w:val="28"/>
          <w:szCs w:val="28"/>
        </w:rPr>
        <w:t xml:space="preserve">, </w:t>
      </w:r>
      <w:proofErr w:type="spellStart"/>
      <w:r>
        <w:rPr>
          <w:sz w:val="28"/>
          <w:szCs w:val="28"/>
        </w:rPr>
        <w:t>общепрофессионального</w:t>
      </w:r>
      <w:proofErr w:type="spellEnd"/>
      <w:r>
        <w:rPr>
          <w:sz w:val="28"/>
          <w:szCs w:val="28"/>
        </w:rPr>
        <w:t xml:space="preserve"> циклов, профессиональных модулей и междисциплинарных курсов.</w:t>
      </w:r>
    </w:p>
    <w:p w:rsidR="0083105D" w:rsidRDefault="0083105D" w:rsidP="0083105D">
      <w:pPr>
        <w:pStyle w:val="1b"/>
        <w:spacing w:before="48" w:after="200"/>
        <w:ind w:firstLine="284"/>
        <w:jc w:val="both"/>
        <w:rPr>
          <w:sz w:val="28"/>
          <w:szCs w:val="28"/>
        </w:rPr>
      </w:pPr>
      <w:r>
        <w:rPr>
          <w:sz w:val="28"/>
          <w:szCs w:val="28"/>
        </w:rPr>
        <w:t xml:space="preserve">- Формирование общих и профессиональных компетенций на уроках теоретического обучения, в условиях учебной и производственной практик, путём внедрения современных технологий в образовательный процесс.                               - Реализация программ ППКРС, разработанных на основе ФГОС СПО и образовательных программ среднего  общего образования в соответствии с </w:t>
      </w:r>
      <w:r>
        <w:rPr>
          <w:sz w:val="28"/>
          <w:szCs w:val="28"/>
        </w:rPr>
        <w:lastRenderedPageBreak/>
        <w:t>федеральным базисным учебным планом и примерными учебными планами для образовательных учреждений СПО.                                                                                       - Реализация образовательных программ основного и среднего  общего образования в соответствии с федеральным базисным учебным планом и примерными учебными планами для образовательных учреждений НПО (СПО).</w:t>
      </w:r>
    </w:p>
    <w:p w:rsidR="0083105D" w:rsidRDefault="0083105D" w:rsidP="0083105D">
      <w:pPr>
        <w:pStyle w:val="1b"/>
        <w:spacing w:before="48" w:after="200"/>
        <w:ind w:firstLine="284"/>
        <w:jc w:val="both"/>
        <w:rPr>
          <w:sz w:val="28"/>
          <w:szCs w:val="28"/>
        </w:rPr>
      </w:pPr>
      <w:r>
        <w:rPr>
          <w:sz w:val="28"/>
          <w:szCs w:val="28"/>
        </w:rPr>
        <w:t xml:space="preserve">- Формирование фонда контрольно – оценочных средств, по реализуемым профессиям, ориентированным на проверку </w:t>
      </w:r>
      <w:proofErr w:type="spellStart"/>
      <w:r>
        <w:rPr>
          <w:sz w:val="28"/>
          <w:szCs w:val="28"/>
        </w:rPr>
        <w:t>сформированности</w:t>
      </w:r>
      <w:proofErr w:type="spellEnd"/>
      <w:r>
        <w:rPr>
          <w:sz w:val="28"/>
          <w:szCs w:val="28"/>
        </w:rPr>
        <w:t xml:space="preserve"> компетенций. </w:t>
      </w:r>
    </w:p>
    <w:p w:rsidR="0083105D" w:rsidRDefault="0083105D" w:rsidP="0083105D">
      <w:pPr>
        <w:tabs>
          <w:tab w:val="left" w:pos="288"/>
          <w:tab w:val="left" w:pos="709"/>
        </w:tabs>
        <w:spacing w:before="48" w:line="100" w:lineRule="atLeast"/>
        <w:ind w:firstLine="284"/>
        <w:jc w:val="both"/>
        <w:rPr>
          <w:sz w:val="28"/>
          <w:szCs w:val="28"/>
        </w:rPr>
      </w:pPr>
      <w:r>
        <w:rPr>
          <w:sz w:val="28"/>
          <w:szCs w:val="28"/>
        </w:rPr>
        <w:t>- Развитие социального</w:t>
      </w:r>
      <w:r>
        <w:rPr>
          <w:i/>
          <w:sz w:val="28"/>
          <w:szCs w:val="28"/>
        </w:rPr>
        <w:t xml:space="preserve"> </w:t>
      </w:r>
      <w:r>
        <w:rPr>
          <w:sz w:val="28"/>
          <w:szCs w:val="28"/>
        </w:rPr>
        <w:t>партнёрства между лицеем и предприятиями-работодателями в соответствии с требованиями образования Ростовской  области и программой развития области.</w:t>
      </w:r>
    </w:p>
    <w:p w:rsidR="0083105D" w:rsidRDefault="0083105D" w:rsidP="0083105D">
      <w:pPr>
        <w:spacing w:before="53" w:line="100" w:lineRule="atLeast"/>
        <w:jc w:val="both"/>
        <w:rPr>
          <w:sz w:val="28"/>
          <w:szCs w:val="28"/>
        </w:rPr>
      </w:pPr>
      <w:r>
        <w:rPr>
          <w:sz w:val="28"/>
          <w:szCs w:val="28"/>
        </w:rPr>
        <w:t>- Продолжение работы по совершенствованию педагогического мастерства педагогических работников  через разнообразные формы методической работы (педагогический и методический советы, деятельность методических объединений, самообразование, открытые уроки,  школы начинающего педагога и школы передового педагогического опыта, предметные декады, взаимосвязь со школами города, аттестацию…).</w:t>
      </w:r>
    </w:p>
    <w:p w:rsidR="0083105D" w:rsidRDefault="0083105D" w:rsidP="0083105D">
      <w:pPr>
        <w:spacing w:before="48" w:line="100" w:lineRule="atLeast"/>
        <w:jc w:val="both"/>
        <w:rPr>
          <w:sz w:val="28"/>
          <w:szCs w:val="28"/>
        </w:rPr>
      </w:pPr>
      <w:r>
        <w:rPr>
          <w:sz w:val="28"/>
          <w:szCs w:val="28"/>
        </w:rPr>
        <w:t>- Формирование навыков успешной адаптации обучающихся к современной социальной среде, развитие профессиональной компетентности обучающихся;</w:t>
      </w:r>
    </w:p>
    <w:p w:rsidR="0083105D" w:rsidRDefault="0083105D" w:rsidP="0083105D">
      <w:pPr>
        <w:spacing w:line="100" w:lineRule="atLeast"/>
        <w:jc w:val="both"/>
        <w:rPr>
          <w:sz w:val="28"/>
          <w:szCs w:val="28"/>
        </w:rPr>
      </w:pPr>
      <w:r>
        <w:rPr>
          <w:sz w:val="28"/>
          <w:szCs w:val="28"/>
        </w:rPr>
        <w:t>- Создание условий для формирования у обучающихся ключевых компетенций, ценностного отношения к своему здоровью; создание необходимых условий для саморазвития и самовыражения.</w:t>
      </w:r>
    </w:p>
    <w:p w:rsidR="0083105D" w:rsidRDefault="0083105D" w:rsidP="0083105D">
      <w:pPr>
        <w:spacing w:line="100" w:lineRule="atLeast"/>
        <w:ind w:firstLine="548"/>
        <w:jc w:val="both"/>
        <w:rPr>
          <w:sz w:val="28"/>
          <w:szCs w:val="28"/>
        </w:rPr>
      </w:pPr>
      <w:r>
        <w:rPr>
          <w:sz w:val="28"/>
          <w:szCs w:val="28"/>
        </w:rPr>
        <w:t xml:space="preserve"> Данные задачи реализовывались через образовательную и консультационную деятельность, через систему мероприятий различного уровня:</w:t>
      </w:r>
    </w:p>
    <w:p w:rsidR="0083105D" w:rsidRDefault="0083105D" w:rsidP="0083105D">
      <w:pPr>
        <w:spacing w:line="100" w:lineRule="atLeast"/>
        <w:ind w:firstLine="548"/>
        <w:jc w:val="both"/>
        <w:rPr>
          <w:sz w:val="28"/>
          <w:szCs w:val="28"/>
        </w:rPr>
      </w:pPr>
      <w:r>
        <w:rPr>
          <w:sz w:val="28"/>
          <w:szCs w:val="28"/>
        </w:rPr>
        <w:t xml:space="preserve">- обеспечение через систему методических мероприятий роста профессионального мастерства педагогов (НПК, открытые уроки, семинары, круглые столы, олимпиады…); </w:t>
      </w:r>
    </w:p>
    <w:p w:rsidR="0083105D" w:rsidRDefault="0083105D" w:rsidP="0083105D">
      <w:pPr>
        <w:spacing w:line="100" w:lineRule="atLeast"/>
        <w:ind w:firstLine="548"/>
        <w:jc w:val="both"/>
        <w:rPr>
          <w:sz w:val="28"/>
          <w:szCs w:val="28"/>
        </w:rPr>
      </w:pPr>
      <w:r>
        <w:rPr>
          <w:sz w:val="28"/>
          <w:szCs w:val="28"/>
        </w:rPr>
        <w:t>- развитие интеллектуальных, методических, технологических знаний и умений педагогов; (курсы,  семинары, конференции);</w:t>
      </w:r>
    </w:p>
    <w:p w:rsidR="0083105D" w:rsidRDefault="0083105D" w:rsidP="0083105D">
      <w:pPr>
        <w:spacing w:line="100" w:lineRule="atLeast"/>
        <w:ind w:firstLine="548"/>
        <w:jc w:val="both"/>
        <w:rPr>
          <w:sz w:val="28"/>
          <w:szCs w:val="28"/>
        </w:rPr>
      </w:pPr>
      <w:r>
        <w:rPr>
          <w:sz w:val="28"/>
          <w:szCs w:val="28"/>
        </w:rPr>
        <w:t xml:space="preserve">- выявление лучшего педагогического опыта, изучение и обобщение его на уровне города (конкурсы  профессионального мастерства и другие областные мероприятия). </w:t>
      </w:r>
    </w:p>
    <w:p w:rsidR="0083105D" w:rsidRDefault="0083105D" w:rsidP="0083105D">
      <w:pPr>
        <w:pStyle w:val="af3"/>
        <w:ind w:firstLine="567"/>
        <w:rPr>
          <w:szCs w:val="28"/>
        </w:rPr>
      </w:pPr>
      <w:r>
        <w:rPr>
          <w:szCs w:val="28"/>
        </w:rPr>
        <w:t>Для решения поставленных задач были созданы следующие условия:</w:t>
      </w:r>
    </w:p>
    <w:p w:rsidR="0083105D" w:rsidRDefault="0083105D" w:rsidP="0083105D">
      <w:pPr>
        <w:pStyle w:val="1b"/>
        <w:numPr>
          <w:ilvl w:val="0"/>
          <w:numId w:val="10"/>
        </w:numPr>
        <w:ind w:left="0" w:firstLine="567"/>
        <w:jc w:val="both"/>
        <w:rPr>
          <w:bCs/>
          <w:sz w:val="28"/>
          <w:szCs w:val="28"/>
        </w:rPr>
      </w:pPr>
      <w:r>
        <w:rPr>
          <w:bCs/>
          <w:sz w:val="28"/>
          <w:szCs w:val="28"/>
        </w:rPr>
        <w:t>составлен и утвержден учебный план, позволяющий заложить фундамент знаний по основным дисциплинам и профессиональным модулям, позволяющий обеспечить уровень освоения новых образовательных стандартов;</w:t>
      </w:r>
    </w:p>
    <w:p w:rsidR="0083105D" w:rsidRDefault="0083105D" w:rsidP="0083105D">
      <w:pPr>
        <w:pStyle w:val="1b"/>
        <w:numPr>
          <w:ilvl w:val="0"/>
          <w:numId w:val="10"/>
        </w:numPr>
        <w:ind w:left="0" w:firstLine="567"/>
        <w:jc w:val="both"/>
        <w:rPr>
          <w:bCs/>
          <w:sz w:val="28"/>
          <w:szCs w:val="28"/>
        </w:rPr>
      </w:pPr>
      <w:r>
        <w:rPr>
          <w:bCs/>
          <w:sz w:val="28"/>
          <w:szCs w:val="28"/>
        </w:rPr>
        <w:t>составлены и утверждены планы работы Методического и Педагогического Советов лицея;</w:t>
      </w:r>
    </w:p>
    <w:p w:rsidR="0083105D" w:rsidRDefault="0083105D" w:rsidP="0083105D">
      <w:pPr>
        <w:pStyle w:val="1b"/>
        <w:numPr>
          <w:ilvl w:val="0"/>
          <w:numId w:val="10"/>
        </w:numPr>
        <w:ind w:left="0" w:firstLine="567"/>
        <w:jc w:val="both"/>
        <w:rPr>
          <w:bCs/>
          <w:sz w:val="28"/>
          <w:szCs w:val="28"/>
        </w:rPr>
      </w:pPr>
      <w:r>
        <w:rPr>
          <w:bCs/>
          <w:sz w:val="28"/>
          <w:szCs w:val="28"/>
        </w:rPr>
        <w:lastRenderedPageBreak/>
        <w:t>основные профессиональные образовательные программы получили внутреннюю рецензию и отзывы; экспертные заключения (заверенные работодателем).</w:t>
      </w:r>
    </w:p>
    <w:p w:rsidR="0083105D" w:rsidRDefault="0083105D" w:rsidP="0083105D">
      <w:pPr>
        <w:ind w:firstLine="567"/>
        <w:jc w:val="both"/>
        <w:rPr>
          <w:sz w:val="28"/>
          <w:szCs w:val="28"/>
        </w:rPr>
      </w:pPr>
      <w:r>
        <w:rPr>
          <w:bCs/>
          <w:sz w:val="28"/>
          <w:szCs w:val="28"/>
        </w:rPr>
        <w:t xml:space="preserve">Для достижения оптимальных условий реализации ППКР СПО были проведены тематические совещания педагогических работников, консультации, коллеги посетили семинары, консультации, проводимые на базе других образовательных учреждений;   на базе </w:t>
      </w:r>
      <w:r>
        <w:rPr>
          <w:sz w:val="28"/>
          <w:szCs w:val="28"/>
        </w:rPr>
        <w:t>ГБОУ ДПО РО РИПК и ППРО; на базе регионального ресурсного центра «Содружество» «</w:t>
      </w:r>
      <w:proofErr w:type="spellStart"/>
      <w:r>
        <w:rPr>
          <w:sz w:val="28"/>
          <w:szCs w:val="28"/>
        </w:rPr>
        <w:t>НКПТиУ</w:t>
      </w:r>
      <w:proofErr w:type="spellEnd"/>
      <w:r>
        <w:rPr>
          <w:sz w:val="28"/>
          <w:szCs w:val="28"/>
        </w:rPr>
        <w:t>».</w:t>
      </w:r>
    </w:p>
    <w:p w:rsidR="0083105D" w:rsidRDefault="0083105D" w:rsidP="0083105D">
      <w:pPr>
        <w:ind w:firstLine="567"/>
        <w:jc w:val="both"/>
        <w:rPr>
          <w:bCs/>
          <w:sz w:val="28"/>
          <w:szCs w:val="28"/>
        </w:rPr>
      </w:pPr>
      <w:r>
        <w:rPr>
          <w:bCs/>
          <w:sz w:val="28"/>
          <w:szCs w:val="28"/>
        </w:rPr>
        <w:t>Методические объединения работали по четким планам в соответствии с утвержденными методическими темами, проблемной темой  лицея  (МЦК и ШНП и ШППО);</w:t>
      </w:r>
    </w:p>
    <w:p w:rsidR="0083105D" w:rsidRDefault="0083105D" w:rsidP="0083105D">
      <w:pPr>
        <w:ind w:firstLine="567"/>
        <w:jc w:val="both"/>
        <w:rPr>
          <w:bCs/>
          <w:sz w:val="28"/>
          <w:szCs w:val="28"/>
        </w:rPr>
      </w:pPr>
      <w:r>
        <w:rPr>
          <w:bCs/>
          <w:sz w:val="28"/>
          <w:szCs w:val="28"/>
        </w:rPr>
        <w:t>Составлены индивидуальные планы работы  преподавателей и мастеров производственного обучения  над темами самообразования.</w:t>
      </w:r>
    </w:p>
    <w:p w:rsidR="0083105D" w:rsidRDefault="0083105D" w:rsidP="0083105D">
      <w:pPr>
        <w:spacing w:line="100" w:lineRule="atLeast"/>
        <w:ind w:firstLine="567"/>
        <w:jc w:val="both"/>
        <w:rPr>
          <w:bCs/>
          <w:sz w:val="28"/>
          <w:szCs w:val="28"/>
        </w:rPr>
      </w:pPr>
      <w:r>
        <w:rPr>
          <w:bCs/>
          <w:sz w:val="28"/>
          <w:szCs w:val="28"/>
        </w:rPr>
        <w:t xml:space="preserve">В соответствии с поставленными целями и задачами, методическая работа осуществлялась по следующим направлениям деятельности: </w:t>
      </w:r>
    </w:p>
    <w:p w:rsidR="0083105D" w:rsidRDefault="0083105D" w:rsidP="0083105D">
      <w:pPr>
        <w:pStyle w:val="1b"/>
        <w:spacing w:before="28" w:after="200" w:line="100" w:lineRule="atLeast"/>
        <w:rPr>
          <w:bCs/>
          <w:sz w:val="28"/>
          <w:szCs w:val="28"/>
        </w:rPr>
      </w:pPr>
      <w:r>
        <w:rPr>
          <w:bCs/>
          <w:sz w:val="28"/>
          <w:szCs w:val="28"/>
        </w:rPr>
        <w:t xml:space="preserve">- Работа Педагогического и Методического Советов.                                                         - Работа методических объединений.                                                                                  - Различные формы методической работы по повышению профессионального мастерства педагогов.                                                                                                              - Посещение уроков администрацией  лицея. </w:t>
      </w:r>
    </w:p>
    <w:p w:rsidR="0083105D" w:rsidRDefault="0083105D" w:rsidP="0083105D">
      <w:pPr>
        <w:spacing w:line="100" w:lineRule="atLeast"/>
        <w:jc w:val="both"/>
        <w:rPr>
          <w:b/>
          <w:i/>
          <w:sz w:val="28"/>
          <w:szCs w:val="28"/>
        </w:rPr>
      </w:pPr>
      <w:r>
        <w:rPr>
          <w:b/>
          <w:i/>
          <w:sz w:val="28"/>
          <w:szCs w:val="28"/>
        </w:rPr>
        <w:t xml:space="preserve">        1.2. Планирование методической работы</w:t>
      </w:r>
    </w:p>
    <w:p w:rsidR="0083105D" w:rsidRDefault="0083105D" w:rsidP="0083105D">
      <w:pPr>
        <w:spacing w:line="100" w:lineRule="atLeast"/>
        <w:ind w:firstLine="567"/>
        <w:jc w:val="both"/>
        <w:rPr>
          <w:sz w:val="28"/>
          <w:szCs w:val="28"/>
        </w:rPr>
      </w:pPr>
      <w:r>
        <w:rPr>
          <w:sz w:val="28"/>
          <w:szCs w:val="28"/>
        </w:rPr>
        <w:t>Планирование методической  деятельности включало в себя:</w:t>
      </w:r>
    </w:p>
    <w:p w:rsidR="0083105D" w:rsidRDefault="0083105D" w:rsidP="0083105D">
      <w:pPr>
        <w:spacing w:line="100" w:lineRule="atLeast"/>
        <w:ind w:firstLine="567"/>
        <w:jc w:val="both"/>
        <w:rPr>
          <w:sz w:val="28"/>
          <w:szCs w:val="28"/>
        </w:rPr>
      </w:pPr>
      <w:r>
        <w:rPr>
          <w:sz w:val="28"/>
          <w:szCs w:val="28"/>
        </w:rPr>
        <w:t xml:space="preserve">- Перспективное планирование </w:t>
      </w:r>
    </w:p>
    <w:p w:rsidR="0083105D" w:rsidRDefault="0083105D" w:rsidP="0083105D">
      <w:pPr>
        <w:spacing w:line="100" w:lineRule="atLeast"/>
        <w:ind w:firstLine="567"/>
        <w:jc w:val="both"/>
        <w:rPr>
          <w:sz w:val="28"/>
          <w:szCs w:val="28"/>
        </w:rPr>
      </w:pPr>
      <w:r>
        <w:rPr>
          <w:sz w:val="28"/>
          <w:szCs w:val="28"/>
        </w:rPr>
        <w:t>- Годовое планирование (по важнейшим направлениям работы)</w:t>
      </w:r>
    </w:p>
    <w:p w:rsidR="0083105D" w:rsidRDefault="0083105D" w:rsidP="0083105D">
      <w:pPr>
        <w:spacing w:line="100" w:lineRule="atLeast"/>
        <w:ind w:firstLine="567"/>
        <w:jc w:val="both"/>
        <w:rPr>
          <w:sz w:val="28"/>
          <w:szCs w:val="28"/>
        </w:rPr>
      </w:pPr>
      <w:r>
        <w:rPr>
          <w:sz w:val="28"/>
          <w:szCs w:val="28"/>
        </w:rPr>
        <w:t>- Оперативное планирование (План работы на  текущий месяц, пла</w:t>
      </w:r>
      <w:proofErr w:type="gramStart"/>
      <w:r>
        <w:rPr>
          <w:sz w:val="28"/>
          <w:szCs w:val="28"/>
        </w:rPr>
        <w:t>н-</w:t>
      </w:r>
      <w:proofErr w:type="gramEnd"/>
      <w:r>
        <w:rPr>
          <w:sz w:val="28"/>
          <w:szCs w:val="28"/>
        </w:rPr>
        <w:t xml:space="preserve"> сетка).</w:t>
      </w:r>
    </w:p>
    <w:p w:rsidR="0083105D" w:rsidRDefault="0083105D" w:rsidP="0083105D">
      <w:pPr>
        <w:spacing w:line="100" w:lineRule="atLeast"/>
        <w:ind w:firstLine="567"/>
        <w:jc w:val="both"/>
        <w:rPr>
          <w:sz w:val="28"/>
          <w:szCs w:val="28"/>
        </w:rPr>
      </w:pPr>
      <w:r>
        <w:rPr>
          <w:sz w:val="28"/>
          <w:szCs w:val="28"/>
        </w:rPr>
        <w:t>- Программы курсов повышения квалификации;</w:t>
      </w:r>
    </w:p>
    <w:p w:rsidR="0083105D" w:rsidRDefault="0083105D" w:rsidP="0083105D">
      <w:pPr>
        <w:spacing w:line="100" w:lineRule="atLeast"/>
        <w:ind w:firstLine="567"/>
        <w:jc w:val="both"/>
        <w:rPr>
          <w:sz w:val="28"/>
          <w:szCs w:val="28"/>
        </w:rPr>
      </w:pPr>
      <w:r>
        <w:rPr>
          <w:sz w:val="28"/>
          <w:szCs w:val="28"/>
        </w:rPr>
        <w:t xml:space="preserve">- Консультирование по вопросам аттестации педагогических работников (график прохождения аттестации педагогических работников  в 2014 – 2015 году,  </w:t>
      </w:r>
      <w:proofErr w:type="spellStart"/>
      <w:r>
        <w:rPr>
          <w:sz w:val="28"/>
          <w:szCs w:val="28"/>
        </w:rPr>
        <w:t>портфолио</w:t>
      </w:r>
      <w:proofErr w:type="spellEnd"/>
      <w:r>
        <w:rPr>
          <w:sz w:val="28"/>
          <w:szCs w:val="28"/>
        </w:rPr>
        <w:t>, электронный образовательный ресурс)</w:t>
      </w:r>
    </w:p>
    <w:p w:rsidR="0083105D" w:rsidRDefault="0083105D" w:rsidP="0083105D">
      <w:pPr>
        <w:pStyle w:val="1b"/>
        <w:ind w:firstLine="567"/>
        <w:jc w:val="both"/>
        <w:rPr>
          <w:b/>
          <w:i/>
          <w:sz w:val="28"/>
          <w:szCs w:val="28"/>
        </w:rPr>
      </w:pPr>
      <w:r>
        <w:rPr>
          <w:b/>
          <w:i/>
          <w:sz w:val="28"/>
          <w:szCs w:val="28"/>
        </w:rPr>
        <w:t>1.3 Характеристика профессионально - педагогических кадров.</w:t>
      </w:r>
    </w:p>
    <w:p w:rsidR="0083105D" w:rsidRDefault="0083105D" w:rsidP="0083105D">
      <w:pPr>
        <w:shd w:val="clear" w:color="auto" w:fill="FFFFFF"/>
        <w:spacing w:line="100" w:lineRule="atLeast"/>
        <w:ind w:firstLine="567"/>
        <w:jc w:val="both"/>
        <w:rPr>
          <w:color w:val="00B0F0"/>
          <w:sz w:val="28"/>
          <w:szCs w:val="28"/>
        </w:rPr>
      </w:pPr>
      <w:r>
        <w:rPr>
          <w:sz w:val="28"/>
          <w:szCs w:val="28"/>
        </w:rPr>
        <w:t>Согласно штатному расписанию в состав педагогических работников  входят: 16 преподавателей,  5 мастеров профессионального обучения, 1- педагог-психолог,  1 социальный педагог, 1 педагог-организатор</w:t>
      </w:r>
      <w:r>
        <w:rPr>
          <w:color w:val="00B0F0"/>
          <w:sz w:val="28"/>
          <w:szCs w:val="28"/>
        </w:rPr>
        <w:t xml:space="preserve">. </w:t>
      </w:r>
    </w:p>
    <w:p w:rsidR="0083105D" w:rsidRDefault="0083105D" w:rsidP="0083105D">
      <w:pPr>
        <w:shd w:val="clear" w:color="auto" w:fill="FFFFFF"/>
        <w:spacing w:line="100" w:lineRule="atLeast"/>
        <w:ind w:firstLine="567"/>
        <w:jc w:val="both"/>
        <w:rPr>
          <w:sz w:val="28"/>
          <w:szCs w:val="28"/>
        </w:rPr>
      </w:pPr>
      <w:r>
        <w:rPr>
          <w:sz w:val="28"/>
          <w:szCs w:val="28"/>
        </w:rPr>
        <w:t>Важным направлением методической работы является постоянное совершенствование педагогического мастерства педагогов.</w:t>
      </w:r>
    </w:p>
    <w:p w:rsidR="0083105D" w:rsidRDefault="0083105D" w:rsidP="0083105D">
      <w:pPr>
        <w:pStyle w:val="af3"/>
        <w:spacing w:line="100" w:lineRule="atLeast"/>
        <w:ind w:firstLine="284"/>
        <w:rPr>
          <w:b/>
          <w:bCs/>
          <w:i/>
          <w:szCs w:val="28"/>
        </w:rPr>
      </w:pPr>
      <w:r>
        <w:rPr>
          <w:b/>
          <w:bCs/>
          <w:i/>
          <w:szCs w:val="28"/>
        </w:rPr>
        <w:t xml:space="preserve">Качественный состав педагогических работников ГБОУ НПО </w:t>
      </w:r>
      <w:proofErr w:type="gramStart"/>
      <w:r>
        <w:rPr>
          <w:b/>
          <w:bCs/>
          <w:i/>
          <w:szCs w:val="28"/>
        </w:rPr>
        <w:t>ПЛ</w:t>
      </w:r>
      <w:proofErr w:type="gramEnd"/>
      <w:r>
        <w:rPr>
          <w:b/>
          <w:bCs/>
          <w:i/>
          <w:szCs w:val="28"/>
        </w:rPr>
        <w:t xml:space="preserve"> № 72:     </w:t>
      </w:r>
    </w:p>
    <w:p w:rsidR="0083105D" w:rsidRDefault="0083105D" w:rsidP="0083105D">
      <w:pPr>
        <w:pStyle w:val="af3"/>
        <w:spacing w:line="100" w:lineRule="atLeast"/>
        <w:ind w:firstLine="284"/>
        <w:rPr>
          <w:szCs w:val="28"/>
        </w:rPr>
      </w:pPr>
      <w:r>
        <w:rPr>
          <w:szCs w:val="28"/>
        </w:rPr>
        <w:t xml:space="preserve">имеют квалификационные категории: Высшая  – 8 человек; Первая  – 14 человек. </w:t>
      </w:r>
    </w:p>
    <w:p w:rsidR="0083105D" w:rsidRDefault="0083105D" w:rsidP="0083105D">
      <w:pPr>
        <w:spacing w:line="100" w:lineRule="atLeast"/>
        <w:jc w:val="center"/>
        <w:rPr>
          <w:b/>
          <w:sz w:val="28"/>
          <w:szCs w:val="28"/>
        </w:rPr>
      </w:pPr>
      <w:r>
        <w:rPr>
          <w:b/>
          <w:sz w:val="28"/>
          <w:szCs w:val="28"/>
          <w:lang w:val="en-US"/>
        </w:rPr>
        <w:t>II</w:t>
      </w:r>
      <w:r>
        <w:rPr>
          <w:b/>
          <w:sz w:val="28"/>
          <w:szCs w:val="28"/>
        </w:rPr>
        <w:t>. Анализ методической работы по основным направлениям</w:t>
      </w:r>
    </w:p>
    <w:p w:rsidR="0083105D" w:rsidRDefault="0083105D" w:rsidP="0083105D">
      <w:pPr>
        <w:spacing w:line="100" w:lineRule="atLeast"/>
        <w:jc w:val="center"/>
        <w:rPr>
          <w:b/>
          <w:sz w:val="28"/>
          <w:szCs w:val="28"/>
        </w:rPr>
      </w:pPr>
    </w:p>
    <w:p w:rsidR="0083105D" w:rsidRDefault="0083105D" w:rsidP="0083105D">
      <w:pPr>
        <w:pStyle w:val="1b"/>
        <w:numPr>
          <w:ilvl w:val="1"/>
          <w:numId w:val="12"/>
        </w:numPr>
        <w:jc w:val="both"/>
        <w:rPr>
          <w:b/>
          <w:i/>
          <w:sz w:val="28"/>
          <w:szCs w:val="28"/>
        </w:rPr>
      </w:pPr>
      <w:r>
        <w:rPr>
          <w:b/>
          <w:i/>
          <w:sz w:val="28"/>
          <w:szCs w:val="28"/>
        </w:rPr>
        <w:t xml:space="preserve">Образовательная  и консультационная деятельность.   </w:t>
      </w:r>
    </w:p>
    <w:p w:rsidR="0083105D" w:rsidRDefault="0083105D" w:rsidP="0083105D">
      <w:pPr>
        <w:spacing w:line="100" w:lineRule="atLeast"/>
        <w:ind w:firstLine="567"/>
        <w:jc w:val="both"/>
        <w:rPr>
          <w:sz w:val="28"/>
          <w:szCs w:val="28"/>
        </w:rPr>
      </w:pPr>
      <w:r>
        <w:rPr>
          <w:sz w:val="28"/>
          <w:szCs w:val="28"/>
        </w:rPr>
        <w:lastRenderedPageBreak/>
        <w:t>Одним из главных направлений методической работы лицея является постоянное совершенствование педагогического мастерства, повышение квалификации педагогических кадров.</w:t>
      </w:r>
    </w:p>
    <w:p w:rsidR="0083105D" w:rsidRDefault="0083105D" w:rsidP="0083105D">
      <w:pPr>
        <w:spacing w:line="100" w:lineRule="atLeast"/>
        <w:ind w:firstLine="567"/>
        <w:jc w:val="both"/>
        <w:rPr>
          <w:sz w:val="28"/>
          <w:szCs w:val="28"/>
        </w:rPr>
      </w:pPr>
      <w:r>
        <w:rPr>
          <w:sz w:val="28"/>
          <w:szCs w:val="28"/>
        </w:rPr>
        <w:t>Повышение квалификации должно носить опережающий характер, обеспечивать профессионально-личностное развитие педагога, непрерывно улучшать его профессиональные качества и способности.</w:t>
      </w:r>
    </w:p>
    <w:p w:rsidR="0083105D" w:rsidRDefault="0083105D" w:rsidP="0083105D">
      <w:pPr>
        <w:spacing w:line="100" w:lineRule="atLeast"/>
        <w:ind w:firstLine="567"/>
        <w:jc w:val="both"/>
        <w:rPr>
          <w:sz w:val="28"/>
          <w:szCs w:val="28"/>
        </w:rPr>
      </w:pPr>
      <w:r>
        <w:rPr>
          <w:sz w:val="28"/>
          <w:szCs w:val="28"/>
        </w:rPr>
        <w:t>С каждым годом повышается результативность курсовой подготовки через изучение образовательных потребностей педагогов, модульное формирование учебного плана, с учетом требований,  предъявляемых обществом к современному педагогу.</w:t>
      </w:r>
    </w:p>
    <w:p w:rsidR="0083105D" w:rsidRDefault="0083105D" w:rsidP="0083105D">
      <w:pPr>
        <w:spacing w:line="100" w:lineRule="atLeast"/>
        <w:ind w:firstLine="567"/>
        <w:jc w:val="both"/>
        <w:rPr>
          <w:sz w:val="28"/>
          <w:szCs w:val="28"/>
        </w:rPr>
      </w:pPr>
      <w:proofErr w:type="gramStart"/>
      <w:r>
        <w:rPr>
          <w:sz w:val="28"/>
          <w:szCs w:val="28"/>
        </w:rPr>
        <w:t>Повышение квалификации педагогов на базе ГБОУ ДПО РО РИПК и ППРО, в  региональном ресурсном  центре информационно-методического сопровождения учреждений профессионального образования «Содружество» («</w:t>
      </w:r>
      <w:proofErr w:type="spellStart"/>
      <w:r>
        <w:rPr>
          <w:color w:val="000000"/>
          <w:sz w:val="28"/>
          <w:szCs w:val="28"/>
        </w:rPr>
        <w:t>Новочеркасский</w:t>
      </w:r>
      <w:proofErr w:type="spellEnd"/>
      <w:r>
        <w:rPr>
          <w:color w:val="000000"/>
          <w:sz w:val="28"/>
          <w:szCs w:val="28"/>
        </w:rPr>
        <w:t xml:space="preserve"> колледж промышленных технологий и управления») в отчетном периоде</w:t>
      </w:r>
      <w:r>
        <w:rPr>
          <w:sz w:val="28"/>
          <w:szCs w:val="28"/>
        </w:rPr>
        <w:t xml:space="preserve"> прошли 16 педагогических работников  (Е.В.Холодова - заместитель  директора по учебно-методической работе, Н.В.Овсепян – преподаватель профессионального цикла, Я.В.Елагина – педагог-организатор, </w:t>
      </w:r>
      <w:proofErr w:type="spellStart"/>
      <w:r>
        <w:rPr>
          <w:sz w:val="28"/>
          <w:szCs w:val="28"/>
        </w:rPr>
        <w:t>Е.А.Олешко</w:t>
      </w:r>
      <w:proofErr w:type="spellEnd"/>
      <w:r>
        <w:rPr>
          <w:sz w:val="28"/>
          <w:szCs w:val="28"/>
        </w:rPr>
        <w:t xml:space="preserve"> – преподаватель общеобразовательного цикла, Н.В.</w:t>
      </w:r>
      <w:proofErr w:type="gramEnd"/>
      <w:r>
        <w:rPr>
          <w:sz w:val="28"/>
          <w:szCs w:val="28"/>
        </w:rPr>
        <w:t xml:space="preserve">Рыбакова – мастер производственного обучения, Л.А. Арефьева – преподаватель общеобразовательного цикла, И.Ю.Михайлова – мастер производственного обучения, Н.А.Пехтерева – мастер производственного обучения, Т.Н. </w:t>
      </w:r>
      <w:proofErr w:type="spellStart"/>
      <w:r>
        <w:rPr>
          <w:sz w:val="28"/>
          <w:szCs w:val="28"/>
        </w:rPr>
        <w:t>Неделина</w:t>
      </w:r>
      <w:proofErr w:type="spellEnd"/>
      <w:r>
        <w:rPr>
          <w:sz w:val="28"/>
          <w:szCs w:val="28"/>
        </w:rPr>
        <w:t xml:space="preserve"> – мастер производственного обучения, Н.В.Новиченк</w:t>
      </w:r>
      <w:proofErr w:type="gramStart"/>
      <w:r>
        <w:rPr>
          <w:sz w:val="28"/>
          <w:szCs w:val="28"/>
        </w:rPr>
        <w:t>о-</w:t>
      </w:r>
      <w:proofErr w:type="gramEnd"/>
      <w:r>
        <w:rPr>
          <w:sz w:val="28"/>
          <w:szCs w:val="28"/>
        </w:rPr>
        <w:t xml:space="preserve"> преподаватель профессионального цикла, И.В.Беспалова – преподаватель профессионального цикла, С.Н. Полтавец - преподаватель профессионального цикла, </w:t>
      </w:r>
      <w:proofErr w:type="spellStart"/>
      <w:r>
        <w:rPr>
          <w:sz w:val="28"/>
          <w:szCs w:val="28"/>
        </w:rPr>
        <w:t>С.Ю.Лопина</w:t>
      </w:r>
      <w:proofErr w:type="spellEnd"/>
      <w:r>
        <w:rPr>
          <w:sz w:val="28"/>
          <w:szCs w:val="28"/>
        </w:rPr>
        <w:t xml:space="preserve"> – преподаватель профессионального цикла, З.В.Володина – преподаватель общеобразовательного цикла, Л.Д. </w:t>
      </w:r>
      <w:proofErr w:type="spellStart"/>
      <w:proofErr w:type="gramStart"/>
      <w:r>
        <w:rPr>
          <w:sz w:val="28"/>
          <w:szCs w:val="28"/>
        </w:rPr>
        <w:t>Конкина</w:t>
      </w:r>
      <w:proofErr w:type="spellEnd"/>
      <w:r>
        <w:rPr>
          <w:sz w:val="28"/>
          <w:szCs w:val="28"/>
        </w:rPr>
        <w:t xml:space="preserve">  –  преподаватель общеобразовательного цикла, Т.С. Мельник – преподаватель общеобразовательного цикла). </w:t>
      </w:r>
      <w:proofErr w:type="gramEnd"/>
    </w:p>
    <w:p w:rsidR="0083105D" w:rsidRDefault="0083105D" w:rsidP="0083105D">
      <w:pPr>
        <w:spacing w:line="100" w:lineRule="atLeast"/>
        <w:ind w:firstLine="567"/>
        <w:jc w:val="both"/>
        <w:rPr>
          <w:sz w:val="28"/>
          <w:szCs w:val="28"/>
        </w:rPr>
      </w:pPr>
      <w:r>
        <w:rPr>
          <w:sz w:val="28"/>
          <w:szCs w:val="28"/>
        </w:rPr>
        <w:t xml:space="preserve">В течение учебного года проводились консультации для различных категорий педагогических работников. Основная тематика консультаций: по планированию работы, по подготовке </w:t>
      </w:r>
      <w:proofErr w:type="gramStart"/>
      <w:r>
        <w:rPr>
          <w:sz w:val="28"/>
          <w:szCs w:val="28"/>
        </w:rPr>
        <w:t>к</w:t>
      </w:r>
      <w:proofErr w:type="gramEnd"/>
      <w:r>
        <w:rPr>
          <w:sz w:val="28"/>
          <w:szCs w:val="28"/>
        </w:rPr>
        <w:t xml:space="preserve"> </w:t>
      </w:r>
      <w:proofErr w:type="gramStart"/>
      <w:r>
        <w:rPr>
          <w:sz w:val="28"/>
          <w:szCs w:val="28"/>
        </w:rPr>
        <w:t>мастер</w:t>
      </w:r>
      <w:proofErr w:type="gramEnd"/>
      <w:r>
        <w:rPr>
          <w:sz w:val="28"/>
          <w:szCs w:val="28"/>
        </w:rPr>
        <w:t xml:space="preserve"> - классам, к профессиональным конкурсам, к мероприятиям различного уровня, по разработке программ, по аттестации </w:t>
      </w:r>
      <w:proofErr w:type="spellStart"/>
      <w:r>
        <w:rPr>
          <w:sz w:val="28"/>
          <w:szCs w:val="28"/>
        </w:rPr>
        <w:t>педагических</w:t>
      </w:r>
      <w:proofErr w:type="spellEnd"/>
      <w:r>
        <w:rPr>
          <w:sz w:val="28"/>
          <w:szCs w:val="28"/>
        </w:rPr>
        <w:t xml:space="preserve"> работников,  подготовка к аккредитации ОО. </w:t>
      </w:r>
    </w:p>
    <w:p w:rsidR="0083105D" w:rsidRDefault="0083105D" w:rsidP="0083105D">
      <w:pPr>
        <w:spacing w:line="100" w:lineRule="atLeast"/>
        <w:ind w:firstLine="567"/>
        <w:jc w:val="both"/>
        <w:rPr>
          <w:sz w:val="28"/>
          <w:szCs w:val="28"/>
        </w:rPr>
      </w:pPr>
      <w:r>
        <w:rPr>
          <w:sz w:val="28"/>
          <w:szCs w:val="28"/>
        </w:rPr>
        <w:t>Аттестация педагогических кадров – составная часть повышения квалификации. Она предполагает повышение квалификации, развитие творческой активности, стимулирование деятельности, дифференцированную оценку результатов педагогического труда.</w:t>
      </w:r>
    </w:p>
    <w:p w:rsidR="0083105D" w:rsidRDefault="0083105D" w:rsidP="0083105D">
      <w:pPr>
        <w:spacing w:line="100" w:lineRule="atLeast"/>
        <w:ind w:firstLine="567"/>
        <w:jc w:val="both"/>
        <w:rPr>
          <w:sz w:val="28"/>
          <w:szCs w:val="28"/>
        </w:rPr>
      </w:pPr>
    </w:p>
    <w:p w:rsidR="0083105D" w:rsidRDefault="0083105D" w:rsidP="0083105D">
      <w:pPr>
        <w:spacing w:line="100" w:lineRule="atLeast"/>
        <w:ind w:firstLine="567"/>
        <w:jc w:val="both"/>
        <w:rPr>
          <w:b/>
          <w:sz w:val="28"/>
          <w:szCs w:val="28"/>
        </w:rPr>
      </w:pPr>
      <w:r>
        <w:rPr>
          <w:b/>
          <w:sz w:val="28"/>
          <w:szCs w:val="28"/>
        </w:rPr>
        <w:t xml:space="preserve">3. Работа Методического Совета  лицея. </w:t>
      </w:r>
    </w:p>
    <w:p w:rsidR="0083105D" w:rsidRDefault="0083105D" w:rsidP="0083105D">
      <w:pPr>
        <w:spacing w:line="100" w:lineRule="atLeast"/>
        <w:ind w:firstLine="567"/>
        <w:jc w:val="both"/>
        <w:rPr>
          <w:b/>
          <w:sz w:val="28"/>
          <w:szCs w:val="28"/>
        </w:rPr>
      </w:pPr>
    </w:p>
    <w:p w:rsidR="0083105D" w:rsidRDefault="0083105D" w:rsidP="0083105D">
      <w:pPr>
        <w:spacing w:line="100" w:lineRule="atLeast"/>
        <w:ind w:firstLine="567"/>
        <w:jc w:val="both"/>
        <w:rPr>
          <w:sz w:val="28"/>
          <w:szCs w:val="28"/>
        </w:rPr>
      </w:pPr>
      <w:r>
        <w:rPr>
          <w:sz w:val="28"/>
          <w:szCs w:val="28"/>
        </w:rPr>
        <w:t xml:space="preserve">Главным органом, координирующим  и определяющим всю методическую работу профессионального лицея,  является Методический Совет, в состав которого входят представители педагогических работников  лицея № 72.  Было проведено 3 заседания (сентябрь, декабрь, февраль),  на </w:t>
      </w:r>
      <w:proofErr w:type="gramStart"/>
      <w:r>
        <w:rPr>
          <w:sz w:val="28"/>
          <w:szCs w:val="28"/>
        </w:rPr>
        <w:lastRenderedPageBreak/>
        <w:t>которых</w:t>
      </w:r>
      <w:proofErr w:type="gramEnd"/>
      <w:r>
        <w:rPr>
          <w:sz w:val="28"/>
          <w:szCs w:val="28"/>
        </w:rPr>
        <w:t xml:space="preserve"> рассматривались насущные проблемы, принимались целесообразные решения.</w:t>
      </w:r>
    </w:p>
    <w:p w:rsidR="0083105D" w:rsidRDefault="0083105D" w:rsidP="0083105D">
      <w:pPr>
        <w:spacing w:line="100" w:lineRule="atLeast"/>
        <w:ind w:firstLine="567"/>
        <w:jc w:val="both"/>
        <w:rPr>
          <w:bCs/>
          <w:sz w:val="28"/>
          <w:szCs w:val="28"/>
        </w:rPr>
      </w:pPr>
      <w:r>
        <w:rPr>
          <w:bCs/>
          <w:sz w:val="28"/>
          <w:szCs w:val="28"/>
        </w:rPr>
        <w:t xml:space="preserve">Методический Совет лицея  направляет  работу методических объединений, анализирует качество </w:t>
      </w:r>
      <w:proofErr w:type="spellStart"/>
      <w:r>
        <w:rPr>
          <w:bCs/>
          <w:sz w:val="28"/>
          <w:szCs w:val="28"/>
        </w:rPr>
        <w:t>обученности</w:t>
      </w:r>
      <w:proofErr w:type="spellEnd"/>
      <w:r>
        <w:rPr>
          <w:bCs/>
          <w:sz w:val="28"/>
          <w:szCs w:val="28"/>
        </w:rPr>
        <w:t xml:space="preserve"> обучающихся, определят  пути коррекции, организовывает  и  определяет  деятельность </w:t>
      </w:r>
      <w:proofErr w:type="spellStart"/>
      <w:r>
        <w:rPr>
          <w:bCs/>
          <w:sz w:val="28"/>
          <w:szCs w:val="28"/>
        </w:rPr>
        <w:t>педколлектива</w:t>
      </w:r>
      <w:proofErr w:type="spellEnd"/>
      <w:r>
        <w:rPr>
          <w:bCs/>
          <w:sz w:val="28"/>
          <w:szCs w:val="28"/>
        </w:rPr>
        <w:t xml:space="preserve"> по повышению квалификации и аттестации кадров.</w:t>
      </w:r>
    </w:p>
    <w:p w:rsidR="0083105D" w:rsidRDefault="0083105D" w:rsidP="0083105D">
      <w:pPr>
        <w:spacing w:line="100" w:lineRule="atLeast"/>
        <w:ind w:firstLine="567"/>
        <w:jc w:val="both"/>
        <w:rPr>
          <w:bCs/>
          <w:sz w:val="28"/>
          <w:szCs w:val="28"/>
        </w:rPr>
      </w:pPr>
      <w:r>
        <w:rPr>
          <w:bCs/>
          <w:sz w:val="28"/>
          <w:szCs w:val="28"/>
        </w:rPr>
        <w:t>В  лицее  сформирован Методический Совет, план работы которого подчинен задачам методической работы и находится в соответствии с методической темой  лицея. В течение учебного года Методическим Советом лицея были проведены  заседания по следующим темам:</w:t>
      </w:r>
    </w:p>
    <w:tbl>
      <w:tblPr>
        <w:tblW w:w="0" w:type="auto"/>
        <w:tblInd w:w="-108" w:type="dxa"/>
        <w:tblLayout w:type="fixed"/>
        <w:tblLook w:val="04A0"/>
      </w:tblPr>
      <w:tblGrid>
        <w:gridCol w:w="10423"/>
      </w:tblGrid>
      <w:tr w:rsidR="0083105D" w:rsidTr="0083105D">
        <w:tc>
          <w:tcPr>
            <w:tcW w:w="10423" w:type="dxa"/>
            <w:hideMark/>
          </w:tcPr>
          <w:p w:rsidR="0083105D" w:rsidRDefault="0083105D">
            <w:pPr>
              <w:snapToGrid w:val="0"/>
              <w:spacing w:line="100" w:lineRule="atLeast"/>
              <w:ind w:left="117" w:right="-3"/>
              <w:jc w:val="both"/>
              <w:rPr>
                <w:rFonts w:cs="Calibri"/>
                <w:sz w:val="28"/>
                <w:szCs w:val="28"/>
              </w:rPr>
            </w:pPr>
            <w:r>
              <w:rPr>
                <w:rFonts w:cs="Calibri"/>
                <w:b/>
                <w:sz w:val="28"/>
                <w:szCs w:val="28"/>
              </w:rPr>
              <w:t xml:space="preserve">- </w:t>
            </w:r>
            <w:r>
              <w:rPr>
                <w:rFonts w:cs="Calibri"/>
                <w:sz w:val="28"/>
                <w:szCs w:val="28"/>
              </w:rPr>
              <w:t xml:space="preserve">Анализ деятельности Методического Совета за прошедший год и </w:t>
            </w:r>
            <w:proofErr w:type="spellStart"/>
            <w:r>
              <w:rPr>
                <w:rFonts w:cs="Calibri"/>
                <w:sz w:val="28"/>
                <w:szCs w:val="28"/>
              </w:rPr>
              <w:t>целеполагание</w:t>
            </w:r>
            <w:proofErr w:type="spellEnd"/>
            <w:r>
              <w:rPr>
                <w:rFonts w:cs="Calibri"/>
                <w:sz w:val="28"/>
                <w:szCs w:val="28"/>
              </w:rPr>
              <w:t xml:space="preserve"> на 2014-2015 </w:t>
            </w:r>
            <w:proofErr w:type="spellStart"/>
            <w:r>
              <w:rPr>
                <w:rFonts w:cs="Calibri"/>
                <w:sz w:val="28"/>
                <w:szCs w:val="28"/>
              </w:rPr>
              <w:t>уч</w:t>
            </w:r>
            <w:proofErr w:type="spellEnd"/>
            <w:r>
              <w:rPr>
                <w:rFonts w:cs="Calibri"/>
                <w:sz w:val="28"/>
                <w:szCs w:val="28"/>
              </w:rPr>
              <w:t>. год. Задачи методической работы в лицее.</w:t>
            </w:r>
          </w:p>
          <w:p w:rsidR="0083105D" w:rsidRDefault="0083105D">
            <w:pPr>
              <w:spacing w:line="100" w:lineRule="atLeast"/>
              <w:ind w:left="117" w:right="-3"/>
              <w:jc w:val="both"/>
              <w:rPr>
                <w:rFonts w:cs="Calibri"/>
                <w:sz w:val="28"/>
                <w:szCs w:val="28"/>
              </w:rPr>
            </w:pPr>
            <w:r>
              <w:rPr>
                <w:rFonts w:cs="Calibri"/>
                <w:sz w:val="28"/>
                <w:szCs w:val="28"/>
              </w:rPr>
              <w:t xml:space="preserve">- Обсуждение и утверждение плана работы Методического Совета. </w:t>
            </w:r>
          </w:p>
          <w:p w:rsidR="0083105D" w:rsidRDefault="0083105D">
            <w:pPr>
              <w:spacing w:line="100" w:lineRule="atLeast"/>
              <w:ind w:left="117" w:right="-3"/>
              <w:jc w:val="both"/>
              <w:rPr>
                <w:rFonts w:cs="Calibri"/>
                <w:sz w:val="28"/>
                <w:szCs w:val="28"/>
              </w:rPr>
            </w:pPr>
            <w:r>
              <w:rPr>
                <w:rFonts w:cs="Calibri"/>
                <w:sz w:val="28"/>
                <w:szCs w:val="28"/>
              </w:rPr>
              <w:t>- Утверждение профессиональных программ квалифицированных рабочих и служащих  по реализуемым профессиям.</w:t>
            </w:r>
          </w:p>
          <w:p w:rsidR="0083105D" w:rsidRDefault="0083105D">
            <w:pPr>
              <w:spacing w:line="100" w:lineRule="atLeast"/>
              <w:ind w:left="117" w:right="-3"/>
              <w:jc w:val="both"/>
              <w:rPr>
                <w:rFonts w:cs="Calibri"/>
                <w:sz w:val="28"/>
                <w:szCs w:val="28"/>
              </w:rPr>
            </w:pPr>
            <w:r>
              <w:rPr>
                <w:rFonts w:cs="Calibri"/>
                <w:b/>
                <w:sz w:val="28"/>
                <w:szCs w:val="28"/>
              </w:rPr>
              <w:t xml:space="preserve">- </w:t>
            </w:r>
            <w:r>
              <w:rPr>
                <w:rFonts w:cs="Calibri"/>
                <w:sz w:val="28"/>
                <w:szCs w:val="28"/>
              </w:rPr>
              <w:t>Утверждение графика предметных декад.</w:t>
            </w:r>
          </w:p>
          <w:p w:rsidR="0083105D" w:rsidRDefault="0083105D">
            <w:pPr>
              <w:spacing w:line="100" w:lineRule="atLeast"/>
              <w:ind w:left="117" w:right="-3"/>
              <w:jc w:val="both"/>
              <w:rPr>
                <w:rFonts w:cs="Calibri"/>
                <w:sz w:val="28"/>
                <w:szCs w:val="28"/>
              </w:rPr>
            </w:pPr>
            <w:r>
              <w:rPr>
                <w:rFonts w:cs="Calibri"/>
                <w:b/>
                <w:sz w:val="28"/>
                <w:szCs w:val="28"/>
              </w:rPr>
              <w:t xml:space="preserve">- </w:t>
            </w:r>
            <w:r>
              <w:rPr>
                <w:rFonts w:cs="Calibri"/>
                <w:sz w:val="28"/>
                <w:szCs w:val="28"/>
              </w:rPr>
              <w:t>Обсуждение и утверждение графика и тематики контроля в лицее.</w:t>
            </w:r>
          </w:p>
          <w:p w:rsidR="0083105D" w:rsidRDefault="0083105D">
            <w:pPr>
              <w:spacing w:line="100" w:lineRule="atLeast"/>
              <w:ind w:left="117" w:right="-3"/>
              <w:jc w:val="both"/>
              <w:rPr>
                <w:rFonts w:cs="Calibri"/>
                <w:sz w:val="28"/>
                <w:szCs w:val="28"/>
              </w:rPr>
            </w:pPr>
            <w:r>
              <w:rPr>
                <w:rFonts w:cs="Calibri"/>
                <w:sz w:val="28"/>
                <w:szCs w:val="28"/>
              </w:rPr>
              <w:t>- Корректировка программ профессиональных модулей и дисциплин, разработанных на основе ФГОС СПО.</w:t>
            </w:r>
          </w:p>
          <w:p w:rsidR="0083105D" w:rsidRDefault="0083105D">
            <w:pPr>
              <w:spacing w:line="100" w:lineRule="atLeast"/>
              <w:ind w:left="117" w:right="-3"/>
              <w:jc w:val="both"/>
              <w:rPr>
                <w:rFonts w:cs="Calibri"/>
                <w:sz w:val="28"/>
                <w:szCs w:val="28"/>
              </w:rPr>
            </w:pPr>
            <w:r>
              <w:rPr>
                <w:rFonts w:cs="Calibri"/>
                <w:b/>
                <w:sz w:val="28"/>
                <w:szCs w:val="28"/>
              </w:rPr>
              <w:t xml:space="preserve">- </w:t>
            </w:r>
            <w:r>
              <w:rPr>
                <w:rFonts w:cs="Calibri"/>
                <w:sz w:val="28"/>
                <w:szCs w:val="28"/>
              </w:rPr>
              <w:t>Корректировка  календарно-тематического планирования.</w:t>
            </w:r>
          </w:p>
          <w:p w:rsidR="0083105D" w:rsidRDefault="0083105D">
            <w:pPr>
              <w:spacing w:line="100" w:lineRule="atLeast"/>
              <w:ind w:left="117" w:right="-3"/>
              <w:jc w:val="both"/>
              <w:rPr>
                <w:rFonts w:cs="Calibri"/>
                <w:sz w:val="28"/>
                <w:szCs w:val="28"/>
              </w:rPr>
            </w:pPr>
            <w:r>
              <w:rPr>
                <w:rFonts w:cs="Calibri"/>
                <w:b/>
                <w:sz w:val="28"/>
                <w:szCs w:val="28"/>
              </w:rPr>
              <w:t xml:space="preserve">- </w:t>
            </w:r>
            <w:r>
              <w:rPr>
                <w:rFonts w:cs="Calibri"/>
                <w:sz w:val="28"/>
                <w:szCs w:val="28"/>
              </w:rPr>
              <w:t xml:space="preserve">Анализ  предварительной успеваемости </w:t>
            </w:r>
            <w:proofErr w:type="spellStart"/>
            <w:r>
              <w:rPr>
                <w:rFonts w:cs="Calibri"/>
                <w:sz w:val="28"/>
                <w:szCs w:val="28"/>
              </w:rPr>
              <w:t>обучащихся</w:t>
            </w:r>
            <w:proofErr w:type="spellEnd"/>
            <w:r>
              <w:rPr>
                <w:rFonts w:cs="Calibri"/>
                <w:sz w:val="28"/>
                <w:szCs w:val="28"/>
              </w:rPr>
              <w:t xml:space="preserve"> по теоретическому обучению и учебной практике.</w:t>
            </w:r>
          </w:p>
          <w:p w:rsidR="0083105D" w:rsidRDefault="0083105D">
            <w:pPr>
              <w:spacing w:line="100" w:lineRule="atLeast"/>
              <w:ind w:left="117" w:right="-3"/>
              <w:jc w:val="both"/>
              <w:rPr>
                <w:rFonts w:cs="Calibri"/>
                <w:sz w:val="28"/>
                <w:szCs w:val="28"/>
              </w:rPr>
            </w:pPr>
            <w:r>
              <w:rPr>
                <w:rFonts w:cs="Calibri"/>
                <w:sz w:val="28"/>
                <w:szCs w:val="28"/>
              </w:rPr>
              <w:t xml:space="preserve">- Контроль планирующей документации мастеров производственного обучения. </w:t>
            </w:r>
          </w:p>
          <w:p w:rsidR="0083105D" w:rsidRDefault="0083105D">
            <w:pPr>
              <w:spacing w:line="100" w:lineRule="atLeast"/>
              <w:ind w:left="117" w:right="-3"/>
              <w:jc w:val="both"/>
              <w:rPr>
                <w:rFonts w:cs="Calibri"/>
                <w:sz w:val="28"/>
                <w:szCs w:val="28"/>
              </w:rPr>
            </w:pPr>
            <w:r>
              <w:rPr>
                <w:rFonts w:cs="Calibri"/>
                <w:b/>
                <w:sz w:val="28"/>
                <w:szCs w:val="28"/>
              </w:rPr>
              <w:t xml:space="preserve">- </w:t>
            </w:r>
            <w:r>
              <w:rPr>
                <w:rFonts w:cs="Calibri"/>
                <w:sz w:val="28"/>
                <w:szCs w:val="28"/>
              </w:rPr>
              <w:t>Подготовка к Педагогическому Совету:  «Анализ работы лицея».</w:t>
            </w:r>
          </w:p>
          <w:p w:rsidR="0083105D" w:rsidRDefault="0083105D">
            <w:pPr>
              <w:spacing w:line="100" w:lineRule="atLeast"/>
              <w:ind w:left="117" w:right="-3"/>
              <w:jc w:val="both"/>
              <w:rPr>
                <w:rFonts w:cs="Calibri"/>
                <w:sz w:val="28"/>
                <w:szCs w:val="28"/>
              </w:rPr>
            </w:pPr>
            <w:r>
              <w:rPr>
                <w:rFonts w:cs="Calibri"/>
                <w:b/>
                <w:sz w:val="28"/>
                <w:szCs w:val="28"/>
              </w:rPr>
              <w:t xml:space="preserve">- </w:t>
            </w:r>
            <w:proofErr w:type="gramStart"/>
            <w:r>
              <w:rPr>
                <w:rFonts w:cs="Calibri"/>
                <w:sz w:val="28"/>
                <w:szCs w:val="28"/>
              </w:rPr>
              <w:t>Контроль  за</w:t>
            </w:r>
            <w:proofErr w:type="gramEnd"/>
            <w:r>
              <w:rPr>
                <w:rFonts w:cs="Calibri"/>
                <w:sz w:val="28"/>
                <w:szCs w:val="28"/>
              </w:rPr>
              <w:t xml:space="preserve"> подготовкой и проведением </w:t>
            </w:r>
            <w:proofErr w:type="spellStart"/>
            <w:r>
              <w:rPr>
                <w:rFonts w:cs="Calibri"/>
                <w:sz w:val="28"/>
                <w:szCs w:val="28"/>
              </w:rPr>
              <w:t>внутрилицейного</w:t>
            </w:r>
            <w:proofErr w:type="spellEnd"/>
            <w:r>
              <w:rPr>
                <w:rFonts w:cs="Calibri"/>
                <w:sz w:val="28"/>
                <w:szCs w:val="28"/>
              </w:rPr>
              <w:t xml:space="preserve">   конкурса  профессионального мастерства.</w:t>
            </w:r>
          </w:p>
          <w:p w:rsidR="0083105D" w:rsidRDefault="0083105D">
            <w:pPr>
              <w:spacing w:line="100" w:lineRule="atLeast"/>
              <w:ind w:left="117" w:right="-3"/>
              <w:jc w:val="both"/>
              <w:rPr>
                <w:rFonts w:cs="Calibri"/>
                <w:sz w:val="28"/>
                <w:szCs w:val="28"/>
              </w:rPr>
            </w:pPr>
            <w:r>
              <w:rPr>
                <w:rFonts w:cs="Calibri"/>
                <w:sz w:val="28"/>
                <w:szCs w:val="28"/>
              </w:rPr>
              <w:t>- Обобщение  опыта работы.</w:t>
            </w:r>
          </w:p>
          <w:p w:rsidR="0083105D" w:rsidRDefault="0083105D">
            <w:pPr>
              <w:spacing w:line="100" w:lineRule="atLeast"/>
              <w:ind w:left="117" w:right="-3"/>
              <w:jc w:val="both"/>
              <w:rPr>
                <w:rFonts w:cs="Calibri"/>
                <w:sz w:val="28"/>
                <w:szCs w:val="28"/>
              </w:rPr>
            </w:pPr>
            <w:r>
              <w:rPr>
                <w:rFonts w:cs="Calibri"/>
                <w:sz w:val="28"/>
                <w:szCs w:val="28"/>
              </w:rPr>
              <w:t>- Подведение итогов работы за прошедший год.  Обсуждение проекта плана работы  на следующий учебный год.</w:t>
            </w:r>
          </w:p>
        </w:tc>
      </w:tr>
    </w:tbl>
    <w:p w:rsidR="0083105D" w:rsidRDefault="0083105D" w:rsidP="0083105D">
      <w:pPr>
        <w:pStyle w:val="ac"/>
        <w:numPr>
          <w:ilvl w:val="0"/>
          <w:numId w:val="14"/>
        </w:numPr>
        <w:ind w:left="0" w:firstLine="567"/>
        <w:rPr>
          <w:b/>
          <w:szCs w:val="28"/>
        </w:rPr>
      </w:pPr>
      <w:r>
        <w:rPr>
          <w:b/>
          <w:szCs w:val="28"/>
        </w:rPr>
        <w:t>Рекомендации:</w:t>
      </w:r>
    </w:p>
    <w:p w:rsidR="0083105D" w:rsidRDefault="0083105D" w:rsidP="0083105D">
      <w:pPr>
        <w:pStyle w:val="ac"/>
        <w:ind w:firstLine="567"/>
        <w:rPr>
          <w:bCs/>
          <w:szCs w:val="28"/>
        </w:rPr>
      </w:pPr>
      <w:r>
        <w:rPr>
          <w:bCs/>
          <w:szCs w:val="28"/>
        </w:rPr>
        <w:t>1. План работы методической службы лицея  на 2014-2015 учебный год скорректировать с учетом выбранной методической темы  лицея;</w:t>
      </w:r>
    </w:p>
    <w:p w:rsidR="0083105D" w:rsidRDefault="0083105D" w:rsidP="0083105D">
      <w:pPr>
        <w:pStyle w:val="ac"/>
        <w:ind w:firstLine="567"/>
        <w:rPr>
          <w:bCs/>
          <w:szCs w:val="28"/>
        </w:rPr>
      </w:pPr>
      <w:r>
        <w:rPr>
          <w:bCs/>
          <w:szCs w:val="28"/>
        </w:rPr>
        <w:t>2. Членам Методического Совета продолжить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воспитательно-образовательного процесса;</w:t>
      </w:r>
    </w:p>
    <w:p w:rsidR="0083105D" w:rsidRDefault="0083105D" w:rsidP="0083105D">
      <w:pPr>
        <w:pStyle w:val="ac"/>
        <w:ind w:firstLine="567"/>
        <w:rPr>
          <w:bCs/>
          <w:szCs w:val="28"/>
        </w:rPr>
      </w:pPr>
      <w:r>
        <w:rPr>
          <w:bCs/>
          <w:szCs w:val="28"/>
        </w:rPr>
        <w:t>3. Продолжить работу педагогических работников  по совершенствованию программной и учебно-методической документации по профессиям в рамках  ФГОС 3, ФГОС 3+.</w:t>
      </w:r>
    </w:p>
    <w:p w:rsidR="0083105D" w:rsidRDefault="0083105D" w:rsidP="0083105D">
      <w:pPr>
        <w:pStyle w:val="ac"/>
        <w:ind w:firstLine="567"/>
        <w:rPr>
          <w:bCs/>
          <w:szCs w:val="28"/>
        </w:rPr>
      </w:pPr>
      <w:r>
        <w:rPr>
          <w:bCs/>
          <w:szCs w:val="28"/>
        </w:rPr>
        <w:t>4. Продолжить работу по формированию Фондов оценочных средств по реализуемым профессиям.</w:t>
      </w:r>
    </w:p>
    <w:p w:rsidR="0083105D" w:rsidRDefault="0083105D" w:rsidP="0083105D">
      <w:pPr>
        <w:pStyle w:val="ac"/>
        <w:ind w:firstLine="567"/>
        <w:rPr>
          <w:bCs/>
          <w:szCs w:val="28"/>
        </w:rPr>
      </w:pPr>
      <w:r>
        <w:rPr>
          <w:bCs/>
          <w:szCs w:val="28"/>
        </w:rPr>
        <w:t>5. Подготовить лицей к смене статуса. Работа с нормативно – правовой документацией.</w:t>
      </w:r>
    </w:p>
    <w:p w:rsidR="0083105D" w:rsidRDefault="0083105D" w:rsidP="0083105D">
      <w:pPr>
        <w:pStyle w:val="1e"/>
        <w:spacing w:after="28"/>
        <w:ind w:firstLine="567"/>
        <w:jc w:val="both"/>
        <w:rPr>
          <w:sz w:val="28"/>
          <w:szCs w:val="28"/>
        </w:rPr>
      </w:pPr>
      <w:r>
        <w:rPr>
          <w:sz w:val="28"/>
          <w:szCs w:val="28"/>
        </w:rPr>
        <w:lastRenderedPageBreak/>
        <w:t>Работа методических объединений</w:t>
      </w:r>
    </w:p>
    <w:tbl>
      <w:tblPr>
        <w:tblW w:w="0" w:type="auto"/>
        <w:tblInd w:w="-300" w:type="dxa"/>
        <w:tblLayout w:type="fixed"/>
        <w:tblLook w:val="04A0"/>
      </w:tblPr>
      <w:tblGrid>
        <w:gridCol w:w="12991"/>
      </w:tblGrid>
      <w:tr w:rsidR="0083105D" w:rsidTr="0083105D">
        <w:trPr>
          <w:trHeight w:val="788"/>
        </w:trPr>
        <w:tc>
          <w:tcPr>
            <w:tcW w:w="12991" w:type="dxa"/>
            <w:hideMark/>
          </w:tcPr>
          <w:p w:rsidR="0083105D" w:rsidRDefault="0083105D">
            <w:pPr>
              <w:snapToGrid w:val="0"/>
              <w:spacing w:line="100" w:lineRule="atLeast"/>
              <w:ind w:right="-535" w:firstLine="567"/>
              <w:jc w:val="both"/>
              <w:rPr>
                <w:bCs/>
                <w:sz w:val="28"/>
                <w:szCs w:val="28"/>
              </w:rPr>
            </w:pPr>
            <w:r>
              <w:rPr>
                <w:b/>
                <w:bCs/>
                <w:sz w:val="28"/>
                <w:szCs w:val="28"/>
                <w:u w:val="single"/>
              </w:rPr>
              <w:t xml:space="preserve">Цель: </w:t>
            </w:r>
            <w:r>
              <w:rPr>
                <w:bCs/>
                <w:sz w:val="28"/>
                <w:szCs w:val="28"/>
              </w:rPr>
              <w:t>выявление результативности выполнения целей и зад</w:t>
            </w:r>
          </w:p>
        </w:tc>
      </w:tr>
    </w:tbl>
    <w:p w:rsidR="0083105D" w:rsidRDefault="0083105D" w:rsidP="0083105D">
      <w:pPr>
        <w:spacing w:line="100" w:lineRule="atLeast"/>
        <w:jc w:val="both"/>
        <w:rPr>
          <w:sz w:val="28"/>
          <w:szCs w:val="28"/>
        </w:rPr>
      </w:pPr>
      <w:r>
        <w:rPr>
          <w:sz w:val="28"/>
          <w:szCs w:val="28"/>
        </w:rPr>
        <w:t xml:space="preserve">Большой вклад в </w:t>
      </w:r>
      <w:proofErr w:type="spellStart"/>
      <w:r>
        <w:rPr>
          <w:sz w:val="28"/>
          <w:szCs w:val="28"/>
        </w:rPr>
        <w:t>воспитательно</w:t>
      </w:r>
      <w:proofErr w:type="spellEnd"/>
      <w:r>
        <w:rPr>
          <w:sz w:val="28"/>
          <w:szCs w:val="28"/>
        </w:rPr>
        <w:t>–образовательный процесс вносит работа методических объединений. На сегодня в лицее  работает:</w:t>
      </w:r>
    </w:p>
    <w:p w:rsidR="0083105D" w:rsidRDefault="0083105D" w:rsidP="0083105D">
      <w:pPr>
        <w:numPr>
          <w:ilvl w:val="0"/>
          <w:numId w:val="16"/>
        </w:numPr>
        <w:spacing w:line="100" w:lineRule="atLeast"/>
        <w:ind w:left="0" w:firstLine="567"/>
        <w:jc w:val="both"/>
        <w:rPr>
          <w:bCs/>
          <w:sz w:val="28"/>
          <w:szCs w:val="28"/>
        </w:rPr>
      </w:pPr>
      <w:r>
        <w:rPr>
          <w:bCs/>
          <w:sz w:val="28"/>
          <w:szCs w:val="28"/>
        </w:rPr>
        <w:t>методическая цикловая комиссия  общеобразовательных дисциплин;</w:t>
      </w:r>
    </w:p>
    <w:p w:rsidR="0083105D" w:rsidRDefault="0083105D" w:rsidP="0083105D">
      <w:pPr>
        <w:numPr>
          <w:ilvl w:val="0"/>
          <w:numId w:val="16"/>
        </w:numPr>
        <w:spacing w:before="28" w:line="100" w:lineRule="atLeast"/>
        <w:ind w:left="0" w:firstLine="567"/>
        <w:jc w:val="both"/>
        <w:rPr>
          <w:bCs/>
          <w:sz w:val="28"/>
          <w:szCs w:val="28"/>
        </w:rPr>
      </w:pPr>
      <w:r>
        <w:rPr>
          <w:bCs/>
          <w:sz w:val="28"/>
          <w:szCs w:val="28"/>
        </w:rPr>
        <w:t>методическая цикловая комиссия профессионального цикла  поваров, кондитеров;</w:t>
      </w:r>
    </w:p>
    <w:p w:rsidR="0083105D" w:rsidRDefault="0083105D" w:rsidP="0083105D">
      <w:pPr>
        <w:numPr>
          <w:ilvl w:val="0"/>
          <w:numId w:val="16"/>
        </w:numPr>
        <w:spacing w:line="100" w:lineRule="atLeast"/>
        <w:ind w:left="0" w:firstLine="567"/>
        <w:jc w:val="both"/>
        <w:rPr>
          <w:bCs/>
          <w:sz w:val="28"/>
          <w:szCs w:val="28"/>
        </w:rPr>
      </w:pPr>
      <w:r>
        <w:rPr>
          <w:bCs/>
          <w:sz w:val="28"/>
          <w:szCs w:val="28"/>
        </w:rPr>
        <w:t>методическая цикловая комиссия профессионального цикла    продавцов, контролеро</w:t>
      </w:r>
      <w:proofErr w:type="gramStart"/>
      <w:r>
        <w:rPr>
          <w:bCs/>
          <w:sz w:val="28"/>
          <w:szCs w:val="28"/>
        </w:rPr>
        <w:t>в-</w:t>
      </w:r>
      <w:proofErr w:type="gramEnd"/>
      <w:r>
        <w:rPr>
          <w:bCs/>
          <w:sz w:val="28"/>
          <w:szCs w:val="28"/>
        </w:rPr>
        <w:t xml:space="preserve">   кассиров.</w:t>
      </w:r>
    </w:p>
    <w:p w:rsidR="0083105D" w:rsidRDefault="0083105D" w:rsidP="0083105D">
      <w:pPr>
        <w:spacing w:line="100" w:lineRule="atLeast"/>
        <w:ind w:firstLine="567"/>
        <w:jc w:val="both"/>
        <w:rPr>
          <w:bCs/>
          <w:sz w:val="28"/>
          <w:szCs w:val="28"/>
        </w:rPr>
      </w:pPr>
      <w:r>
        <w:rPr>
          <w:bCs/>
          <w:sz w:val="28"/>
          <w:szCs w:val="28"/>
        </w:rPr>
        <w:t xml:space="preserve">Каждое методическое объединение имеет план работы на текущий учебный год, разработанный в соответствии с темой, целями и задачами методической службы профессионального лицея. Проанализировав работу методических объединений, следует отметить, что целенаправленно ведется работа по освоению педагогами современных методик и технологий обучения. Большое внимание уделяется формированию у обучающихся навыков самостоятельной работы, творческой деятельности на уроках производственного и теоретического обучения, сохранению и поддержанию </w:t>
      </w:r>
      <w:proofErr w:type="spellStart"/>
      <w:r>
        <w:rPr>
          <w:bCs/>
          <w:sz w:val="28"/>
          <w:szCs w:val="28"/>
        </w:rPr>
        <w:t>здоровьесберегающей</w:t>
      </w:r>
      <w:proofErr w:type="spellEnd"/>
      <w:r>
        <w:rPr>
          <w:bCs/>
          <w:sz w:val="28"/>
          <w:szCs w:val="28"/>
        </w:rPr>
        <w:t xml:space="preserve"> образовательной среды. </w:t>
      </w:r>
    </w:p>
    <w:p w:rsidR="0083105D" w:rsidRDefault="0083105D" w:rsidP="0083105D">
      <w:pPr>
        <w:spacing w:line="100" w:lineRule="atLeast"/>
        <w:ind w:firstLine="567"/>
        <w:jc w:val="both"/>
        <w:rPr>
          <w:sz w:val="28"/>
          <w:szCs w:val="28"/>
        </w:rPr>
      </w:pPr>
      <w:r>
        <w:rPr>
          <w:sz w:val="28"/>
          <w:szCs w:val="28"/>
        </w:rPr>
        <w:t>На заседании методических объединений рассматривались следующие вопросы: - Разработка ППКР в соответствии с ФГОС 3,ФГОС 3+.                               - Разработка и переработка локальных актов.</w:t>
      </w:r>
    </w:p>
    <w:p w:rsidR="0083105D" w:rsidRDefault="0083105D" w:rsidP="0083105D">
      <w:pPr>
        <w:shd w:val="clear" w:color="auto" w:fill="FFFFFF"/>
        <w:tabs>
          <w:tab w:val="left" w:pos="341"/>
          <w:tab w:val="left" w:pos="709"/>
        </w:tabs>
        <w:spacing w:after="200" w:line="100" w:lineRule="atLeast"/>
        <w:ind w:right="-1"/>
        <w:rPr>
          <w:sz w:val="28"/>
          <w:szCs w:val="28"/>
        </w:rPr>
      </w:pPr>
      <w:r>
        <w:rPr>
          <w:sz w:val="28"/>
          <w:szCs w:val="28"/>
        </w:rPr>
        <w:t>- Анализ документации в соответствии с требованиями ФГОС - 3-го поколения.</w:t>
      </w:r>
    </w:p>
    <w:p w:rsidR="0083105D" w:rsidRDefault="0083105D" w:rsidP="0083105D">
      <w:pPr>
        <w:shd w:val="clear" w:color="auto" w:fill="FFFFFF"/>
        <w:tabs>
          <w:tab w:val="left" w:pos="341"/>
          <w:tab w:val="left" w:pos="709"/>
        </w:tabs>
        <w:spacing w:after="200" w:line="100" w:lineRule="atLeast"/>
        <w:jc w:val="both"/>
        <w:rPr>
          <w:sz w:val="28"/>
          <w:szCs w:val="28"/>
        </w:rPr>
      </w:pPr>
      <w:r>
        <w:rPr>
          <w:sz w:val="28"/>
          <w:szCs w:val="28"/>
        </w:rPr>
        <w:t>- Разработка комплексной оценочной системы качества подготовки выпускников.- Участие в мероприятиях различного уровня.</w:t>
      </w:r>
    </w:p>
    <w:p w:rsidR="0083105D" w:rsidRDefault="0083105D" w:rsidP="0083105D">
      <w:pPr>
        <w:pStyle w:val="1f"/>
        <w:spacing w:before="28" w:after="28"/>
        <w:jc w:val="both"/>
        <w:rPr>
          <w:color w:val="00000A"/>
          <w:sz w:val="28"/>
          <w:szCs w:val="28"/>
        </w:rPr>
      </w:pPr>
      <w:r>
        <w:rPr>
          <w:color w:val="00000A"/>
          <w:sz w:val="28"/>
          <w:szCs w:val="28"/>
        </w:rPr>
        <w:t>- Обеспечение высокого методического уровня проведения всех видов занятий.</w:t>
      </w:r>
    </w:p>
    <w:p w:rsidR="0083105D" w:rsidRDefault="0083105D" w:rsidP="0083105D">
      <w:pPr>
        <w:pStyle w:val="1f"/>
        <w:spacing w:before="28" w:after="28"/>
        <w:jc w:val="both"/>
        <w:rPr>
          <w:color w:val="00000A"/>
          <w:sz w:val="28"/>
          <w:szCs w:val="28"/>
        </w:rPr>
      </w:pPr>
      <w:r>
        <w:rPr>
          <w:color w:val="00000A"/>
          <w:sz w:val="28"/>
          <w:szCs w:val="28"/>
        </w:rPr>
        <w:t>- Повышение качества проведения учебных занятий на основе внедрения новых информационных технологий.</w:t>
      </w:r>
    </w:p>
    <w:p w:rsidR="0083105D" w:rsidRDefault="0083105D" w:rsidP="0083105D">
      <w:pPr>
        <w:pStyle w:val="1f"/>
        <w:spacing w:before="28" w:after="28"/>
        <w:jc w:val="both"/>
        <w:rPr>
          <w:color w:val="00000A"/>
          <w:sz w:val="28"/>
          <w:szCs w:val="28"/>
        </w:rPr>
      </w:pPr>
      <w:r>
        <w:rPr>
          <w:color w:val="00000A"/>
          <w:sz w:val="28"/>
          <w:szCs w:val="28"/>
        </w:rPr>
        <w:t>- Выявление, обобщение и распространение положительного опыта творчески работающих преподавателей и мастеров производственного обучения.</w:t>
      </w:r>
    </w:p>
    <w:p w:rsidR="0083105D" w:rsidRDefault="0083105D" w:rsidP="0083105D">
      <w:pPr>
        <w:pStyle w:val="1f"/>
        <w:spacing w:before="28" w:after="28"/>
        <w:jc w:val="both"/>
        <w:rPr>
          <w:color w:val="00000A"/>
          <w:sz w:val="28"/>
          <w:szCs w:val="28"/>
        </w:rPr>
      </w:pPr>
      <w:r>
        <w:rPr>
          <w:color w:val="00000A"/>
          <w:sz w:val="28"/>
          <w:szCs w:val="28"/>
        </w:rPr>
        <w:t>- Разработка учебных и дидактических материалов.</w:t>
      </w:r>
    </w:p>
    <w:p w:rsidR="0083105D" w:rsidRDefault="0083105D" w:rsidP="0083105D">
      <w:pPr>
        <w:pStyle w:val="1f"/>
        <w:spacing w:before="28" w:after="28"/>
        <w:jc w:val="both"/>
        <w:rPr>
          <w:color w:val="00000A"/>
          <w:sz w:val="28"/>
          <w:szCs w:val="28"/>
        </w:rPr>
      </w:pPr>
      <w:r>
        <w:rPr>
          <w:color w:val="00000A"/>
          <w:sz w:val="28"/>
          <w:szCs w:val="28"/>
        </w:rPr>
        <w:t>- Внедрение в учебный процесс учебно-методических и дидактических материалов,  программного обеспечения занятий.</w:t>
      </w:r>
    </w:p>
    <w:p w:rsidR="0083105D" w:rsidRDefault="0083105D" w:rsidP="0083105D">
      <w:pPr>
        <w:pStyle w:val="1f"/>
        <w:spacing w:before="28" w:after="28"/>
        <w:jc w:val="both"/>
        <w:rPr>
          <w:color w:val="00000A"/>
          <w:sz w:val="28"/>
          <w:szCs w:val="28"/>
        </w:rPr>
      </w:pPr>
      <w:r>
        <w:rPr>
          <w:color w:val="00000A"/>
          <w:sz w:val="28"/>
          <w:szCs w:val="28"/>
        </w:rPr>
        <w:t>- Разработка программного обеспечения для проведения учебных занятий и внедрение их в учебный процесс.</w:t>
      </w:r>
    </w:p>
    <w:p w:rsidR="0083105D" w:rsidRDefault="0083105D" w:rsidP="0083105D">
      <w:pPr>
        <w:pStyle w:val="1f"/>
        <w:spacing w:before="28" w:after="28"/>
        <w:jc w:val="both"/>
        <w:rPr>
          <w:color w:val="00000A"/>
          <w:sz w:val="28"/>
          <w:szCs w:val="28"/>
        </w:rPr>
      </w:pPr>
      <w:r>
        <w:rPr>
          <w:color w:val="00000A"/>
          <w:sz w:val="28"/>
          <w:szCs w:val="28"/>
        </w:rPr>
        <w:t xml:space="preserve">- Разработка  </w:t>
      </w:r>
      <w:proofErr w:type="spellStart"/>
      <w:r>
        <w:rPr>
          <w:color w:val="00000A"/>
          <w:sz w:val="28"/>
          <w:szCs w:val="28"/>
        </w:rPr>
        <w:t>портфолио</w:t>
      </w:r>
      <w:proofErr w:type="spellEnd"/>
      <w:r>
        <w:rPr>
          <w:color w:val="00000A"/>
          <w:sz w:val="28"/>
          <w:szCs w:val="28"/>
        </w:rPr>
        <w:t xml:space="preserve"> </w:t>
      </w:r>
      <w:proofErr w:type="gramStart"/>
      <w:r>
        <w:rPr>
          <w:color w:val="00000A"/>
          <w:sz w:val="28"/>
          <w:szCs w:val="28"/>
        </w:rPr>
        <w:t>обучающихся</w:t>
      </w:r>
      <w:proofErr w:type="gramEnd"/>
      <w:r>
        <w:rPr>
          <w:color w:val="00000A"/>
          <w:sz w:val="28"/>
          <w:szCs w:val="28"/>
        </w:rPr>
        <w:t>.</w:t>
      </w:r>
    </w:p>
    <w:p w:rsidR="0083105D" w:rsidRDefault="0083105D" w:rsidP="0083105D">
      <w:pPr>
        <w:spacing w:line="100" w:lineRule="atLeast"/>
        <w:ind w:firstLine="567"/>
        <w:jc w:val="both"/>
        <w:rPr>
          <w:sz w:val="28"/>
          <w:szCs w:val="28"/>
        </w:rPr>
      </w:pPr>
      <w:r>
        <w:rPr>
          <w:sz w:val="28"/>
          <w:szCs w:val="28"/>
        </w:rPr>
        <w:t xml:space="preserve">В отчетном году каждое методическое объединение разработало и подготовило Комплекты </w:t>
      </w:r>
      <w:proofErr w:type="spellStart"/>
      <w:r>
        <w:rPr>
          <w:sz w:val="28"/>
          <w:szCs w:val="28"/>
        </w:rPr>
        <w:t>учебно</w:t>
      </w:r>
      <w:proofErr w:type="spellEnd"/>
      <w:r>
        <w:rPr>
          <w:sz w:val="28"/>
          <w:szCs w:val="28"/>
        </w:rPr>
        <w:t xml:space="preserve"> – методического обеспечения по профессиям </w:t>
      </w:r>
      <w:r>
        <w:rPr>
          <w:sz w:val="28"/>
          <w:szCs w:val="28"/>
        </w:rPr>
        <w:lastRenderedPageBreak/>
        <w:t xml:space="preserve">СПО (в рамках внедрения стандартов нового поколения, электронный носитель). </w:t>
      </w:r>
    </w:p>
    <w:p w:rsidR="0083105D" w:rsidRDefault="0083105D" w:rsidP="0083105D">
      <w:pPr>
        <w:spacing w:line="100" w:lineRule="atLeast"/>
        <w:ind w:firstLine="567"/>
        <w:jc w:val="both"/>
        <w:rPr>
          <w:sz w:val="28"/>
          <w:szCs w:val="28"/>
        </w:rPr>
      </w:pPr>
      <w:r>
        <w:rPr>
          <w:sz w:val="28"/>
          <w:szCs w:val="28"/>
        </w:rPr>
        <w:t xml:space="preserve">По всем реализуемым профессиям были сформированы КУМО по профессиям  ФГОС СПО. Для реализации основных профессионально – образовательных программ  СПО к началу 2014 – 2015 учебного года профессионально педагогические работники разработали: </w:t>
      </w:r>
    </w:p>
    <w:p w:rsidR="0083105D" w:rsidRDefault="0083105D" w:rsidP="0083105D">
      <w:pPr>
        <w:pStyle w:val="1b"/>
        <w:numPr>
          <w:ilvl w:val="0"/>
          <w:numId w:val="18"/>
        </w:numPr>
        <w:ind w:left="0" w:firstLine="567"/>
        <w:jc w:val="both"/>
        <w:rPr>
          <w:sz w:val="28"/>
          <w:szCs w:val="28"/>
        </w:rPr>
      </w:pPr>
      <w:r>
        <w:rPr>
          <w:sz w:val="28"/>
          <w:szCs w:val="28"/>
        </w:rPr>
        <w:t xml:space="preserve"> комплект </w:t>
      </w:r>
      <w:proofErr w:type="spellStart"/>
      <w:r>
        <w:rPr>
          <w:sz w:val="28"/>
          <w:szCs w:val="28"/>
        </w:rPr>
        <w:t>учебно</w:t>
      </w:r>
      <w:proofErr w:type="spellEnd"/>
      <w:r>
        <w:rPr>
          <w:sz w:val="28"/>
          <w:szCs w:val="28"/>
        </w:rPr>
        <w:t xml:space="preserve"> – методического  обеспечения ППКРС СПО по профессии; </w:t>
      </w:r>
    </w:p>
    <w:p w:rsidR="0083105D" w:rsidRDefault="0083105D" w:rsidP="0083105D">
      <w:pPr>
        <w:pStyle w:val="1b"/>
        <w:numPr>
          <w:ilvl w:val="0"/>
          <w:numId w:val="18"/>
        </w:numPr>
        <w:ind w:left="0" w:firstLine="567"/>
        <w:jc w:val="both"/>
        <w:rPr>
          <w:sz w:val="28"/>
          <w:szCs w:val="28"/>
        </w:rPr>
      </w:pPr>
      <w:r>
        <w:rPr>
          <w:sz w:val="28"/>
          <w:szCs w:val="28"/>
        </w:rPr>
        <w:t xml:space="preserve"> рабочие программа  профессиональных модулей и учебных дисциплин; </w:t>
      </w:r>
    </w:p>
    <w:p w:rsidR="0083105D" w:rsidRDefault="0083105D" w:rsidP="0083105D">
      <w:pPr>
        <w:pStyle w:val="1b"/>
        <w:numPr>
          <w:ilvl w:val="0"/>
          <w:numId w:val="18"/>
        </w:numPr>
        <w:ind w:left="0" w:firstLine="567"/>
        <w:jc w:val="both"/>
        <w:rPr>
          <w:sz w:val="28"/>
          <w:szCs w:val="28"/>
        </w:rPr>
      </w:pPr>
      <w:r>
        <w:rPr>
          <w:sz w:val="28"/>
          <w:szCs w:val="28"/>
        </w:rPr>
        <w:t xml:space="preserve"> рабочие программы учебной и производственных практик; </w:t>
      </w:r>
    </w:p>
    <w:p w:rsidR="0083105D" w:rsidRDefault="0083105D" w:rsidP="0083105D">
      <w:pPr>
        <w:pStyle w:val="1b"/>
        <w:numPr>
          <w:ilvl w:val="0"/>
          <w:numId w:val="18"/>
        </w:numPr>
        <w:ind w:left="0" w:firstLine="567"/>
        <w:jc w:val="both"/>
        <w:rPr>
          <w:sz w:val="28"/>
          <w:szCs w:val="28"/>
        </w:rPr>
      </w:pPr>
      <w:r>
        <w:rPr>
          <w:sz w:val="28"/>
          <w:szCs w:val="28"/>
        </w:rPr>
        <w:t xml:space="preserve"> методические рекомендации для </w:t>
      </w:r>
      <w:proofErr w:type="gramStart"/>
      <w:r>
        <w:rPr>
          <w:sz w:val="28"/>
          <w:szCs w:val="28"/>
        </w:rPr>
        <w:t>обучающихся</w:t>
      </w:r>
      <w:proofErr w:type="gramEnd"/>
      <w:r>
        <w:rPr>
          <w:sz w:val="28"/>
          <w:szCs w:val="28"/>
        </w:rPr>
        <w:t xml:space="preserve">; </w:t>
      </w:r>
    </w:p>
    <w:p w:rsidR="0083105D" w:rsidRDefault="0083105D" w:rsidP="0083105D">
      <w:pPr>
        <w:pStyle w:val="1b"/>
        <w:numPr>
          <w:ilvl w:val="0"/>
          <w:numId w:val="18"/>
        </w:numPr>
        <w:ind w:left="0" w:firstLine="567"/>
        <w:jc w:val="both"/>
        <w:rPr>
          <w:sz w:val="28"/>
          <w:szCs w:val="28"/>
        </w:rPr>
      </w:pPr>
      <w:r>
        <w:rPr>
          <w:sz w:val="28"/>
          <w:szCs w:val="28"/>
        </w:rPr>
        <w:t xml:space="preserve"> оценочные средства для проведения текущей и промежуточной аттестации </w:t>
      </w:r>
      <w:proofErr w:type="gramStart"/>
      <w:r>
        <w:rPr>
          <w:sz w:val="28"/>
          <w:szCs w:val="28"/>
        </w:rPr>
        <w:t>обучающихся</w:t>
      </w:r>
      <w:proofErr w:type="gramEnd"/>
      <w:r>
        <w:rPr>
          <w:sz w:val="28"/>
          <w:szCs w:val="28"/>
        </w:rPr>
        <w:t xml:space="preserve"> по теоретическому и производственному обучению; </w:t>
      </w:r>
    </w:p>
    <w:p w:rsidR="0083105D" w:rsidRDefault="0083105D" w:rsidP="0083105D">
      <w:pPr>
        <w:pStyle w:val="1b"/>
        <w:numPr>
          <w:ilvl w:val="0"/>
          <w:numId w:val="18"/>
        </w:numPr>
        <w:ind w:left="0" w:firstLine="567"/>
        <w:jc w:val="both"/>
        <w:rPr>
          <w:sz w:val="28"/>
          <w:szCs w:val="28"/>
        </w:rPr>
      </w:pPr>
      <w:r>
        <w:rPr>
          <w:sz w:val="28"/>
          <w:szCs w:val="28"/>
        </w:rPr>
        <w:t xml:space="preserve"> оценочные средства для проведения итоговой выпускной  аттестации </w:t>
      </w:r>
      <w:proofErr w:type="gramStart"/>
      <w:r>
        <w:rPr>
          <w:sz w:val="28"/>
          <w:szCs w:val="28"/>
        </w:rPr>
        <w:t>обучающихся</w:t>
      </w:r>
      <w:proofErr w:type="gramEnd"/>
    </w:p>
    <w:p w:rsidR="0083105D" w:rsidRDefault="0083105D" w:rsidP="0083105D">
      <w:pPr>
        <w:pStyle w:val="1b"/>
        <w:numPr>
          <w:ilvl w:val="0"/>
          <w:numId w:val="18"/>
        </w:numPr>
        <w:ind w:left="0" w:firstLine="567"/>
        <w:jc w:val="both"/>
        <w:rPr>
          <w:sz w:val="28"/>
          <w:szCs w:val="28"/>
        </w:rPr>
      </w:pPr>
      <w:r>
        <w:rPr>
          <w:sz w:val="28"/>
          <w:szCs w:val="28"/>
        </w:rPr>
        <w:t xml:space="preserve"> фонды оценочных средств; </w:t>
      </w:r>
    </w:p>
    <w:p w:rsidR="0083105D" w:rsidRDefault="0083105D" w:rsidP="0083105D">
      <w:pPr>
        <w:pStyle w:val="1b"/>
        <w:numPr>
          <w:ilvl w:val="0"/>
          <w:numId w:val="18"/>
        </w:numPr>
        <w:ind w:left="0" w:firstLine="567"/>
        <w:jc w:val="both"/>
        <w:rPr>
          <w:sz w:val="28"/>
          <w:szCs w:val="28"/>
        </w:rPr>
      </w:pPr>
      <w:r>
        <w:rPr>
          <w:sz w:val="28"/>
          <w:szCs w:val="28"/>
        </w:rPr>
        <w:t xml:space="preserve"> инструкционные и </w:t>
      </w:r>
      <w:proofErr w:type="spellStart"/>
      <w:r>
        <w:rPr>
          <w:sz w:val="28"/>
          <w:szCs w:val="28"/>
        </w:rPr>
        <w:t>инструкционно-технологические</w:t>
      </w:r>
      <w:proofErr w:type="spellEnd"/>
      <w:r>
        <w:rPr>
          <w:sz w:val="28"/>
          <w:szCs w:val="28"/>
        </w:rPr>
        <w:t xml:space="preserve"> карты для проведения лабораторных работ  и уроков учебной практики;</w:t>
      </w:r>
    </w:p>
    <w:p w:rsidR="0083105D" w:rsidRDefault="0083105D" w:rsidP="0083105D">
      <w:pPr>
        <w:pStyle w:val="1b"/>
        <w:numPr>
          <w:ilvl w:val="0"/>
          <w:numId w:val="18"/>
        </w:numPr>
        <w:ind w:left="0" w:firstLine="567"/>
        <w:jc w:val="both"/>
        <w:rPr>
          <w:sz w:val="28"/>
          <w:szCs w:val="28"/>
        </w:rPr>
      </w:pPr>
      <w:r>
        <w:rPr>
          <w:sz w:val="28"/>
          <w:szCs w:val="28"/>
        </w:rPr>
        <w:t xml:space="preserve"> сценарии проведения декад; </w:t>
      </w:r>
    </w:p>
    <w:p w:rsidR="0083105D" w:rsidRDefault="0083105D" w:rsidP="0083105D">
      <w:pPr>
        <w:pStyle w:val="1b"/>
        <w:numPr>
          <w:ilvl w:val="0"/>
          <w:numId w:val="18"/>
        </w:numPr>
        <w:ind w:left="0" w:firstLine="567"/>
        <w:jc w:val="both"/>
        <w:rPr>
          <w:sz w:val="28"/>
          <w:szCs w:val="28"/>
        </w:rPr>
      </w:pPr>
      <w:r>
        <w:rPr>
          <w:sz w:val="28"/>
          <w:szCs w:val="28"/>
        </w:rPr>
        <w:t xml:space="preserve"> положения о проведении конкурса профессионального мастерства; </w:t>
      </w:r>
    </w:p>
    <w:p w:rsidR="0083105D" w:rsidRDefault="0083105D" w:rsidP="0083105D">
      <w:pPr>
        <w:pStyle w:val="1b"/>
        <w:numPr>
          <w:ilvl w:val="0"/>
          <w:numId w:val="18"/>
        </w:numPr>
        <w:ind w:left="0" w:firstLine="567"/>
        <w:jc w:val="both"/>
        <w:rPr>
          <w:sz w:val="28"/>
          <w:szCs w:val="28"/>
        </w:rPr>
      </w:pPr>
      <w:r>
        <w:rPr>
          <w:sz w:val="28"/>
          <w:szCs w:val="28"/>
        </w:rPr>
        <w:t xml:space="preserve"> методические разработки уроков, мастер - классов.</w:t>
      </w:r>
    </w:p>
    <w:p w:rsidR="0083105D" w:rsidRDefault="0083105D" w:rsidP="0083105D">
      <w:pPr>
        <w:spacing w:line="100" w:lineRule="atLeast"/>
        <w:ind w:firstLine="567"/>
        <w:jc w:val="both"/>
        <w:rPr>
          <w:sz w:val="28"/>
          <w:szCs w:val="28"/>
        </w:rPr>
      </w:pPr>
      <w:r>
        <w:rPr>
          <w:sz w:val="28"/>
          <w:szCs w:val="28"/>
        </w:rPr>
        <w:t xml:space="preserve">По всем общеобразовательным предметам прошли </w:t>
      </w:r>
      <w:proofErr w:type="spellStart"/>
      <w:r>
        <w:rPr>
          <w:sz w:val="28"/>
          <w:szCs w:val="28"/>
        </w:rPr>
        <w:t>внутрилицейные</w:t>
      </w:r>
      <w:proofErr w:type="spellEnd"/>
      <w:r>
        <w:rPr>
          <w:sz w:val="28"/>
          <w:szCs w:val="28"/>
        </w:rPr>
        <w:t xml:space="preserve">  олимпиады (в рамках недели общеобразовательного цикла), где были выявлены лучшие обучающиеся по знанию общеобразовательных дисциплин. Были предложены усложненные задания, которые требовали от </w:t>
      </w:r>
      <w:proofErr w:type="gramStart"/>
      <w:r>
        <w:rPr>
          <w:sz w:val="28"/>
          <w:szCs w:val="28"/>
        </w:rPr>
        <w:t>обучающихся</w:t>
      </w:r>
      <w:proofErr w:type="gramEnd"/>
      <w:r>
        <w:rPr>
          <w:sz w:val="28"/>
          <w:szCs w:val="28"/>
        </w:rPr>
        <w:t xml:space="preserve"> нестандартного подхода для их выполнения. По итогам олимпиад определились участники территориальных и областных олимпиад.</w:t>
      </w:r>
    </w:p>
    <w:p w:rsidR="0083105D" w:rsidRDefault="0083105D" w:rsidP="0083105D">
      <w:pPr>
        <w:spacing w:line="100" w:lineRule="atLeast"/>
        <w:ind w:firstLine="567"/>
        <w:jc w:val="both"/>
        <w:rPr>
          <w:bCs/>
          <w:sz w:val="28"/>
          <w:szCs w:val="28"/>
        </w:rPr>
      </w:pPr>
      <w:r>
        <w:rPr>
          <w:bCs/>
          <w:sz w:val="28"/>
          <w:szCs w:val="28"/>
        </w:rPr>
        <w:t>В методических объединениях каждый педагог работает над своей темой самообразования, с обобщенными результатами которой он знакомит своих коллег на заседаниях методических объединений.</w:t>
      </w:r>
    </w:p>
    <w:p w:rsidR="0083105D" w:rsidRDefault="0083105D" w:rsidP="0083105D">
      <w:pPr>
        <w:spacing w:line="100" w:lineRule="atLeast"/>
        <w:ind w:firstLine="567"/>
        <w:jc w:val="both"/>
        <w:rPr>
          <w:sz w:val="28"/>
          <w:szCs w:val="28"/>
        </w:rPr>
      </w:pPr>
    </w:p>
    <w:p w:rsidR="0083105D" w:rsidRDefault="0083105D" w:rsidP="0083105D">
      <w:pPr>
        <w:spacing w:line="100" w:lineRule="atLeast"/>
        <w:ind w:firstLine="567"/>
        <w:jc w:val="both"/>
        <w:rPr>
          <w:b/>
          <w:bCs/>
          <w:color w:val="000000"/>
          <w:spacing w:val="-5"/>
          <w:sz w:val="28"/>
          <w:szCs w:val="28"/>
        </w:rPr>
      </w:pPr>
      <w:r>
        <w:rPr>
          <w:b/>
          <w:bCs/>
          <w:color w:val="000000"/>
          <w:spacing w:val="-5"/>
          <w:sz w:val="28"/>
          <w:szCs w:val="28"/>
        </w:rPr>
        <w:t xml:space="preserve">Организация и проведение мастер – классов,  конкурсов </w:t>
      </w:r>
      <w:proofErr w:type="spellStart"/>
      <w:r>
        <w:rPr>
          <w:b/>
          <w:bCs/>
          <w:color w:val="000000"/>
          <w:spacing w:val="-5"/>
          <w:sz w:val="28"/>
          <w:szCs w:val="28"/>
        </w:rPr>
        <w:t>профмастерства</w:t>
      </w:r>
      <w:proofErr w:type="spellEnd"/>
      <w:r>
        <w:rPr>
          <w:b/>
          <w:bCs/>
          <w:color w:val="000000"/>
          <w:spacing w:val="-5"/>
          <w:sz w:val="28"/>
          <w:szCs w:val="28"/>
        </w:rPr>
        <w:t>.</w:t>
      </w:r>
    </w:p>
    <w:p w:rsidR="0083105D" w:rsidRDefault="0083105D" w:rsidP="0083105D">
      <w:pPr>
        <w:spacing w:line="100" w:lineRule="atLeast"/>
        <w:ind w:firstLine="567"/>
        <w:jc w:val="both"/>
        <w:rPr>
          <w:color w:val="000000"/>
          <w:spacing w:val="3"/>
          <w:sz w:val="28"/>
          <w:szCs w:val="28"/>
        </w:rPr>
      </w:pPr>
      <w:r>
        <w:rPr>
          <w:color w:val="000000"/>
          <w:spacing w:val="-5"/>
          <w:sz w:val="28"/>
          <w:szCs w:val="28"/>
        </w:rPr>
        <w:t xml:space="preserve"> Открытые уроки, проведенные в 2014 году,  явились</w:t>
      </w:r>
      <w:r>
        <w:rPr>
          <w:sz w:val="28"/>
          <w:szCs w:val="28"/>
        </w:rPr>
        <w:t xml:space="preserve">   активной формой творческой самореализации педагогов,</w:t>
      </w:r>
      <w:r>
        <w:rPr>
          <w:color w:val="000000"/>
          <w:spacing w:val="-5"/>
          <w:sz w:val="28"/>
          <w:szCs w:val="28"/>
        </w:rPr>
        <w:t xml:space="preserve"> одной из форм повышения </w:t>
      </w:r>
      <w:r>
        <w:rPr>
          <w:color w:val="000000"/>
          <w:spacing w:val="4"/>
          <w:sz w:val="28"/>
          <w:szCs w:val="28"/>
        </w:rPr>
        <w:t xml:space="preserve">педагогического мастерства, </w:t>
      </w:r>
      <w:r>
        <w:rPr>
          <w:color w:val="000000"/>
          <w:spacing w:val="-2"/>
          <w:sz w:val="28"/>
          <w:szCs w:val="28"/>
        </w:rPr>
        <w:t xml:space="preserve">позволили  как обучающимся, так и педагогам  раскрыть </w:t>
      </w:r>
      <w:r>
        <w:rPr>
          <w:color w:val="000000"/>
          <w:spacing w:val="3"/>
          <w:sz w:val="28"/>
          <w:szCs w:val="28"/>
        </w:rPr>
        <w:t xml:space="preserve">свои профессиональные и творческие возможности, проявить организаторские способности. </w:t>
      </w:r>
    </w:p>
    <w:p w:rsidR="0083105D" w:rsidRDefault="0083105D" w:rsidP="0083105D">
      <w:pPr>
        <w:shd w:val="clear" w:color="auto" w:fill="FFFFFF"/>
        <w:spacing w:line="100" w:lineRule="atLeast"/>
        <w:ind w:firstLine="567"/>
        <w:jc w:val="both"/>
        <w:rPr>
          <w:color w:val="000000"/>
          <w:spacing w:val="5"/>
          <w:sz w:val="28"/>
          <w:szCs w:val="28"/>
        </w:rPr>
      </w:pPr>
      <w:r>
        <w:rPr>
          <w:color w:val="000000"/>
          <w:spacing w:val="5"/>
          <w:sz w:val="28"/>
          <w:szCs w:val="28"/>
        </w:rPr>
        <w:t xml:space="preserve">В течение учебного года были проведены декады по общеобразовательному  и профессиональным циклам (общеобразовательный цикл </w:t>
      </w:r>
      <w:proofErr w:type="gramStart"/>
      <w:r>
        <w:rPr>
          <w:color w:val="000000"/>
          <w:spacing w:val="5"/>
          <w:sz w:val="28"/>
          <w:szCs w:val="28"/>
        </w:rPr>
        <w:t>–я</w:t>
      </w:r>
      <w:proofErr w:type="gramEnd"/>
      <w:r>
        <w:rPr>
          <w:color w:val="000000"/>
          <w:spacing w:val="5"/>
          <w:sz w:val="28"/>
          <w:szCs w:val="28"/>
        </w:rPr>
        <w:t>нварь-февраль, повара – апрель, продавцы – май)</w:t>
      </w:r>
    </w:p>
    <w:p w:rsidR="0083105D" w:rsidRDefault="0083105D" w:rsidP="0083105D">
      <w:pPr>
        <w:spacing w:line="100" w:lineRule="atLeast"/>
        <w:ind w:firstLine="567"/>
        <w:jc w:val="both"/>
        <w:rPr>
          <w:sz w:val="28"/>
          <w:szCs w:val="28"/>
        </w:rPr>
      </w:pPr>
      <w:r>
        <w:rPr>
          <w:sz w:val="28"/>
          <w:szCs w:val="28"/>
        </w:rPr>
        <w:lastRenderedPageBreak/>
        <w:t>Традиционными стали конкурсы профессионального мастерства по всем профессиям внутри  лицея.</w:t>
      </w:r>
    </w:p>
    <w:p w:rsidR="0083105D" w:rsidRDefault="0083105D" w:rsidP="0083105D">
      <w:pPr>
        <w:pStyle w:val="2"/>
        <w:numPr>
          <w:ilvl w:val="1"/>
          <w:numId w:val="20"/>
        </w:numPr>
        <w:spacing w:before="0" w:after="0"/>
        <w:ind w:left="0" w:firstLine="567"/>
        <w:jc w:val="both"/>
        <w:rPr>
          <w:bCs/>
          <w:i/>
          <w:szCs w:val="28"/>
        </w:rPr>
      </w:pPr>
      <w:r>
        <w:rPr>
          <w:bCs/>
          <w:i/>
          <w:szCs w:val="28"/>
        </w:rPr>
        <w:t xml:space="preserve">Посещение уроков администрацией лицея </w:t>
      </w:r>
    </w:p>
    <w:p w:rsidR="0083105D" w:rsidRDefault="0083105D" w:rsidP="0083105D">
      <w:pPr>
        <w:spacing w:line="100" w:lineRule="atLeast"/>
        <w:ind w:firstLine="567"/>
        <w:jc w:val="both"/>
        <w:rPr>
          <w:bCs/>
          <w:sz w:val="28"/>
          <w:szCs w:val="28"/>
        </w:rPr>
      </w:pPr>
      <w:r>
        <w:rPr>
          <w:bCs/>
          <w:sz w:val="28"/>
          <w:szCs w:val="28"/>
        </w:rPr>
        <w:t>В ходе реализации плана на 2014 - 20135учебный год в рамках обобщающего, персонального, тематического контроля администрацией профессионального  лицея  было посещено  108 урока теоретического и производственного обучения. ( Итог на конец года)</w:t>
      </w:r>
    </w:p>
    <w:p w:rsidR="0083105D" w:rsidRDefault="0083105D" w:rsidP="0083105D">
      <w:pPr>
        <w:spacing w:line="100" w:lineRule="atLeast"/>
        <w:ind w:firstLine="567"/>
        <w:jc w:val="both"/>
        <w:rPr>
          <w:b/>
          <w:bCs/>
          <w:sz w:val="28"/>
          <w:szCs w:val="28"/>
        </w:rPr>
      </w:pPr>
      <w:r>
        <w:rPr>
          <w:b/>
          <w:bCs/>
          <w:sz w:val="28"/>
          <w:szCs w:val="28"/>
        </w:rPr>
        <w:t>Основные направления посещений и контроля уроков:</w:t>
      </w:r>
    </w:p>
    <w:p w:rsidR="0083105D" w:rsidRDefault="0083105D" w:rsidP="0083105D">
      <w:pPr>
        <w:numPr>
          <w:ilvl w:val="0"/>
          <w:numId w:val="22"/>
        </w:numPr>
        <w:spacing w:line="100" w:lineRule="atLeast"/>
        <w:jc w:val="both"/>
        <w:rPr>
          <w:sz w:val="28"/>
          <w:szCs w:val="28"/>
        </w:rPr>
      </w:pPr>
      <w:r>
        <w:rPr>
          <w:sz w:val="28"/>
          <w:szCs w:val="28"/>
        </w:rPr>
        <w:t>Формы и методы, применяемые на уроках теоретического  и производственного обучения;</w:t>
      </w:r>
    </w:p>
    <w:p w:rsidR="0083105D" w:rsidRDefault="0083105D" w:rsidP="0083105D">
      <w:pPr>
        <w:numPr>
          <w:ilvl w:val="0"/>
          <w:numId w:val="22"/>
        </w:numPr>
        <w:spacing w:line="100" w:lineRule="atLeast"/>
        <w:jc w:val="both"/>
        <w:rPr>
          <w:sz w:val="28"/>
          <w:szCs w:val="28"/>
        </w:rPr>
      </w:pPr>
      <w:r>
        <w:rPr>
          <w:sz w:val="28"/>
          <w:szCs w:val="28"/>
        </w:rPr>
        <w:t xml:space="preserve">Самостоятельная работа </w:t>
      </w:r>
      <w:proofErr w:type="gramStart"/>
      <w:r>
        <w:rPr>
          <w:sz w:val="28"/>
          <w:szCs w:val="28"/>
        </w:rPr>
        <w:t>обучающихся</w:t>
      </w:r>
      <w:proofErr w:type="gramEnd"/>
      <w:r>
        <w:rPr>
          <w:sz w:val="28"/>
          <w:szCs w:val="28"/>
        </w:rPr>
        <w:t>, ее содержание и организация;</w:t>
      </w:r>
    </w:p>
    <w:p w:rsidR="0083105D" w:rsidRDefault="0083105D" w:rsidP="0083105D">
      <w:pPr>
        <w:numPr>
          <w:ilvl w:val="0"/>
          <w:numId w:val="22"/>
        </w:numPr>
        <w:spacing w:line="100" w:lineRule="atLeast"/>
        <w:jc w:val="both"/>
        <w:rPr>
          <w:sz w:val="28"/>
          <w:szCs w:val="28"/>
        </w:rPr>
      </w:pPr>
      <w:r>
        <w:rPr>
          <w:sz w:val="28"/>
          <w:szCs w:val="28"/>
        </w:rPr>
        <w:t>Уровень самоконтроля за деятельностью на уроке обучающихся и педагогов.</w:t>
      </w:r>
    </w:p>
    <w:p w:rsidR="0083105D" w:rsidRDefault="0083105D" w:rsidP="0083105D">
      <w:pPr>
        <w:spacing w:line="100" w:lineRule="atLeast"/>
        <w:ind w:firstLine="567"/>
        <w:jc w:val="both"/>
        <w:rPr>
          <w:sz w:val="28"/>
          <w:szCs w:val="28"/>
        </w:rPr>
      </w:pPr>
      <w:r>
        <w:rPr>
          <w:sz w:val="28"/>
          <w:szCs w:val="28"/>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на уроках.</w:t>
      </w:r>
    </w:p>
    <w:p w:rsidR="0083105D" w:rsidRDefault="0083105D" w:rsidP="0083105D">
      <w:pPr>
        <w:spacing w:line="100" w:lineRule="atLeast"/>
        <w:ind w:firstLine="567"/>
        <w:jc w:val="both"/>
        <w:rPr>
          <w:sz w:val="28"/>
          <w:szCs w:val="28"/>
        </w:rPr>
      </w:pPr>
      <w:r>
        <w:rPr>
          <w:sz w:val="28"/>
          <w:szCs w:val="28"/>
        </w:rPr>
        <w:t xml:space="preserve">Было проведено 15 открытых уроков. </w:t>
      </w:r>
    </w:p>
    <w:p w:rsidR="0083105D" w:rsidRDefault="0083105D" w:rsidP="0083105D">
      <w:pPr>
        <w:spacing w:line="100" w:lineRule="atLeast"/>
        <w:ind w:firstLine="567"/>
        <w:jc w:val="both"/>
        <w:rPr>
          <w:sz w:val="28"/>
          <w:szCs w:val="28"/>
        </w:rPr>
      </w:pPr>
      <w:r>
        <w:rPr>
          <w:sz w:val="28"/>
          <w:szCs w:val="28"/>
        </w:rPr>
        <w:t>При этом отмечается:</w:t>
      </w:r>
    </w:p>
    <w:tbl>
      <w:tblPr>
        <w:tblW w:w="0" w:type="auto"/>
        <w:tblInd w:w="-108" w:type="dxa"/>
        <w:tblLayout w:type="fixed"/>
        <w:tblLook w:val="04A0"/>
      </w:tblPr>
      <w:tblGrid>
        <w:gridCol w:w="10598"/>
      </w:tblGrid>
      <w:tr w:rsidR="0083105D" w:rsidTr="0083105D">
        <w:tc>
          <w:tcPr>
            <w:tcW w:w="10598" w:type="dxa"/>
            <w:hideMark/>
          </w:tcPr>
          <w:p w:rsidR="0083105D" w:rsidRDefault="0083105D">
            <w:pPr>
              <w:numPr>
                <w:ilvl w:val="0"/>
                <w:numId w:val="24"/>
              </w:numPr>
              <w:snapToGrid w:val="0"/>
              <w:spacing w:line="100" w:lineRule="atLeast"/>
              <w:ind w:left="0" w:firstLine="567"/>
              <w:jc w:val="both"/>
              <w:rPr>
                <w:bCs/>
                <w:sz w:val="28"/>
                <w:szCs w:val="28"/>
              </w:rPr>
            </w:pPr>
            <w:r>
              <w:rPr>
                <w:bCs/>
                <w:sz w:val="28"/>
                <w:szCs w:val="28"/>
              </w:rPr>
              <w:t xml:space="preserve"> владение педагогами организацией учебных занятий в соответствии с современными требованиями; </w:t>
            </w:r>
          </w:p>
        </w:tc>
      </w:tr>
      <w:tr w:rsidR="0083105D" w:rsidTr="0083105D">
        <w:tc>
          <w:tcPr>
            <w:tcW w:w="10598" w:type="dxa"/>
            <w:hideMark/>
          </w:tcPr>
          <w:p w:rsidR="0083105D" w:rsidRDefault="0083105D">
            <w:pPr>
              <w:numPr>
                <w:ilvl w:val="0"/>
                <w:numId w:val="24"/>
              </w:numPr>
              <w:snapToGrid w:val="0"/>
              <w:spacing w:line="100" w:lineRule="atLeast"/>
              <w:ind w:left="0" w:firstLine="567"/>
              <w:jc w:val="both"/>
              <w:rPr>
                <w:bCs/>
                <w:sz w:val="28"/>
                <w:szCs w:val="28"/>
              </w:rPr>
            </w:pPr>
            <w:r>
              <w:rPr>
                <w:bCs/>
                <w:sz w:val="28"/>
                <w:szCs w:val="28"/>
              </w:rPr>
              <w:t xml:space="preserve"> владение программным материалом и методикой обучения различных категорий обучающихся; </w:t>
            </w:r>
          </w:p>
        </w:tc>
      </w:tr>
      <w:tr w:rsidR="0083105D" w:rsidTr="0083105D">
        <w:tc>
          <w:tcPr>
            <w:tcW w:w="10598" w:type="dxa"/>
            <w:hideMark/>
          </w:tcPr>
          <w:p w:rsidR="0083105D" w:rsidRDefault="0083105D">
            <w:pPr>
              <w:numPr>
                <w:ilvl w:val="0"/>
                <w:numId w:val="24"/>
              </w:numPr>
              <w:snapToGrid w:val="0"/>
              <w:spacing w:line="100" w:lineRule="atLeast"/>
              <w:ind w:left="0" w:firstLine="567"/>
              <w:jc w:val="both"/>
              <w:rPr>
                <w:bCs/>
                <w:sz w:val="28"/>
                <w:szCs w:val="28"/>
              </w:rPr>
            </w:pPr>
            <w:r>
              <w:rPr>
                <w:bCs/>
                <w:sz w:val="28"/>
                <w:szCs w:val="28"/>
              </w:rPr>
              <w:t xml:space="preserve"> использование разнообразных структур урока в соответствии с его целями и задачами; </w:t>
            </w:r>
          </w:p>
        </w:tc>
      </w:tr>
      <w:tr w:rsidR="0083105D" w:rsidTr="0083105D">
        <w:tc>
          <w:tcPr>
            <w:tcW w:w="10598" w:type="dxa"/>
            <w:hideMark/>
          </w:tcPr>
          <w:p w:rsidR="0083105D" w:rsidRDefault="0083105D">
            <w:pPr>
              <w:numPr>
                <w:ilvl w:val="0"/>
                <w:numId w:val="24"/>
              </w:numPr>
              <w:snapToGrid w:val="0"/>
              <w:spacing w:line="100" w:lineRule="atLeast"/>
              <w:ind w:left="0" w:firstLine="567"/>
              <w:jc w:val="both"/>
              <w:rPr>
                <w:bCs/>
                <w:sz w:val="28"/>
                <w:szCs w:val="28"/>
              </w:rPr>
            </w:pPr>
            <w:r>
              <w:rPr>
                <w:bCs/>
                <w:sz w:val="28"/>
                <w:szCs w:val="28"/>
              </w:rPr>
              <w:t xml:space="preserve"> работа над формированием навыка самостоятельной работы </w:t>
            </w:r>
            <w:proofErr w:type="gramStart"/>
            <w:r>
              <w:rPr>
                <w:bCs/>
                <w:sz w:val="28"/>
                <w:szCs w:val="28"/>
              </w:rPr>
              <w:t>обучающихся</w:t>
            </w:r>
            <w:proofErr w:type="gramEnd"/>
            <w:r>
              <w:rPr>
                <w:bCs/>
                <w:sz w:val="28"/>
                <w:szCs w:val="28"/>
              </w:rPr>
              <w:t xml:space="preserve"> на уроке и во внеурочное время; </w:t>
            </w:r>
          </w:p>
        </w:tc>
      </w:tr>
      <w:tr w:rsidR="0083105D" w:rsidTr="0083105D">
        <w:tc>
          <w:tcPr>
            <w:tcW w:w="10598" w:type="dxa"/>
            <w:hideMark/>
          </w:tcPr>
          <w:p w:rsidR="0083105D" w:rsidRDefault="0083105D">
            <w:pPr>
              <w:numPr>
                <w:ilvl w:val="0"/>
                <w:numId w:val="24"/>
              </w:numPr>
              <w:snapToGrid w:val="0"/>
              <w:spacing w:line="100" w:lineRule="atLeast"/>
              <w:ind w:left="0" w:firstLine="567"/>
              <w:jc w:val="both"/>
              <w:rPr>
                <w:bCs/>
                <w:sz w:val="28"/>
                <w:szCs w:val="28"/>
              </w:rPr>
            </w:pPr>
            <w:r>
              <w:rPr>
                <w:bCs/>
                <w:sz w:val="28"/>
                <w:szCs w:val="28"/>
              </w:rPr>
              <w:t xml:space="preserve"> умение создать психологически комфортный климат на уроке, производить отбор содержания и объема домашнего задания в соответствии с нормативными требованиями.</w:t>
            </w:r>
          </w:p>
        </w:tc>
      </w:tr>
    </w:tbl>
    <w:p w:rsidR="0083105D" w:rsidRDefault="0083105D" w:rsidP="0083105D">
      <w:pPr>
        <w:spacing w:before="28" w:line="100" w:lineRule="atLeast"/>
        <w:ind w:firstLine="567"/>
        <w:jc w:val="both"/>
        <w:rPr>
          <w:b/>
          <w:bCs/>
          <w:sz w:val="28"/>
          <w:szCs w:val="28"/>
        </w:rPr>
      </w:pPr>
      <w:r>
        <w:rPr>
          <w:b/>
          <w:bCs/>
          <w:sz w:val="28"/>
          <w:szCs w:val="28"/>
        </w:rPr>
        <w:t xml:space="preserve">Едиными замечаниями при посещении уроков были: </w:t>
      </w:r>
    </w:p>
    <w:p w:rsidR="0083105D" w:rsidRDefault="0083105D" w:rsidP="0083105D">
      <w:pPr>
        <w:spacing w:line="100" w:lineRule="atLeast"/>
        <w:ind w:firstLine="567"/>
        <w:jc w:val="both"/>
        <w:rPr>
          <w:bCs/>
          <w:sz w:val="28"/>
          <w:szCs w:val="28"/>
        </w:rPr>
      </w:pPr>
      <w:r>
        <w:rPr>
          <w:bCs/>
          <w:sz w:val="28"/>
          <w:szCs w:val="28"/>
        </w:rPr>
        <w:t xml:space="preserve">1) однообразие форм подачи учебного материала - </w:t>
      </w:r>
      <w:proofErr w:type="gramStart"/>
      <w:r>
        <w:rPr>
          <w:bCs/>
          <w:sz w:val="28"/>
          <w:szCs w:val="28"/>
        </w:rPr>
        <w:t>устная</w:t>
      </w:r>
      <w:proofErr w:type="gramEnd"/>
      <w:r>
        <w:rPr>
          <w:bCs/>
          <w:sz w:val="28"/>
          <w:szCs w:val="28"/>
        </w:rPr>
        <w:t>, с опорой на учебник, доску;</w:t>
      </w:r>
    </w:p>
    <w:p w:rsidR="0083105D" w:rsidRDefault="0083105D" w:rsidP="0083105D">
      <w:pPr>
        <w:spacing w:line="100" w:lineRule="atLeast"/>
        <w:ind w:firstLine="567"/>
        <w:jc w:val="both"/>
        <w:rPr>
          <w:bCs/>
          <w:sz w:val="28"/>
          <w:szCs w:val="28"/>
        </w:rPr>
      </w:pPr>
      <w:r>
        <w:rPr>
          <w:bCs/>
          <w:sz w:val="28"/>
          <w:szCs w:val="28"/>
        </w:rPr>
        <w:t xml:space="preserve"> 2) злоупотребление самостоятельными видами деятельности учащихся на уроках (особенно – литература);</w:t>
      </w:r>
    </w:p>
    <w:p w:rsidR="0083105D" w:rsidRDefault="0083105D" w:rsidP="0083105D">
      <w:pPr>
        <w:spacing w:line="100" w:lineRule="atLeast"/>
        <w:ind w:firstLine="567"/>
        <w:jc w:val="both"/>
        <w:rPr>
          <w:bCs/>
          <w:sz w:val="28"/>
          <w:szCs w:val="28"/>
        </w:rPr>
      </w:pPr>
      <w:r>
        <w:rPr>
          <w:bCs/>
          <w:sz w:val="28"/>
          <w:szCs w:val="28"/>
        </w:rPr>
        <w:t>3) преобладание фронтальных форм работы;</w:t>
      </w:r>
    </w:p>
    <w:p w:rsidR="0083105D" w:rsidRDefault="0083105D" w:rsidP="0083105D">
      <w:pPr>
        <w:spacing w:line="100" w:lineRule="atLeast"/>
        <w:ind w:firstLine="567"/>
        <w:jc w:val="both"/>
        <w:rPr>
          <w:bCs/>
          <w:sz w:val="28"/>
          <w:szCs w:val="28"/>
        </w:rPr>
      </w:pPr>
      <w:r>
        <w:rPr>
          <w:bCs/>
          <w:sz w:val="28"/>
          <w:szCs w:val="28"/>
        </w:rPr>
        <w:t>4) минимальное использование наглядности, информационных и технических средств обучения;</w:t>
      </w:r>
    </w:p>
    <w:p w:rsidR="0083105D" w:rsidRDefault="0083105D" w:rsidP="0083105D">
      <w:pPr>
        <w:spacing w:line="100" w:lineRule="atLeast"/>
        <w:ind w:firstLine="567"/>
        <w:jc w:val="both"/>
        <w:rPr>
          <w:bCs/>
          <w:sz w:val="28"/>
          <w:szCs w:val="28"/>
        </w:rPr>
      </w:pPr>
      <w:r>
        <w:rPr>
          <w:bCs/>
          <w:sz w:val="28"/>
          <w:szCs w:val="28"/>
        </w:rPr>
        <w:t xml:space="preserve">5) не все педагоги ведут журнал  учета самостоятельной внеаудиторной работы </w:t>
      </w:r>
      <w:proofErr w:type="gramStart"/>
      <w:r>
        <w:rPr>
          <w:bCs/>
          <w:sz w:val="28"/>
          <w:szCs w:val="28"/>
        </w:rPr>
        <w:t>обучающихся</w:t>
      </w:r>
      <w:proofErr w:type="gramEnd"/>
      <w:r>
        <w:rPr>
          <w:bCs/>
          <w:sz w:val="28"/>
          <w:szCs w:val="28"/>
        </w:rPr>
        <w:t>.</w:t>
      </w:r>
    </w:p>
    <w:p w:rsidR="0083105D" w:rsidRDefault="0083105D" w:rsidP="0083105D">
      <w:pPr>
        <w:spacing w:line="100" w:lineRule="atLeast"/>
        <w:ind w:firstLine="567"/>
        <w:jc w:val="both"/>
        <w:rPr>
          <w:bCs/>
          <w:sz w:val="28"/>
          <w:szCs w:val="28"/>
        </w:rPr>
      </w:pPr>
      <w:r>
        <w:rPr>
          <w:bCs/>
          <w:sz w:val="28"/>
          <w:szCs w:val="28"/>
        </w:rPr>
        <w:t xml:space="preserve">Трудности педагогов связаны с недостаточным  применением информационных  технологий, в связи </w:t>
      </w:r>
      <w:proofErr w:type="spellStart"/>
      <w:r>
        <w:rPr>
          <w:bCs/>
          <w:sz w:val="28"/>
          <w:szCs w:val="28"/>
        </w:rPr>
        <w:t>малообеспеченностью</w:t>
      </w:r>
      <w:proofErr w:type="spellEnd"/>
      <w:r>
        <w:rPr>
          <w:bCs/>
          <w:sz w:val="28"/>
          <w:szCs w:val="28"/>
        </w:rPr>
        <w:t xml:space="preserve"> учебного процесса соответствующей техникой. </w:t>
      </w:r>
    </w:p>
    <w:p w:rsidR="0083105D" w:rsidRDefault="0083105D" w:rsidP="0083105D">
      <w:pPr>
        <w:spacing w:line="100" w:lineRule="atLeast"/>
        <w:ind w:firstLine="567"/>
        <w:jc w:val="both"/>
        <w:rPr>
          <w:bCs/>
          <w:sz w:val="28"/>
          <w:szCs w:val="28"/>
        </w:rPr>
      </w:pPr>
      <w:r>
        <w:rPr>
          <w:bCs/>
          <w:sz w:val="28"/>
          <w:szCs w:val="28"/>
        </w:rPr>
        <w:lastRenderedPageBreak/>
        <w:t xml:space="preserve">По  результатам посещения уроков педагогов: Арефьевой Л.А., Полтавец С.Н., </w:t>
      </w:r>
      <w:proofErr w:type="spellStart"/>
      <w:r>
        <w:rPr>
          <w:bCs/>
          <w:sz w:val="28"/>
          <w:szCs w:val="28"/>
        </w:rPr>
        <w:t>Белич</w:t>
      </w:r>
      <w:proofErr w:type="spellEnd"/>
      <w:r>
        <w:rPr>
          <w:bCs/>
          <w:sz w:val="28"/>
          <w:szCs w:val="28"/>
        </w:rPr>
        <w:t xml:space="preserve"> Т.Д., </w:t>
      </w:r>
      <w:proofErr w:type="spellStart"/>
      <w:r>
        <w:rPr>
          <w:bCs/>
          <w:sz w:val="28"/>
          <w:szCs w:val="28"/>
        </w:rPr>
        <w:t>Конконой</w:t>
      </w:r>
      <w:proofErr w:type="spellEnd"/>
      <w:r>
        <w:rPr>
          <w:bCs/>
          <w:sz w:val="28"/>
          <w:szCs w:val="28"/>
        </w:rPr>
        <w:t xml:space="preserve"> Л.Д., Новиченко Н.В. отмечается высокое методическое мастерство в преподавании, а именно: </w:t>
      </w:r>
    </w:p>
    <w:p w:rsidR="0083105D" w:rsidRDefault="0083105D" w:rsidP="0083105D">
      <w:pPr>
        <w:spacing w:line="100" w:lineRule="atLeast"/>
        <w:ind w:firstLine="567"/>
        <w:jc w:val="both"/>
        <w:rPr>
          <w:bCs/>
          <w:sz w:val="28"/>
          <w:szCs w:val="28"/>
        </w:rPr>
      </w:pPr>
      <w:r>
        <w:rPr>
          <w:bCs/>
          <w:sz w:val="28"/>
          <w:szCs w:val="28"/>
        </w:rPr>
        <w:t xml:space="preserve">1) владение технологией проведения как традиционных, так и нетрадиционных уроков, </w:t>
      </w:r>
    </w:p>
    <w:p w:rsidR="0083105D" w:rsidRDefault="0083105D" w:rsidP="0083105D">
      <w:pPr>
        <w:spacing w:line="100" w:lineRule="atLeast"/>
        <w:ind w:firstLine="567"/>
        <w:jc w:val="both"/>
        <w:rPr>
          <w:bCs/>
          <w:sz w:val="28"/>
          <w:szCs w:val="28"/>
        </w:rPr>
      </w:pPr>
      <w:r>
        <w:rPr>
          <w:bCs/>
          <w:sz w:val="28"/>
          <w:szCs w:val="28"/>
        </w:rPr>
        <w:t xml:space="preserve">2) соответствие применяемых форм и методов работы содержанию урока, </w:t>
      </w:r>
    </w:p>
    <w:p w:rsidR="0083105D" w:rsidRDefault="0083105D" w:rsidP="0083105D">
      <w:pPr>
        <w:spacing w:line="100" w:lineRule="atLeast"/>
        <w:ind w:firstLine="567"/>
        <w:jc w:val="both"/>
        <w:rPr>
          <w:bCs/>
          <w:sz w:val="28"/>
          <w:szCs w:val="28"/>
        </w:rPr>
      </w:pPr>
      <w:r>
        <w:rPr>
          <w:bCs/>
          <w:sz w:val="28"/>
          <w:szCs w:val="28"/>
        </w:rPr>
        <w:t xml:space="preserve">3) владение технологией дифференцированного обучения, </w:t>
      </w:r>
    </w:p>
    <w:p w:rsidR="0083105D" w:rsidRDefault="0083105D" w:rsidP="0083105D">
      <w:pPr>
        <w:spacing w:line="100" w:lineRule="atLeast"/>
        <w:ind w:firstLine="567"/>
        <w:jc w:val="both"/>
        <w:rPr>
          <w:bCs/>
          <w:sz w:val="28"/>
          <w:szCs w:val="28"/>
        </w:rPr>
      </w:pPr>
      <w:r>
        <w:rPr>
          <w:bCs/>
          <w:sz w:val="28"/>
          <w:szCs w:val="28"/>
        </w:rPr>
        <w:t xml:space="preserve">4) владение приемами активизации познавательной деятельности </w:t>
      </w:r>
      <w:proofErr w:type="gramStart"/>
      <w:r>
        <w:rPr>
          <w:bCs/>
          <w:sz w:val="28"/>
          <w:szCs w:val="28"/>
        </w:rPr>
        <w:t>обучающихся</w:t>
      </w:r>
      <w:proofErr w:type="gramEnd"/>
      <w:r>
        <w:rPr>
          <w:bCs/>
          <w:sz w:val="28"/>
          <w:szCs w:val="28"/>
        </w:rPr>
        <w:t xml:space="preserve">, приемами повышения мотивации к изучению предмета, </w:t>
      </w:r>
    </w:p>
    <w:p w:rsidR="0083105D" w:rsidRDefault="0083105D" w:rsidP="0083105D">
      <w:pPr>
        <w:spacing w:line="100" w:lineRule="atLeast"/>
        <w:ind w:firstLine="567"/>
        <w:jc w:val="both"/>
        <w:rPr>
          <w:bCs/>
          <w:sz w:val="28"/>
          <w:szCs w:val="28"/>
        </w:rPr>
      </w:pPr>
      <w:r>
        <w:rPr>
          <w:bCs/>
          <w:sz w:val="28"/>
          <w:szCs w:val="28"/>
        </w:rPr>
        <w:t xml:space="preserve">5) </w:t>
      </w:r>
      <w:r>
        <w:rPr>
          <w:color w:val="000000"/>
          <w:sz w:val="28"/>
          <w:szCs w:val="28"/>
        </w:rPr>
        <w:t>владеют навыками работы с различными электронными носителями информации и периферийными устройствами</w:t>
      </w:r>
      <w:r>
        <w:rPr>
          <w:bCs/>
          <w:sz w:val="28"/>
          <w:szCs w:val="28"/>
        </w:rPr>
        <w:t>,</w:t>
      </w:r>
    </w:p>
    <w:p w:rsidR="0083105D" w:rsidRDefault="0083105D" w:rsidP="0083105D">
      <w:pPr>
        <w:spacing w:line="100" w:lineRule="atLeast"/>
        <w:ind w:firstLine="567"/>
        <w:jc w:val="both"/>
        <w:rPr>
          <w:color w:val="000000"/>
          <w:sz w:val="28"/>
          <w:szCs w:val="28"/>
        </w:rPr>
      </w:pPr>
      <w:r>
        <w:rPr>
          <w:bCs/>
          <w:sz w:val="28"/>
          <w:szCs w:val="28"/>
        </w:rPr>
        <w:t xml:space="preserve"> 6) </w:t>
      </w:r>
      <w:r>
        <w:rPr>
          <w:color w:val="000000"/>
          <w:sz w:val="28"/>
          <w:szCs w:val="28"/>
        </w:rPr>
        <w:t xml:space="preserve">осуществляют информационно-технологическое обеспечение и ведение урока с использованием </w:t>
      </w:r>
      <w:proofErr w:type="spellStart"/>
      <w:r>
        <w:rPr>
          <w:color w:val="000000"/>
          <w:sz w:val="28"/>
          <w:szCs w:val="28"/>
        </w:rPr>
        <w:t>мультимедийного</w:t>
      </w:r>
      <w:proofErr w:type="spellEnd"/>
      <w:r>
        <w:rPr>
          <w:color w:val="000000"/>
          <w:sz w:val="28"/>
          <w:szCs w:val="28"/>
        </w:rPr>
        <w:t xml:space="preserve"> оборудования.</w:t>
      </w:r>
    </w:p>
    <w:p w:rsidR="0083105D" w:rsidRDefault="0083105D" w:rsidP="0083105D">
      <w:pPr>
        <w:spacing w:line="100" w:lineRule="atLeast"/>
        <w:ind w:firstLine="567"/>
        <w:jc w:val="both"/>
        <w:rPr>
          <w:bCs/>
          <w:sz w:val="28"/>
          <w:szCs w:val="28"/>
        </w:rPr>
      </w:pPr>
      <w:r>
        <w:rPr>
          <w:bCs/>
          <w:sz w:val="28"/>
          <w:szCs w:val="28"/>
        </w:rPr>
        <w:t>По итогам посещенных уроков  составлены справки, изданы приказы по лицею, содержание которых обсуждено на заседаниях методических объединений, совещаниях при директоре. Выполняя решение совещаний при директоре, заседаний методических объединений  был спланирован ряд мероприятий  в отношении методической учебы педагогов. Проведена индивидуальная работа со стороны администрации. В анализе посещенных впоследствии уроков отмечаются положительные тенденции в овладении новыми формами и приемами обучения, активизации познавательной деятельности обучающихся.</w:t>
      </w:r>
    </w:p>
    <w:p w:rsidR="0083105D" w:rsidRDefault="0083105D" w:rsidP="0083105D">
      <w:pPr>
        <w:spacing w:line="100" w:lineRule="atLeast"/>
        <w:ind w:firstLine="567"/>
        <w:jc w:val="both"/>
        <w:rPr>
          <w:sz w:val="28"/>
          <w:szCs w:val="28"/>
        </w:rPr>
      </w:pPr>
    </w:p>
    <w:p w:rsidR="0083105D" w:rsidRDefault="0083105D" w:rsidP="0083105D">
      <w:pPr>
        <w:spacing w:line="100" w:lineRule="atLeast"/>
        <w:jc w:val="both"/>
        <w:rPr>
          <w:b/>
          <w:sz w:val="28"/>
          <w:szCs w:val="28"/>
        </w:rPr>
      </w:pPr>
      <w:r w:rsidRPr="001D3A5F">
        <w:rPr>
          <w:b/>
          <w:sz w:val="28"/>
          <w:szCs w:val="28"/>
        </w:rPr>
        <w:t xml:space="preserve">      4</w:t>
      </w:r>
      <w:r>
        <w:rPr>
          <w:b/>
          <w:sz w:val="28"/>
          <w:szCs w:val="28"/>
        </w:rPr>
        <w:t>. Задачи на следующий учебный год.</w:t>
      </w:r>
    </w:p>
    <w:p w:rsidR="0083105D" w:rsidRDefault="0083105D" w:rsidP="0083105D">
      <w:pPr>
        <w:pStyle w:val="1b"/>
        <w:numPr>
          <w:ilvl w:val="0"/>
          <w:numId w:val="26"/>
        </w:numPr>
        <w:spacing w:before="48" w:after="200"/>
        <w:ind w:left="0" w:firstLine="426"/>
        <w:jc w:val="both"/>
        <w:rPr>
          <w:sz w:val="28"/>
          <w:szCs w:val="28"/>
        </w:rPr>
      </w:pPr>
      <w:r>
        <w:rPr>
          <w:sz w:val="28"/>
          <w:szCs w:val="28"/>
        </w:rPr>
        <w:t>Обеспечить выполнение контрольных цифр приема обучающихся и выпуск квалифицированных рабочих в условиях   социально-экономического кризиса.</w:t>
      </w:r>
    </w:p>
    <w:p w:rsidR="0083105D" w:rsidRDefault="0083105D" w:rsidP="0083105D">
      <w:pPr>
        <w:pStyle w:val="1b"/>
        <w:numPr>
          <w:ilvl w:val="0"/>
          <w:numId w:val="26"/>
        </w:numPr>
        <w:spacing w:before="48" w:after="200"/>
        <w:ind w:left="0" w:firstLine="426"/>
        <w:jc w:val="both"/>
        <w:rPr>
          <w:sz w:val="28"/>
          <w:szCs w:val="28"/>
        </w:rPr>
      </w:pPr>
      <w:r>
        <w:rPr>
          <w:sz w:val="28"/>
          <w:szCs w:val="28"/>
        </w:rPr>
        <w:t xml:space="preserve">Укрепление материально-технической базы, обеспечивающей эффективный образовательный процесс за счет бюджетных и внебюджетных средств. </w:t>
      </w:r>
    </w:p>
    <w:p w:rsidR="0083105D" w:rsidRDefault="0083105D" w:rsidP="0083105D">
      <w:pPr>
        <w:numPr>
          <w:ilvl w:val="0"/>
          <w:numId w:val="26"/>
        </w:numPr>
        <w:spacing w:before="48" w:line="100" w:lineRule="atLeast"/>
        <w:ind w:left="0" w:firstLine="426"/>
        <w:jc w:val="both"/>
        <w:rPr>
          <w:sz w:val="28"/>
          <w:szCs w:val="28"/>
        </w:rPr>
      </w:pPr>
      <w:r>
        <w:rPr>
          <w:sz w:val="28"/>
          <w:szCs w:val="28"/>
        </w:rPr>
        <w:t>Корректировка КУМО реализуемых профессий, учебных дисциплин общеобразовательного, профессионального циклов, профессиональных модулей.</w:t>
      </w:r>
    </w:p>
    <w:p w:rsidR="0083105D" w:rsidRDefault="0083105D" w:rsidP="0083105D">
      <w:pPr>
        <w:numPr>
          <w:ilvl w:val="0"/>
          <w:numId w:val="26"/>
        </w:numPr>
        <w:tabs>
          <w:tab w:val="left" w:pos="288"/>
          <w:tab w:val="left" w:pos="709"/>
        </w:tabs>
        <w:spacing w:before="62" w:line="100" w:lineRule="atLeast"/>
        <w:ind w:left="0" w:firstLine="426"/>
        <w:jc w:val="both"/>
        <w:rPr>
          <w:sz w:val="28"/>
          <w:szCs w:val="28"/>
        </w:rPr>
      </w:pPr>
      <w:r>
        <w:rPr>
          <w:sz w:val="28"/>
          <w:szCs w:val="28"/>
        </w:rPr>
        <w:t xml:space="preserve"> Формирование общих и профессиональных компетенций на уроках теоретического обучения, в условиях учебной и производственной практик, путём внедрения современных технологий в образовательный процесс.</w:t>
      </w:r>
    </w:p>
    <w:p w:rsidR="0083105D" w:rsidRDefault="0083105D" w:rsidP="0083105D">
      <w:pPr>
        <w:pStyle w:val="22"/>
        <w:numPr>
          <w:ilvl w:val="0"/>
          <w:numId w:val="26"/>
        </w:numPr>
        <w:spacing w:line="100" w:lineRule="atLeast"/>
        <w:ind w:left="0" w:firstLine="426"/>
        <w:rPr>
          <w:rFonts w:ascii="Times New Roman" w:hAnsi="Times New Roman"/>
          <w:szCs w:val="28"/>
        </w:rPr>
      </w:pPr>
      <w:r>
        <w:rPr>
          <w:rFonts w:ascii="Times New Roman" w:hAnsi="Times New Roman"/>
          <w:szCs w:val="28"/>
        </w:rPr>
        <w:t xml:space="preserve"> Реализация программ ППКРС СПО (НПО), разработанных на основе ФГОС третьего поколения и образовательных программ среднего (полного) общего образования в соответствии с федеральным базисным учебным планом и примерными учебными планами для образовательных учреждений СПО (НПО).</w:t>
      </w:r>
    </w:p>
    <w:p w:rsidR="0083105D" w:rsidRDefault="0083105D" w:rsidP="0083105D">
      <w:pPr>
        <w:pStyle w:val="22"/>
        <w:numPr>
          <w:ilvl w:val="0"/>
          <w:numId w:val="26"/>
        </w:numPr>
        <w:spacing w:line="100" w:lineRule="atLeast"/>
        <w:ind w:left="0" w:firstLine="426"/>
        <w:rPr>
          <w:rFonts w:ascii="Times New Roman" w:hAnsi="Times New Roman"/>
          <w:szCs w:val="28"/>
        </w:rPr>
      </w:pPr>
      <w:r>
        <w:rPr>
          <w:rFonts w:ascii="Times New Roman" w:hAnsi="Times New Roman"/>
          <w:szCs w:val="28"/>
        </w:rPr>
        <w:lastRenderedPageBreak/>
        <w:t xml:space="preserve"> Реализация образовательных программ основного и среднего (полного) общего образования в соответствии с федеральным базисным учебным планом и примерными учебными планами для образовательных организаций СПО (НПО).</w:t>
      </w:r>
    </w:p>
    <w:p w:rsidR="0083105D" w:rsidRDefault="0083105D" w:rsidP="0083105D">
      <w:pPr>
        <w:pStyle w:val="22"/>
        <w:numPr>
          <w:ilvl w:val="0"/>
          <w:numId w:val="26"/>
        </w:numPr>
        <w:tabs>
          <w:tab w:val="left" w:pos="288"/>
          <w:tab w:val="left" w:pos="709"/>
        </w:tabs>
        <w:spacing w:before="48" w:line="100" w:lineRule="atLeast"/>
        <w:ind w:left="0" w:firstLine="426"/>
        <w:rPr>
          <w:rFonts w:ascii="Times New Roman" w:hAnsi="Times New Roman"/>
          <w:szCs w:val="28"/>
        </w:rPr>
      </w:pPr>
      <w:r>
        <w:rPr>
          <w:rFonts w:ascii="Times New Roman" w:hAnsi="Times New Roman"/>
          <w:szCs w:val="28"/>
        </w:rPr>
        <w:t xml:space="preserve">Продолжить работу по формированию фонда контрольно – оценочных средств, по реализуемым профессиям, ориентированным на проверку </w:t>
      </w:r>
      <w:proofErr w:type="spellStart"/>
      <w:r>
        <w:rPr>
          <w:rFonts w:ascii="Times New Roman" w:hAnsi="Times New Roman"/>
          <w:szCs w:val="28"/>
        </w:rPr>
        <w:t>сформированности</w:t>
      </w:r>
      <w:proofErr w:type="spellEnd"/>
      <w:r>
        <w:rPr>
          <w:rFonts w:ascii="Times New Roman" w:hAnsi="Times New Roman"/>
          <w:szCs w:val="28"/>
        </w:rPr>
        <w:t xml:space="preserve"> компетенций. </w:t>
      </w:r>
    </w:p>
    <w:p w:rsidR="0083105D" w:rsidRDefault="0083105D" w:rsidP="0083105D">
      <w:pPr>
        <w:numPr>
          <w:ilvl w:val="0"/>
          <w:numId w:val="26"/>
        </w:numPr>
        <w:tabs>
          <w:tab w:val="left" w:pos="288"/>
          <w:tab w:val="left" w:pos="709"/>
        </w:tabs>
        <w:spacing w:before="48" w:line="100" w:lineRule="atLeast"/>
        <w:ind w:left="0" w:firstLine="426"/>
        <w:jc w:val="both"/>
        <w:rPr>
          <w:sz w:val="28"/>
          <w:szCs w:val="28"/>
        </w:rPr>
      </w:pPr>
      <w:r>
        <w:rPr>
          <w:sz w:val="28"/>
          <w:szCs w:val="28"/>
        </w:rPr>
        <w:t xml:space="preserve"> Развитие социального</w:t>
      </w:r>
      <w:r>
        <w:rPr>
          <w:i/>
          <w:sz w:val="28"/>
          <w:szCs w:val="28"/>
        </w:rPr>
        <w:t xml:space="preserve"> </w:t>
      </w:r>
      <w:r>
        <w:rPr>
          <w:sz w:val="28"/>
          <w:szCs w:val="28"/>
        </w:rPr>
        <w:t>партнёрства между ОО и предприятиями-работодателями.</w:t>
      </w:r>
    </w:p>
    <w:p w:rsidR="0083105D" w:rsidRDefault="0083105D" w:rsidP="0083105D">
      <w:pPr>
        <w:spacing w:before="53" w:line="100" w:lineRule="atLeast"/>
        <w:ind w:firstLine="426"/>
        <w:jc w:val="both"/>
        <w:rPr>
          <w:sz w:val="28"/>
          <w:szCs w:val="28"/>
        </w:rPr>
      </w:pPr>
      <w:r>
        <w:rPr>
          <w:sz w:val="28"/>
          <w:szCs w:val="28"/>
        </w:rPr>
        <w:t>9. Продолжить работу по совершенствованию педагогического мастерства педагогических работников  через разнообразные формы методической работы (Педагогический и Методический Советы, деятельность методических объединений, самообразование, открытые уроки, мастер – классы, предметные декады, взаимосвязь со школами города, аттестацию…);</w:t>
      </w:r>
    </w:p>
    <w:p w:rsidR="0083105D" w:rsidRDefault="0083105D" w:rsidP="0083105D">
      <w:pPr>
        <w:spacing w:before="48" w:line="100" w:lineRule="atLeast"/>
        <w:ind w:firstLine="426"/>
        <w:jc w:val="both"/>
        <w:rPr>
          <w:sz w:val="28"/>
          <w:szCs w:val="28"/>
        </w:rPr>
      </w:pPr>
      <w:r>
        <w:rPr>
          <w:sz w:val="28"/>
          <w:szCs w:val="28"/>
        </w:rPr>
        <w:t>10. Формирование навыков успешной адаптации обучающихся к современной социальной среде, развитие профессиональной компетентности обучающихся;</w:t>
      </w:r>
    </w:p>
    <w:p w:rsidR="0083105D" w:rsidRDefault="0083105D" w:rsidP="0083105D">
      <w:pPr>
        <w:spacing w:before="58" w:line="100" w:lineRule="atLeast"/>
        <w:ind w:firstLine="426"/>
        <w:jc w:val="both"/>
        <w:rPr>
          <w:sz w:val="28"/>
          <w:szCs w:val="28"/>
        </w:rPr>
      </w:pPr>
      <w:r>
        <w:rPr>
          <w:sz w:val="28"/>
          <w:szCs w:val="28"/>
        </w:rPr>
        <w:t>11. Создание условий для формирования у обучающихся ключевых компетенций, ценностного отношения к своему здоровью; создание необходимых условий для саморазвития и самовыражения.</w:t>
      </w:r>
    </w:p>
    <w:p w:rsidR="0083105D" w:rsidRDefault="0083105D" w:rsidP="0083105D">
      <w:pPr>
        <w:spacing w:before="58" w:line="100" w:lineRule="atLeast"/>
        <w:ind w:firstLine="426"/>
        <w:jc w:val="both"/>
        <w:rPr>
          <w:sz w:val="28"/>
          <w:szCs w:val="28"/>
        </w:rPr>
      </w:pPr>
      <w:r>
        <w:rPr>
          <w:sz w:val="28"/>
          <w:szCs w:val="28"/>
        </w:rPr>
        <w:t>12. Подготовка пакета документации для изменения статуса образовательного учреждения.</w:t>
      </w:r>
    </w:p>
    <w:p w:rsidR="0083105D" w:rsidRDefault="0083105D" w:rsidP="0083105D">
      <w:pPr>
        <w:spacing w:before="58" w:line="100" w:lineRule="atLeast"/>
        <w:ind w:firstLine="426"/>
        <w:jc w:val="both"/>
        <w:rPr>
          <w:b/>
          <w:i/>
          <w:sz w:val="28"/>
          <w:szCs w:val="28"/>
        </w:rPr>
      </w:pPr>
      <w:r>
        <w:rPr>
          <w:b/>
          <w:i/>
          <w:sz w:val="28"/>
          <w:szCs w:val="28"/>
        </w:rPr>
        <w:t>5. Результативность работы:</w:t>
      </w:r>
    </w:p>
    <w:p w:rsidR="0083105D" w:rsidRDefault="0083105D" w:rsidP="0083105D">
      <w:pPr>
        <w:suppressAutoHyphens/>
        <w:spacing w:line="100" w:lineRule="atLeast"/>
        <w:jc w:val="both"/>
        <w:rPr>
          <w:b/>
          <w:bCs/>
          <w:sz w:val="28"/>
          <w:szCs w:val="28"/>
        </w:rPr>
      </w:pPr>
      <w:r>
        <w:rPr>
          <w:b/>
          <w:bCs/>
          <w:sz w:val="28"/>
          <w:szCs w:val="28"/>
        </w:rPr>
        <w:t>Самообразование и повышение квалификации</w:t>
      </w:r>
    </w:p>
    <w:tbl>
      <w:tblPr>
        <w:tblW w:w="0" w:type="auto"/>
        <w:tblInd w:w="55" w:type="dxa"/>
        <w:tblLayout w:type="fixed"/>
        <w:tblCellMar>
          <w:top w:w="55" w:type="dxa"/>
          <w:left w:w="55" w:type="dxa"/>
          <w:bottom w:w="55" w:type="dxa"/>
          <w:right w:w="55" w:type="dxa"/>
        </w:tblCellMar>
        <w:tblLook w:val="04A0"/>
      </w:tblPr>
      <w:tblGrid>
        <w:gridCol w:w="459"/>
        <w:gridCol w:w="1614"/>
        <w:gridCol w:w="1214"/>
        <w:gridCol w:w="4250"/>
        <w:gridCol w:w="800"/>
        <w:gridCol w:w="1461"/>
      </w:tblGrid>
      <w:tr w:rsidR="0083105D" w:rsidTr="0083105D">
        <w:tc>
          <w:tcPr>
            <w:tcW w:w="459"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rFonts w:cs="Calibri"/>
                <w:b/>
                <w:bCs/>
              </w:rPr>
            </w:pPr>
            <w:r>
              <w:rPr>
                <w:rFonts w:cs="Calibri"/>
                <w:b/>
                <w:bCs/>
              </w:rPr>
              <w:t xml:space="preserve">№ </w:t>
            </w:r>
            <w:proofErr w:type="spellStart"/>
            <w:proofErr w:type="gramStart"/>
            <w:r>
              <w:rPr>
                <w:rFonts w:cs="Calibri"/>
                <w:b/>
                <w:bCs/>
              </w:rPr>
              <w:t>п</w:t>
            </w:r>
            <w:proofErr w:type="spellEnd"/>
            <w:proofErr w:type="gramEnd"/>
            <w:r>
              <w:rPr>
                <w:rFonts w:cs="Calibri"/>
                <w:b/>
                <w:bCs/>
              </w:rPr>
              <w:t>/</w:t>
            </w:r>
            <w:proofErr w:type="spellStart"/>
            <w:r>
              <w:rPr>
                <w:rFonts w:cs="Calibri"/>
                <w:b/>
                <w:bCs/>
              </w:rPr>
              <w:t>п</w:t>
            </w:r>
            <w:proofErr w:type="spellEnd"/>
          </w:p>
        </w:tc>
        <w:tc>
          <w:tcPr>
            <w:tcW w:w="1614"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Ф.И.О.</w:t>
            </w:r>
          </w:p>
        </w:tc>
        <w:tc>
          <w:tcPr>
            <w:tcW w:w="1214"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 xml:space="preserve">Форма повышения </w:t>
            </w:r>
            <w:proofErr w:type="spellStart"/>
            <w:r>
              <w:rPr>
                <w:b/>
                <w:bCs/>
              </w:rPr>
              <w:t>квалифи</w:t>
            </w:r>
            <w:proofErr w:type="spellEnd"/>
          </w:p>
          <w:p w:rsidR="0083105D" w:rsidRDefault="0083105D">
            <w:pPr>
              <w:jc w:val="center"/>
              <w:rPr>
                <w:b/>
                <w:bCs/>
              </w:rPr>
            </w:pPr>
            <w:proofErr w:type="spellStart"/>
            <w:r>
              <w:rPr>
                <w:b/>
                <w:bCs/>
              </w:rPr>
              <w:t>кации</w:t>
            </w:r>
            <w:proofErr w:type="spellEnd"/>
          </w:p>
        </w:tc>
        <w:tc>
          <w:tcPr>
            <w:tcW w:w="4250" w:type="dxa"/>
            <w:tcBorders>
              <w:top w:val="single" w:sz="2" w:space="0" w:color="000000"/>
              <w:left w:val="single" w:sz="2" w:space="0" w:color="000000"/>
              <w:bottom w:val="single" w:sz="2" w:space="0" w:color="000000"/>
              <w:right w:val="nil"/>
            </w:tcBorders>
          </w:tcPr>
          <w:p w:rsidR="0083105D" w:rsidRDefault="0083105D">
            <w:pPr>
              <w:snapToGrid w:val="0"/>
              <w:jc w:val="center"/>
              <w:rPr>
                <w:b/>
                <w:bCs/>
              </w:rPr>
            </w:pPr>
          </w:p>
          <w:p w:rsidR="0083105D" w:rsidRDefault="0083105D">
            <w:pPr>
              <w:jc w:val="center"/>
              <w:rPr>
                <w:b/>
                <w:bCs/>
              </w:rPr>
            </w:pPr>
            <w:r>
              <w:rPr>
                <w:b/>
                <w:bCs/>
              </w:rPr>
              <w:t>Тема курсов</w:t>
            </w:r>
          </w:p>
        </w:tc>
        <w:tc>
          <w:tcPr>
            <w:tcW w:w="800"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Кол-во часов</w:t>
            </w:r>
          </w:p>
        </w:tc>
        <w:tc>
          <w:tcPr>
            <w:tcW w:w="1461"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jc w:val="center"/>
              <w:rPr>
                <w:b/>
                <w:bCs/>
              </w:rPr>
            </w:pPr>
            <w:r>
              <w:rPr>
                <w:b/>
                <w:bCs/>
              </w:rPr>
              <w:t>Получен</w:t>
            </w:r>
          </w:p>
          <w:p w:rsidR="0083105D" w:rsidRDefault="0083105D">
            <w:pPr>
              <w:jc w:val="center"/>
              <w:rPr>
                <w:b/>
                <w:bCs/>
              </w:rPr>
            </w:pPr>
            <w:proofErr w:type="spellStart"/>
            <w:r>
              <w:rPr>
                <w:b/>
                <w:bCs/>
              </w:rPr>
              <w:t>ный</w:t>
            </w:r>
            <w:proofErr w:type="spellEnd"/>
            <w:r>
              <w:rPr>
                <w:b/>
                <w:bCs/>
              </w:rPr>
              <w:t xml:space="preserve"> документ</w:t>
            </w:r>
          </w:p>
        </w:tc>
      </w:tr>
      <w:tr w:rsidR="0083105D" w:rsidTr="0083105D">
        <w:tc>
          <w:tcPr>
            <w:tcW w:w="9798" w:type="dxa"/>
            <w:gridSpan w:val="6"/>
            <w:tcBorders>
              <w:top w:val="nil"/>
              <w:left w:val="single" w:sz="2" w:space="0" w:color="000000"/>
              <w:bottom w:val="single" w:sz="2" w:space="0" w:color="000000"/>
              <w:right w:val="single" w:sz="2" w:space="0" w:color="000000"/>
            </w:tcBorders>
            <w:hideMark/>
          </w:tcPr>
          <w:p w:rsidR="0083105D" w:rsidRDefault="0083105D">
            <w:pPr>
              <w:snapToGrid w:val="0"/>
              <w:ind w:right="-314"/>
              <w:jc w:val="center"/>
              <w:rPr>
                <w:b/>
                <w:bCs/>
                <w:sz w:val="24"/>
                <w:szCs w:val="24"/>
              </w:rPr>
            </w:pPr>
            <w:r>
              <w:rPr>
                <w:b/>
                <w:bCs/>
                <w:sz w:val="24"/>
                <w:szCs w:val="24"/>
              </w:rPr>
              <w:t xml:space="preserve">На базе ГБОУ ДПО РО «Ростовский институт повышения квалификации и </w:t>
            </w:r>
            <w:proofErr w:type="spellStart"/>
            <w:proofErr w:type="gramStart"/>
            <w:r>
              <w:rPr>
                <w:b/>
                <w:bCs/>
                <w:sz w:val="24"/>
                <w:szCs w:val="24"/>
              </w:rPr>
              <w:t>профессио-нальной</w:t>
            </w:r>
            <w:proofErr w:type="spellEnd"/>
            <w:proofErr w:type="gramEnd"/>
            <w:r>
              <w:rPr>
                <w:b/>
                <w:bCs/>
                <w:sz w:val="24"/>
                <w:szCs w:val="24"/>
              </w:rPr>
              <w:t xml:space="preserve"> переподготовки работников образования»</w:t>
            </w:r>
          </w:p>
        </w:tc>
      </w:tr>
      <w:tr w:rsidR="0083105D" w:rsidTr="0083105D">
        <w:tc>
          <w:tcPr>
            <w:tcW w:w="459" w:type="dxa"/>
            <w:tcBorders>
              <w:top w:val="nil"/>
              <w:left w:val="single" w:sz="2" w:space="0" w:color="000000"/>
              <w:bottom w:val="single" w:sz="2" w:space="0" w:color="000000"/>
              <w:right w:val="nil"/>
            </w:tcBorders>
          </w:tcPr>
          <w:p w:rsidR="0083105D" w:rsidRDefault="0083105D">
            <w:pPr>
              <w:snapToGrid w:val="0"/>
            </w:pPr>
          </w:p>
          <w:p w:rsidR="0083105D" w:rsidRDefault="0083105D">
            <w:pPr>
              <w:rPr>
                <w:rFonts w:cs="Calibri"/>
              </w:rPr>
            </w:pPr>
            <w:r>
              <w:rPr>
                <w:rFonts w:cs="Calibri"/>
              </w:rPr>
              <w:t>1.</w:t>
            </w:r>
          </w:p>
        </w:tc>
        <w:tc>
          <w:tcPr>
            <w:tcW w:w="1614" w:type="dxa"/>
            <w:tcBorders>
              <w:top w:val="nil"/>
              <w:left w:val="single" w:sz="2" w:space="0" w:color="000000"/>
              <w:bottom w:val="single" w:sz="2" w:space="0" w:color="000000"/>
              <w:right w:val="nil"/>
            </w:tcBorders>
          </w:tcPr>
          <w:p w:rsidR="0083105D" w:rsidRDefault="0083105D">
            <w:pPr>
              <w:snapToGrid w:val="0"/>
              <w:rPr>
                <w:sz w:val="24"/>
                <w:szCs w:val="24"/>
              </w:rPr>
            </w:pPr>
          </w:p>
          <w:p w:rsidR="0083105D" w:rsidRDefault="0083105D">
            <w:pPr>
              <w:rPr>
                <w:sz w:val="24"/>
                <w:szCs w:val="24"/>
              </w:rPr>
            </w:pPr>
            <w:r>
              <w:rPr>
                <w:sz w:val="24"/>
                <w:szCs w:val="24"/>
              </w:rPr>
              <w:t>Н.В.Овсепян</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Кратко-</w:t>
            </w:r>
          </w:p>
          <w:p w:rsidR="0083105D" w:rsidRDefault="0083105D">
            <w:pPr>
              <w:rPr>
                <w:sz w:val="24"/>
                <w:szCs w:val="24"/>
              </w:rPr>
            </w:pPr>
            <w:r>
              <w:rPr>
                <w:sz w:val="24"/>
                <w:szCs w:val="24"/>
              </w:rPr>
              <w:t>срочное</w:t>
            </w:r>
          </w:p>
          <w:p w:rsidR="0083105D" w:rsidRDefault="0083105D">
            <w:pPr>
              <w:rPr>
                <w:sz w:val="24"/>
                <w:szCs w:val="24"/>
              </w:rPr>
            </w:pPr>
            <w:r>
              <w:rPr>
                <w:sz w:val="24"/>
                <w:szCs w:val="24"/>
              </w:rPr>
              <w:t xml:space="preserve"> обучение  </w:t>
            </w:r>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Комплексное учебно-методическое сопровождение учебного  процесса в условиях реализации современной модели профессионального образования</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rFonts w:cs="Calibri"/>
                <w:sz w:val="24"/>
                <w:szCs w:val="24"/>
              </w:rPr>
            </w:pPr>
            <w:r>
              <w:rPr>
                <w:rFonts w:cs="Calibri"/>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proofErr w:type="spellStart"/>
            <w:r>
              <w:rPr>
                <w:sz w:val="24"/>
                <w:szCs w:val="24"/>
              </w:rPr>
              <w:t>Удостовере</w:t>
            </w:r>
            <w:proofErr w:type="spellEnd"/>
            <w:r>
              <w:rPr>
                <w:sz w:val="24"/>
                <w:szCs w:val="24"/>
              </w:rPr>
              <w:t>-</w:t>
            </w:r>
          </w:p>
          <w:p w:rsidR="0083105D" w:rsidRDefault="0083105D">
            <w:pPr>
              <w:rPr>
                <w:sz w:val="24"/>
                <w:szCs w:val="24"/>
              </w:rPr>
            </w:pPr>
            <w:proofErr w:type="spellStart"/>
            <w:r>
              <w:rPr>
                <w:sz w:val="24"/>
                <w:szCs w:val="24"/>
              </w:rPr>
              <w:t>ние</w:t>
            </w:r>
            <w:proofErr w:type="spellEnd"/>
            <w:r>
              <w:rPr>
                <w:sz w:val="24"/>
                <w:szCs w:val="24"/>
              </w:rPr>
              <w:t xml:space="preserve"> № 7116</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pPr>
            <w:r>
              <w:t>2</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Елагина Я.В.</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Кратко-срочное</w:t>
            </w:r>
            <w:proofErr w:type="spellEnd"/>
            <w:proofErr w:type="gramEnd"/>
            <w:r>
              <w:rPr>
                <w:sz w:val="24"/>
                <w:szCs w:val="24"/>
              </w:rPr>
              <w:t xml:space="preserve"> обучение  </w:t>
            </w:r>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Моделирование </w:t>
            </w:r>
            <w:proofErr w:type="spellStart"/>
            <w:r>
              <w:rPr>
                <w:sz w:val="24"/>
                <w:szCs w:val="24"/>
              </w:rPr>
              <w:t>здоровьесберегающей</w:t>
            </w:r>
            <w:proofErr w:type="spellEnd"/>
            <w:r>
              <w:rPr>
                <w:sz w:val="24"/>
                <w:szCs w:val="24"/>
              </w:rPr>
              <w:t xml:space="preserve"> </w:t>
            </w:r>
            <w:proofErr w:type="spellStart"/>
            <w:proofErr w:type="gramStart"/>
            <w:r>
              <w:rPr>
                <w:sz w:val="24"/>
                <w:szCs w:val="24"/>
              </w:rPr>
              <w:t>образова-тельной</w:t>
            </w:r>
            <w:proofErr w:type="spellEnd"/>
            <w:proofErr w:type="gramEnd"/>
            <w:r>
              <w:rPr>
                <w:sz w:val="24"/>
                <w:szCs w:val="24"/>
              </w:rPr>
              <w:t xml:space="preserve"> среды в условиях реализации регионального проекта  «</w:t>
            </w:r>
            <w:proofErr w:type="spellStart"/>
            <w:r>
              <w:rPr>
                <w:sz w:val="24"/>
                <w:szCs w:val="24"/>
              </w:rPr>
              <w:t>Здоровьесберегающая</w:t>
            </w:r>
            <w:proofErr w:type="spellEnd"/>
            <w:r>
              <w:rPr>
                <w:sz w:val="24"/>
                <w:szCs w:val="24"/>
              </w:rPr>
              <w:t xml:space="preserve"> школа»</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proofErr w:type="spellStart"/>
            <w:r>
              <w:rPr>
                <w:sz w:val="24"/>
                <w:szCs w:val="24"/>
              </w:rPr>
              <w:t>Удостовере</w:t>
            </w:r>
            <w:proofErr w:type="spellEnd"/>
            <w:r>
              <w:rPr>
                <w:sz w:val="24"/>
                <w:szCs w:val="24"/>
              </w:rPr>
              <w:t>-</w:t>
            </w:r>
          </w:p>
          <w:p w:rsidR="0083105D" w:rsidRDefault="0083105D">
            <w:pPr>
              <w:rPr>
                <w:sz w:val="24"/>
                <w:szCs w:val="24"/>
              </w:rPr>
            </w:pPr>
            <w:proofErr w:type="spellStart"/>
            <w:r>
              <w:rPr>
                <w:sz w:val="24"/>
                <w:szCs w:val="24"/>
              </w:rPr>
              <w:t>ние</w:t>
            </w:r>
            <w:proofErr w:type="spellEnd"/>
            <w:r>
              <w:rPr>
                <w:sz w:val="24"/>
                <w:szCs w:val="24"/>
              </w:rPr>
              <w:t xml:space="preserve"> № 611</w:t>
            </w:r>
          </w:p>
        </w:tc>
      </w:tr>
      <w:tr w:rsidR="0083105D" w:rsidTr="0083105D">
        <w:tc>
          <w:tcPr>
            <w:tcW w:w="459" w:type="dxa"/>
            <w:vMerge w:val="restart"/>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3.</w:t>
            </w:r>
          </w:p>
        </w:tc>
        <w:tc>
          <w:tcPr>
            <w:tcW w:w="1614"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Е.В.Холодова </w:t>
            </w:r>
          </w:p>
        </w:tc>
        <w:tc>
          <w:tcPr>
            <w:tcW w:w="1214" w:type="dxa"/>
            <w:tcBorders>
              <w:top w:val="nil"/>
              <w:left w:val="single" w:sz="2" w:space="0" w:color="000000"/>
              <w:bottom w:val="single" w:sz="2" w:space="0" w:color="000000"/>
              <w:right w:val="nil"/>
            </w:tcBorders>
          </w:tcPr>
          <w:p w:rsidR="0083105D" w:rsidRDefault="0083105D">
            <w:pPr>
              <w:snapToGrid w:val="0"/>
              <w:rPr>
                <w:sz w:val="24"/>
                <w:szCs w:val="24"/>
              </w:rPr>
            </w:pPr>
            <w:proofErr w:type="spellStart"/>
            <w:proofErr w:type="gramStart"/>
            <w:r>
              <w:rPr>
                <w:sz w:val="24"/>
                <w:szCs w:val="24"/>
              </w:rPr>
              <w:t>Кратко-срочное</w:t>
            </w:r>
            <w:proofErr w:type="spellEnd"/>
            <w:proofErr w:type="gramEnd"/>
          </w:p>
          <w:p w:rsidR="0083105D" w:rsidRDefault="0083105D">
            <w:pPr>
              <w:rPr>
                <w:sz w:val="24"/>
                <w:szCs w:val="24"/>
              </w:rPr>
            </w:pPr>
            <w:r>
              <w:rPr>
                <w:sz w:val="24"/>
                <w:szCs w:val="24"/>
              </w:rPr>
              <w:t xml:space="preserve">обучение </w:t>
            </w:r>
          </w:p>
          <w:p w:rsidR="0083105D" w:rsidRDefault="0083105D">
            <w:pPr>
              <w:rPr>
                <w:sz w:val="24"/>
                <w:szCs w:val="24"/>
              </w:rPr>
            </w:pPr>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 Деятельность эксперта в рамках проведения </w:t>
            </w:r>
            <w:proofErr w:type="gramStart"/>
            <w:r>
              <w:rPr>
                <w:sz w:val="24"/>
                <w:szCs w:val="24"/>
              </w:rPr>
              <w:t>государственной</w:t>
            </w:r>
            <w:proofErr w:type="gramEnd"/>
            <w:r>
              <w:rPr>
                <w:sz w:val="24"/>
                <w:szCs w:val="24"/>
              </w:rPr>
              <w:t xml:space="preserve"> </w:t>
            </w:r>
            <w:proofErr w:type="spellStart"/>
            <w:r>
              <w:rPr>
                <w:sz w:val="24"/>
                <w:szCs w:val="24"/>
              </w:rPr>
              <w:t>аккреди-тации</w:t>
            </w:r>
            <w:proofErr w:type="spellEnd"/>
            <w:r>
              <w:rPr>
                <w:sz w:val="24"/>
                <w:szCs w:val="24"/>
              </w:rPr>
              <w:t xml:space="preserve"> образовательных учреждений профессионального образования»</w:t>
            </w:r>
          </w:p>
        </w:tc>
        <w:tc>
          <w:tcPr>
            <w:tcW w:w="800" w:type="dxa"/>
            <w:tcBorders>
              <w:top w:val="nil"/>
              <w:left w:val="single" w:sz="2" w:space="0" w:color="000000"/>
              <w:bottom w:val="single" w:sz="2" w:space="0" w:color="000000"/>
              <w:right w:val="nil"/>
            </w:tcBorders>
          </w:tcPr>
          <w:p w:rsidR="0083105D" w:rsidRDefault="0083105D">
            <w:pPr>
              <w:snapToGrid w:val="0"/>
              <w:jc w:val="center"/>
              <w:rPr>
                <w:lang w:val="en-US"/>
              </w:rPr>
            </w:pPr>
            <w:r>
              <w:rPr>
                <w:lang w:val="en-US"/>
              </w:rPr>
              <w:t>72</w:t>
            </w:r>
          </w:p>
          <w:p w:rsidR="0083105D" w:rsidRDefault="0083105D">
            <w:pPr>
              <w:jc w:val="center"/>
              <w:rPr>
                <w:lang w:val="en-US"/>
              </w:rPr>
            </w:pPr>
          </w:p>
          <w:p w:rsidR="0083105D" w:rsidRDefault="0083105D">
            <w:pPr>
              <w:jc w:val="center"/>
              <w:rPr>
                <w:lang w:val="en-US"/>
              </w:rPr>
            </w:pPr>
          </w:p>
          <w:p w:rsidR="0083105D" w:rsidRDefault="0083105D">
            <w:pPr>
              <w:jc w:val="center"/>
            </w:pPr>
          </w:p>
        </w:tc>
        <w:tc>
          <w:tcPr>
            <w:tcW w:w="1461" w:type="dxa"/>
            <w:tcBorders>
              <w:top w:val="nil"/>
              <w:left w:val="single" w:sz="2" w:space="0" w:color="000000"/>
              <w:bottom w:val="single" w:sz="2" w:space="0" w:color="000000"/>
              <w:right w:val="single" w:sz="2" w:space="0" w:color="000000"/>
            </w:tcBorders>
          </w:tcPr>
          <w:p w:rsidR="0083105D" w:rsidRDefault="0083105D">
            <w:pPr>
              <w:snapToGrid w:val="0"/>
            </w:pPr>
            <w:proofErr w:type="spellStart"/>
            <w:r>
              <w:t>Удостовере</w:t>
            </w:r>
            <w:proofErr w:type="spellEnd"/>
            <w:r>
              <w:t>-</w:t>
            </w:r>
          </w:p>
          <w:p w:rsidR="0083105D" w:rsidRDefault="0083105D">
            <w:proofErr w:type="spellStart"/>
            <w:r>
              <w:t>ние</w:t>
            </w:r>
            <w:proofErr w:type="spellEnd"/>
            <w:r>
              <w:t xml:space="preserve">  № 8847</w:t>
            </w:r>
          </w:p>
          <w:p w:rsidR="0083105D" w:rsidRDefault="0083105D"/>
          <w:p w:rsidR="0083105D" w:rsidRDefault="0083105D"/>
        </w:tc>
      </w:tr>
      <w:tr w:rsidR="0083105D" w:rsidTr="0083105D">
        <w:tc>
          <w:tcPr>
            <w:tcW w:w="9798" w:type="dxa"/>
            <w:vMerge/>
            <w:tcBorders>
              <w:top w:val="nil"/>
              <w:left w:val="single" w:sz="2" w:space="0" w:color="000000"/>
              <w:bottom w:val="single" w:sz="2" w:space="0" w:color="000000"/>
              <w:right w:val="nil"/>
            </w:tcBorders>
            <w:vAlign w:val="center"/>
            <w:hideMark/>
          </w:tcPr>
          <w:p w:rsidR="0083105D" w:rsidRDefault="0083105D">
            <w:pPr>
              <w:rPr>
                <w:rFonts w:cs="Calibri"/>
              </w:rPr>
            </w:pPr>
          </w:p>
        </w:tc>
        <w:tc>
          <w:tcPr>
            <w:tcW w:w="1614"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Вебинар</w:t>
            </w:r>
            <w:proofErr w:type="spellEnd"/>
            <w:r>
              <w:rPr>
                <w:sz w:val="24"/>
                <w:szCs w:val="24"/>
              </w:rPr>
              <w:t xml:space="preserve"> </w:t>
            </w:r>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b/>
                <w:sz w:val="24"/>
                <w:szCs w:val="24"/>
              </w:rPr>
              <w:t xml:space="preserve">2015  </w:t>
            </w:r>
            <w:r>
              <w:rPr>
                <w:sz w:val="24"/>
                <w:szCs w:val="24"/>
              </w:rPr>
              <w:t>Москва</w:t>
            </w:r>
          </w:p>
          <w:p w:rsidR="0083105D" w:rsidRDefault="0083105D">
            <w:pPr>
              <w:rPr>
                <w:sz w:val="24"/>
                <w:szCs w:val="24"/>
              </w:rPr>
            </w:pPr>
            <w:r>
              <w:rPr>
                <w:sz w:val="24"/>
                <w:szCs w:val="24"/>
              </w:rPr>
              <w:lastRenderedPageBreak/>
              <w:t>«Планирование  современного урока: модели, этапы и планы»</w:t>
            </w:r>
          </w:p>
        </w:tc>
        <w:tc>
          <w:tcPr>
            <w:tcW w:w="800" w:type="dxa"/>
            <w:tcBorders>
              <w:top w:val="nil"/>
              <w:left w:val="single" w:sz="2" w:space="0" w:color="000000"/>
              <w:bottom w:val="single" w:sz="2" w:space="0" w:color="000000"/>
              <w:right w:val="nil"/>
            </w:tcBorders>
            <w:hideMark/>
          </w:tcPr>
          <w:p w:rsidR="0083105D" w:rsidRDefault="0083105D">
            <w:pPr>
              <w:snapToGrid w:val="0"/>
              <w:jc w:val="center"/>
            </w:pPr>
            <w:r>
              <w:lastRenderedPageBreak/>
              <w:t>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pPr>
            <w:r>
              <w:t xml:space="preserve">Сертификат </w:t>
            </w:r>
            <w:r>
              <w:lastRenderedPageBreak/>
              <w:t>участника</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lastRenderedPageBreak/>
              <w:t>4</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Л.М.Чепенко</w:t>
            </w:r>
            <w:proofErr w:type="spellEnd"/>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Вебинар</w:t>
            </w:r>
            <w:proofErr w:type="spellEnd"/>
            <w:r>
              <w:rPr>
                <w:sz w:val="24"/>
                <w:szCs w:val="24"/>
              </w:rPr>
              <w:t xml:space="preserve"> </w:t>
            </w:r>
          </w:p>
        </w:tc>
        <w:tc>
          <w:tcPr>
            <w:tcW w:w="4250"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b/>
                <w:sz w:val="24"/>
                <w:szCs w:val="24"/>
              </w:rPr>
              <w:t xml:space="preserve">2015 </w:t>
            </w:r>
            <w:r>
              <w:rPr>
                <w:sz w:val="24"/>
                <w:szCs w:val="24"/>
              </w:rPr>
              <w:t>Москва</w:t>
            </w:r>
          </w:p>
          <w:p w:rsidR="0083105D" w:rsidRDefault="0083105D">
            <w:pPr>
              <w:rPr>
                <w:sz w:val="24"/>
                <w:szCs w:val="24"/>
              </w:rPr>
            </w:pPr>
            <w:r>
              <w:rPr>
                <w:sz w:val="24"/>
                <w:szCs w:val="24"/>
              </w:rPr>
              <w:t>Как подготовить учащихся к разделу «Говорение ЕГЭ»</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jc w:val="center"/>
              <w:rPr>
                <w:sz w:val="24"/>
                <w:szCs w:val="24"/>
              </w:rPr>
            </w:pPr>
            <w:r>
              <w:rPr>
                <w:sz w:val="24"/>
                <w:szCs w:val="24"/>
              </w:rPr>
              <w:t>Сертификат участника</w:t>
            </w:r>
          </w:p>
          <w:p w:rsidR="0083105D" w:rsidRDefault="0083105D">
            <w:pPr>
              <w:jc w:val="center"/>
              <w:rPr>
                <w:sz w:val="24"/>
                <w:szCs w:val="24"/>
              </w:rPr>
            </w:pPr>
          </w:p>
        </w:tc>
      </w:tr>
      <w:tr w:rsidR="0083105D" w:rsidTr="0083105D">
        <w:tc>
          <w:tcPr>
            <w:tcW w:w="9798" w:type="dxa"/>
            <w:gridSpan w:val="6"/>
            <w:tcBorders>
              <w:top w:val="nil"/>
              <w:left w:val="single" w:sz="2" w:space="0" w:color="000000"/>
              <w:bottom w:val="single" w:sz="2" w:space="0" w:color="000000"/>
              <w:right w:val="single" w:sz="2" w:space="0" w:color="000000"/>
            </w:tcBorders>
            <w:hideMark/>
          </w:tcPr>
          <w:p w:rsidR="0083105D" w:rsidRDefault="0083105D">
            <w:pPr>
              <w:snapToGrid w:val="0"/>
              <w:ind w:right="-314"/>
              <w:jc w:val="center"/>
              <w:rPr>
                <w:b/>
                <w:bCs/>
                <w:sz w:val="24"/>
                <w:szCs w:val="24"/>
              </w:rPr>
            </w:pPr>
            <w:r>
              <w:rPr>
                <w:b/>
                <w:bCs/>
                <w:sz w:val="24"/>
                <w:szCs w:val="24"/>
              </w:rPr>
              <w:t xml:space="preserve">На базе ГБПОУ  РО </w:t>
            </w:r>
            <w:proofErr w:type="spellStart"/>
            <w:r>
              <w:rPr>
                <w:b/>
                <w:bCs/>
                <w:sz w:val="24"/>
                <w:szCs w:val="24"/>
              </w:rPr>
              <w:t>Новочеркасский</w:t>
            </w:r>
            <w:proofErr w:type="spellEnd"/>
            <w:r>
              <w:rPr>
                <w:b/>
                <w:bCs/>
                <w:sz w:val="24"/>
                <w:szCs w:val="24"/>
              </w:rPr>
              <w:t xml:space="preserve"> колледж промышленных технологий и управления</w:t>
            </w:r>
          </w:p>
          <w:p w:rsidR="0083105D" w:rsidRDefault="0083105D">
            <w:pPr>
              <w:jc w:val="center"/>
              <w:rPr>
                <w:b/>
                <w:bCs/>
                <w:sz w:val="24"/>
                <w:szCs w:val="24"/>
              </w:rPr>
            </w:pPr>
            <w:r>
              <w:rPr>
                <w:b/>
                <w:bCs/>
                <w:sz w:val="24"/>
                <w:szCs w:val="24"/>
              </w:rPr>
              <w:t xml:space="preserve">Региональный ресурсный центр информационного методического сопровождения </w:t>
            </w:r>
          </w:p>
          <w:p w:rsidR="0083105D" w:rsidRDefault="0083105D">
            <w:pPr>
              <w:jc w:val="center"/>
              <w:rPr>
                <w:b/>
                <w:bCs/>
                <w:sz w:val="24"/>
                <w:szCs w:val="24"/>
              </w:rPr>
            </w:pPr>
            <w:r>
              <w:rPr>
                <w:b/>
                <w:bCs/>
                <w:sz w:val="24"/>
                <w:szCs w:val="24"/>
              </w:rPr>
              <w:t>учреждений профессионального образования  «Содружество»</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6</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Олешко</w:t>
            </w:r>
            <w:proofErr w:type="spellEnd"/>
            <w:r>
              <w:rPr>
                <w:sz w:val="24"/>
                <w:szCs w:val="24"/>
              </w:rPr>
              <w:t xml:space="preserve"> Е.А.</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Повышение </w:t>
            </w:r>
            <w:proofErr w:type="spellStart"/>
            <w:proofErr w:type="gramStart"/>
            <w:r>
              <w:rPr>
                <w:sz w:val="24"/>
                <w:szCs w:val="24"/>
              </w:rPr>
              <w:t>квали-фикации</w:t>
            </w:r>
            <w:proofErr w:type="spellEnd"/>
            <w:proofErr w:type="gramEnd"/>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Психолого-педагогические аспекты совершенствования образовательного процесса по дисциплине физическая культура в ОО в соответствии с ФГОС </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proofErr w:type="spellStart"/>
            <w:proofErr w:type="gramStart"/>
            <w:r>
              <w:rPr>
                <w:sz w:val="24"/>
                <w:szCs w:val="24"/>
              </w:rPr>
              <w:t>Удостовере-ние</w:t>
            </w:r>
            <w:proofErr w:type="spellEnd"/>
            <w:proofErr w:type="gramEnd"/>
            <w:r>
              <w:rPr>
                <w:sz w:val="24"/>
                <w:szCs w:val="24"/>
              </w:rPr>
              <w:t xml:space="preserve"> 0167</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7</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Володина З.В.</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Кратко-срочное</w:t>
            </w:r>
            <w:proofErr w:type="spellEnd"/>
            <w:proofErr w:type="gramEnd"/>
            <w:r>
              <w:rPr>
                <w:sz w:val="24"/>
                <w:szCs w:val="24"/>
              </w:rPr>
              <w:t xml:space="preserve"> обучение  </w:t>
            </w:r>
          </w:p>
        </w:tc>
        <w:tc>
          <w:tcPr>
            <w:tcW w:w="4250" w:type="dxa"/>
            <w:tcBorders>
              <w:top w:val="single" w:sz="2" w:space="0" w:color="000000"/>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Повышение эффективности и качества образовательного процесса по дисциплинам </w:t>
            </w:r>
            <w:proofErr w:type="spellStart"/>
            <w:proofErr w:type="gramStart"/>
            <w:r>
              <w:rPr>
                <w:sz w:val="24"/>
                <w:szCs w:val="24"/>
              </w:rPr>
              <w:t>естественно-научного</w:t>
            </w:r>
            <w:proofErr w:type="spellEnd"/>
            <w:proofErr w:type="gramEnd"/>
            <w:r>
              <w:rPr>
                <w:sz w:val="24"/>
                <w:szCs w:val="24"/>
              </w:rPr>
              <w:t xml:space="preserve"> цикла (физика) при реализации </w:t>
            </w:r>
            <w:proofErr w:type="spellStart"/>
            <w:r>
              <w:rPr>
                <w:sz w:val="24"/>
                <w:szCs w:val="24"/>
              </w:rPr>
              <w:t>компе-тентностного</w:t>
            </w:r>
            <w:proofErr w:type="spellEnd"/>
            <w:r>
              <w:rPr>
                <w:sz w:val="24"/>
                <w:szCs w:val="24"/>
              </w:rPr>
              <w:t xml:space="preserve"> подхода</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jc w:val="center"/>
              <w:rPr>
                <w:sz w:val="24"/>
                <w:szCs w:val="24"/>
              </w:rPr>
            </w:pPr>
            <w:proofErr w:type="spellStart"/>
            <w:r>
              <w:rPr>
                <w:sz w:val="24"/>
                <w:szCs w:val="24"/>
              </w:rPr>
              <w:t>Удостовере</w:t>
            </w:r>
            <w:proofErr w:type="spellEnd"/>
            <w:r>
              <w:rPr>
                <w:sz w:val="24"/>
                <w:szCs w:val="24"/>
              </w:rPr>
              <w:t>-</w:t>
            </w:r>
          </w:p>
          <w:p w:rsidR="0083105D" w:rsidRDefault="0083105D">
            <w:pPr>
              <w:jc w:val="center"/>
              <w:rPr>
                <w:sz w:val="24"/>
                <w:szCs w:val="24"/>
              </w:rPr>
            </w:pPr>
            <w:proofErr w:type="spellStart"/>
            <w:r>
              <w:rPr>
                <w:sz w:val="24"/>
                <w:szCs w:val="24"/>
              </w:rPr>
              <w:t>ние</w:t>
            </w:r>
            <w:proofErr w:type="spellEnd"/>
            <w:r>
              <w:rPr>
                <w:sz w:val="24"/>
                <w:szCs w:val="24"/>
              </w:rPr>
              <w:t xml:space="preserve"> 0263</w:t>
            </w:r>
          </w:p>
          <w:p w:rsidR="0083105D" w:rsidRDefault="0083105D"/>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8</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 Н.А.</w:t>
            </w:r>
          </w:p>
        </w:tc>
        <w:tc>
          <w:tcPr>
            <w:tcW w:w="1214" w:type="dxa"/>
            <w:tcBorders>
              <w:top w:val="nil"/>
              <w:left w:val="single" w:sz="2" w:space="0" w:color="000000"/>
              <w:bottom w:val="single" w:sz="2" w:space="0" w:color="000000"/>
              <w:right w:val="nil"/>
            </w:tcBorders>
          </w:tcPr>
          <w:p w:rsidR="0083105D" w:rsidRDefault="0083105D">
            <w:pPr>
              <w:snapToGrid w:val="0"/>
              <w:rPr>
                <w:sz w:val="24"/>
                <w:szCs w:val="24"/>
              </w:rPr>
            </w:pPr>
            <w:proofErr w:type="spellStart"/>
            <w:r>
              <w:rPr>
                <w:sz w:val="24"/>
                <w:szCs w:val="24"/>
              </w:rPr>
              <w:t>вебинар</w:t>
            </w:r>
            <w:proofErr w:type="spellEnd"/>
          </w:p>
          <w:p w:rsidR="0083105D" w:rsidRDefault="0083105D"/>
        </w:tc>
        <w:tc>
          <w:tcPr>
            <w:tcW w:w="4250" w:type="dxa"/>
            <w:tcBorders>
              <w:top w:val="nil"/>
              <w:left w:val="single" w:sz="2" w:space="0" w:color="000000"/>
              <w:bottom w:val="single" w:sz="2" w:space="0" w:color="000000"/>
              <w:right w:val="nil"/>
            </w:tcBorders>
            <w:hideMark/>
          </w:tcPr>
          <w:p w:rsidR="0083105D" w:rsidRDefault="0083105D">
            <w:pPr>
              <w:pStyle w:val="320"/>
              <w:snapToGrid w:val="0"/>
              <w:rPr>
                <w:rFonts w:cs="Calibri"/>
                <w:sz w:val="24"/>
                <w:szCs w:val="24"/>
              </w:rPr>
            </w:pPr>
            <w:r>
              <w:rPr>
                <w:rFonts w:cs="Calibri"/>
                <w:sz w:val="24"/>
                <w:szCs w:val="24"/>
              </w:rPr>
              <w:t>Москва</w:t>
            </w:r>
          </w:p>
          <w:p w:rsidR="0083105D" w:rsidRDefault="0083105D">
            <w:pPr>
              <w:rPr>
                <w:sz w:val="24"/>
                <w:szCs w:val="24"/>
              </w:rPr>
            </w:pPr>
            <w:r>
              <w:rPr>
                <w:sz w:val="24"/>
                <w:szCs w:val="24"/>
              </w:rPr>
              <w:t>Реализация требований ФГОС в линии УМК «Горизонты» (</w:t>
            </w:r>
            <w:proofErr w:type="spellStart"/>
            <w:r>
              <w:rPr>
                <w:sz w:val="24"/>
                <w:szCs w:val="24"/>
              </w:rPr>
              <w:t>нем.яз</w:t>
            </w:r>
            <w:proofErr w:type="gramStart"/>
            <w:r>
              <w:rPr>
                <w:sz w:val="24"/>
                <w:szCs w:val="24"/>
              </w:rPr>
              <w:t>.к</w:t>
            </w:r>
            <w:proofErr w:type="gramEnd"/>
            <w:r>
              <w:rPr>
                <w:sz w:val="24"/>
                <w:szCs w:val="24"/>
              </w:rPr>
              <w:t>ак</w:t>
            </w:r>
            <w:proofErr w:type="spellEnd"/>
            <w:r>
              <w:rPr>
                <w:sz w:val="24"/>
                <w:szCs w:val="24"/>
              </w:rPr>
              <w:t xml:space="preserve"> второй иностранный)</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jc w:val="center"/>
              <w:rPr>
                <w:sz w:val="24"/>
                <w:szCs w:val="24"/>
              </w:rPr>
            </w:pPr>
            <w:r>
              <w:rPr>
                <w:sz w:val="24"/>
                <w:szCs w:val="24"/>
              </w:rPr>
              <w:t>Сертификат участника</w:t>
            </w:r>
          </w:p>
          <w:p w:rsidR="0083105D" w:rsidRDefault="0083105D">
            <w:pPr>
              <w:jc w:val="center"/>
              <w:rPr>
                <w:sz w:val="24"/>
                <w:szCs w:val="24"/>
              </w:rPr>
            </w:pPr>
          </w:p>
          <w:p w:rsidR="0083105D" w:rsidRDefault="0083105D">
            <w:pPr>
              <w:jc w:val="center"/>
              <w:rPr>
                <w:sz w:val="24"/>
                <w:szCs w:val="24"/>
              </w:rPr>
            </w:pP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pPr>
            <w:r>
              <w:t>9</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Арефьева Л.А.</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Повыше-ние</w:t>
            </w:r>
            <w:proofErr w:type="spellEnd"/>
            <w:proofErr w:type="gramEnd"/>
            <w:r>
              <w:rPr>
                <w:sz w:val="24"/>
                <w:szCs w:val="24"/>
              </w:rPr>
              <w:t xml:space="preserve"> </w:t>
            </w:r>
            <w:proofErr w:type="spellStart"/>
            <w:r>
              <w:rPr>
                <w:sz w:val="24"/>
                <w:szCs w:val="24"/>
              </w:rPr>
              <w:t>квали-фикации</w:t>
            </w:r>
            <w:proofErr w:type="spellEnd"/>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Историческое образование  студентов в условиях реализации  стандартов  третьего поколения</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rPr>
                <w:sz w:val="24"/>
                <w:szCs w:val="24"/>
              </w:rPr>
            </w:pPr>
            <w:proofErr w:type="spellStart"/>
            <w:proofErr w:type="gramStart"/>
            <w:r>
              <w:rPr>
                <w:sz w:val="24"/>
                <w:szCs w:val="24"/>
              </w:rPr>
              <w:t>Удостовере-ние</w:t>
            </w:r>
            <w:proofErr w:type="spellEnd"/>
            <w:proofErr w:type="gramEnd"/>
            <w:r>
              <w:rPr>
                <w:sz w:val="24"/>
                <w:szCs w:val="24"/>
              </w:rPr>
              <w:t xml:space="preserve"> 0144</w:t>
            </w:r>
          </w:p>
          <w:p w:rsidR="0083105D" w:rsidRDefault="0083105D">
            <w:pPr>
              <w:jc w:val="center"/>
              <w:rPr>
                <w:sz w:val="24"/>
                <w:szCs w:val="24"/>
              </w:rPr>
            </w:pP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pPr>
            <w:r>
              <w:t>10</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Повыше-ние</w:t>
            </w:r>
            <w:proofErr w:type="spellEnd"/>
            <w:proofErr w:type="gramEnd"/>
            <w:r>
              <w:rPr>
                <w:sz w:val="24"/>
                <w:szCs w:val="24"/>
              </w:rPr>
              <w:t xml:space="preserve"> </w:t>
            </w:r>
            <w:proofErr w:type="spellStart"/>
            <w:r>
              <w:rPr>
                <w:sz w:val="24"/>
                <w:szCs w:val="24"/>
              </w:rPr>
              <w:t>квали-фикации</w:t>
            </w:r>
            <w:proofErr w:type="spellEnd"/>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Повышение эффективности и качества преподавания Математики и физики</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rPr>
                <w:sz w:val="24"/>
                <w:szCs w:val="24"/>
              </w:rPr>
            </w:pPr>
            <w:proofErr w:type="spellStart"/>
            <w:proofErr w:type="gramStart"/>
            <w:r>
              <w:rPr>
                <w:sz w:val="24"/>
                <w:szCs w:val="24"/>
              </w:rPr>
              <w:t>Удостовере-ние</w:t>
            </w:r>
            <w:proofErr w:type="spellEnd"/>
            <w:proofErr w:type="gramEnd"/>
            <w:r>
              <w:rPr>
                <w:sz w:val="24"/>
                <w:szCs w:val="24"/>
              </w:rPr>
              <w:t xml:space="preserve"> 0145</w:t>
            </w:r>
          </w:p>
          <w:p w:rsidR="0083105D" w:rsidRDefault="0083105D">
            <w:pPr>
              <w:rPr>
                <w:sz w:val="24"/>
                <w:szCs w:val="24"/>
              </w:rPr>
            </w:pP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11</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Лопина</w:t>
            </w:r>
            <w:proofErr w:type="spellEnd"/>
            <w:r>
              <w:rPr>
                <w:sz w:val="24"/>
                <w:szCs w:val="24"/>
              </w:rPr>
              <w:t xml:space="preserve"> С.Ю.</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Повыше-ние</w:t>
            </w:r>
            <w:proofErr w:type="spellEnd"/>
            <w:proofErr w:type="gramEnd"/>
            <w:r>
              <w:rPr>
                <w:sz w:val="24"/>
                <w:szCs w:val="24"/>
              </w:rPr>
              <w:t xml:space="preserve"> </w:t>
            </w:r>
            <w:proofErr w:type="spellStart"/>
            <w:r>
              <w:rPr>
                <w:sz w:val="24"/>
                <w:szCs w:val="24"/>
              </w:rPr>
              <w:t>квали-фикации</w:t>
            </w:r>
            <w:proofErr w:type="spellEnd"/>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Инновационные подходы к </w:t>
            </w:r>
            <w:proofErr w:type="spellStart"/>
            <w:proofErr w:type="gramStart"/>
            <w:r>
              <w:rPr>
                <w:sz w:val="24"/>
                <w:szCs w:val="24"/>
              </w:rPr>
              <w:t>препода-ванию</w:t>
            </w:r>
            <w:proofErr w:type="spellEnd"/>
            <w:proofErr w:type="gramEnd"/>
            <w:r>
              <w:rPr>
                <w:sz w:val="24"/>
                <w:szCs w:val="24"/>
              </w:rPr>
              <w:t xml:space="preserve"> </w:t>
            </w:r>
            <w:proofErr w:type="spellStart"/>
            <w:r>
              <w:rPr>
                <w:sz w:val="24"/>
                <w:szCs w:val="24"/>
              </w:rPr>
              <w:t>общепрофессиональных</w:t>
            </w:r>
            <w:proofErr w:type="spellEnd"/>
            <w:r>
              <w:rPr>
                <w:sz w:val="24"/>
                <w:szCs w:val="24"/>
              </w:rPr>
              <w:t xml:space="preserve"> дисциплин в ОО </w:t>
            </w:r>
            <w:proofErr w:type="spellStart"/>
            <w:r>
              <w:rPr>
                <w:sz w:val="24"/>
                <w:szCs w:val="24"/>
              </w:rPr>
              <w:t>профессиональ-ного</w:t>
            </w:r>
            <w:proofErr w:type="spellEnd"/>
            <w:r>
              <w:rPr>
                <w:sz w:val="24"/>
                <w:szCs w:val="24"/>
              </w:rPr>
              <w:t xml:space="preserve"> образования в контексте внедрения ФГОС 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rPr>
                <w:sz w:val="24"/>
                <w:szCs w:val="24"/>
              </w:rPr>
            </w:pPr>
            <w:proofErr w:type="spellStart"/>
            <w:proofErr w:type="gramStart"/>
            <w:r>
              <w:rPr>
                <w:sz w:val="24"/>
                <w:szCs w:val="24"/>
              </w:rPr>
              <w:t>Удостовере-ние</w:t>
            </w:r>
            <w:proofErr w:type="spellEnd"/>
            <w:proofErr w:type="gramEnd"/>
            <w:r>
              <w:rPr>
                <w:sz w:val="24"/>
                <w:szCs w:val="24"/>
              </w:rPr>
              <w:t xml:space="preserve"> 0220</w:t>
            </w:r>
          </w:p>
          <w:p w:rsidR="0083105D" w:rsidRDefault="0083105D">
            <w:pPr>
              <w:rPr>
                <w:sz w:val="24"/>
                <w:szCs w:val="24"/>
              </w:rPr>
            </w:pPr>
          </w:p>
        </w:tc>
      </w:tr>
      <w:tr w:rsidR="0083105D" w:rsidTr="0083105D">
        <w:tc>
          <w:tcPr>
            <w:tcW w:w="459" w:type="dxa"/>
            <w:vMerge w:val="restart"/>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12</w:t>
            </w:r>
          </w:p>
        </w:tc>
        <w:tc>
          <w:tcPr>
            <w:tcW w:w="1614" w:type="dxa"/>
            <w:vMerge w:val="restart"/>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Беспалова</w:t>
            </w:r>
          </w:p>
          <w:p w:rsidR="0083105D" w:rsidRDefault="0083105D">
            <w:pPr>
              <w:rPr>
                <w:sz w:val="24"/>
                <w:szCs w:val="24"/>
              </w:rPr>
            </w:pPr>
            <w:r>
              <w:rPr>
                <w:sz w:val="24"/>
                <w:szCs w:val="24"/>
              </w:rPr>
              <w:t>И.В.</w:t>
            </w:r>
          </w:p>
        </w:tc>
        <w:tc>
          <w:tcPr>
            <w:tcW w:w="1214" w:type="dxa"/>
            <w:tcBorders>
              <w:top w:val="nil"/>
              <w:left w:val="single" w:sz="2" w:space="0" w:color="000000"/>
              <w:bottom w:val="single" w:sz="2" w:space="0" w:color="000000"/>
              <w:right w:val="nil"/>
            </w:tcBorders>
          </w:tcPr>
          <w:p w:rsidR="0083105D" w:rsidRDefault="0083105D">
            <w:pPr>
              <w:snapToGrid w:val="0"/>
              <w:ind w:right="-314"/>
              <w:rPr>
                <w:sz w:val="24"/>
                <w:szCs w:val="24"/>
              </w:rPr>
            </w:pPr>
            <w:r>
              <w:rPr>
                <w:sz w:val="24"/>
                <w:szCs w:val="24"/>
              </w:rPr>
              <w:t>Повыше-</w:t>
            </w:r>
          </w:p>
          <w:p w:rsidR="0083105D" w:rsidRDefault="0083105D">
            <w:pPr>
              <w:ind w:right="-314"/>
              <w:rPr>
                <w:sz w:val="24"/>
                <w:szCs w:val="24"/>
              </w:rPr>
            </w:pPr>
            <w:proofErr w:type="spellStart"/>
            <w:r>
              <w:rPr>
                <w:sz w:val="24"/>
                <w:szCs w:val="24"/>
              </w:rPr>
              <w:t>ние</w:t>
            </w:r>
            <w:proofErr w:type="spellEnd"/>
            <w:r>
              <w:rPr>
                <w:sz w:val="24"/>
                <w:szCs w:val="24"/>
              </w:rPr>
              <w:t xml:space="preserve"> </w:t>
            </w:r>
            <w:proofErr w:type="spellStart"/>
            <w:proofErr w:type="gramStart"/>
            <w:r>
              <w:rPr>
                <w:sz w:val="24"/>
                <w:szCs w:val="24"/>
              </w:rPr>
              <w:t>квали-фикации</w:t>
            </w:r>
            <w:proofErr w:type="spellEnd"/>
            <w:proofErr w:type="gramEnd"/>
          </w:p>
          <w:p w:rsidR="0083105D" w:rsidRDefault="0083105D">
            <w:pPr>
              <w:ind w:right="-314"/>
              <w:rPr>
                <w:sz w:val="24"/>
                <w:szCs w:val="24"/>
              </w:rPr>
            </w:pPr>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«Инновационные подходы к </w:t>
            </w:r>
            <w:proofErr w:type="spellStart"/>
            <w:proofErr w:type="gramStart"/>
            <w:r>
              <w:rPr>
                <w:sz w:val="24"/>
                <w:szCs w:val="24"/>
              </w:rPr>
              <w:t>препода-ванию</w:t>
            </w:r>
            <w:proofErr w:type="spellEnd"/>
            <w:proofErr w:type="gramEnd"/>
            <w:r>
              <w:rPr>
                <w:sz w:val="24"/>
                <w:szCs w:val="24"/>
              </w:rPr>
              <w:t xml:space="preserve"> </w:t>
            </w:r>
            <w:proofErr w:type="spellStart"/>
            <w:r>
              <w:rPr>
                <w:sz w:val="24"/>
                <w:szCs w:val="24"/>
              </w:rPr>
              <w:t>общепрофес-сиональных</w:t>
            </w:r>
            <w:proofErr w:type="spellEnd"/>
            <w:r>
              <w:rPr>
                <w:sz w:val="24"/>
                <w:szCs w:val="24"/>
              </w:rPr>
              <w:t xml:space="preserve"> дисциплин в ОО профессионального образования в контексте внедрения ФГОС-3+»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0221</w:t>
            </w:r>
          </w:p>
          <w:p w:rsidR="0083105D" w:rsidRDefault="0083105D">
            <w:pPr>
              <w:ind w:right="-314"/>
              <w:rPr>
                <w:sz w:val="24"/>
                <w:szCs w:val="24"/>
              </w:rPr>
            </w:pPr>
          </w:p>
          <w:p w:rsidR="0083105D" w:rsidRDefault="0083105D">
            <w:pPr>
              <w:ind w:right="-314"/>
              <w:rPr>
                <w:sz w:val="24"/>
                <w:szCs w:val="24"/>
              </w:rPr>
            </w:pPr>
          </w:p>
        </w:tc>
      </w:tr>
      <w:tr w:rsidR="0083105D" w:rsidTr="0083105D">
        <w:tc>
          <w:tcPr>
            <w:tcW w:w="9798" w:type="dxa"/>
            <w:vMerge/>
            <w:tcBorders>
              <w:top w:val="nil"/>
              <w:left w:val="single" w:sz="2" w:space="0" w:color="000000"/>
              <w:bottom w:val="single" w:sz="2" w:space="0" w:color="000000"/>
              <w:right w:val="nil"/>
            </w:tcBorders>
            <w:vAlign w:val="center"/>
            <w:hideMark/>
          </w:tcPr>
          <w:p w:rsidR="0083105D" w:rsidRDefault="0083105D">
            <w:pPr>
              <w:rPr>
                <w:rFonts w:cs="Calibri"/>
              </w:rPr>
            </w:pPr>
          </w:p>
        </w:tc>
        <w:tc>
          <w:tcPr>
            <w:tcW w:w="1614"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12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Семинар-практикум</w:t>
            </w:r>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ГБПОУ РО «</w:t>
            </w:r>
            <w:proofErr w:type="spellStart"/>
            <w:r>
              <w:rPr>
                <w:sz w:val="24"/>
                <w:szCs w:val="24"/>
              </w:rPr>
              <w:t>ТТТПиТ</w:t>
            </w:r>
            <w:proofErr w:type="spellEnd"/>
            <w:r>
              <w:rPr>
                <w:sz w:val="24"/>
                <w:szCs w:val="24"/>
              </w:rPr>
              <w:t>»</w:t>
            </w:r>
          </w:p>
          <w:p w:rsidR="0083105D" w:rsidRDefault="0083105D">
            <w:pPr>
              <w:ind w:right="-314"/>
              <w:rPr>
                <w:sz w:val="24"/>
                <w:szCs w:val="24"/>
              </w:rPr>
            </w:pPr>
            <w:r>
              <w:rPr>
                <w:sz w:val="24"/>
                <w:szCs w:val="24"/>
              </w:rPr>
              <w:t>«</w:t>
            </w:r>
            <w:proofErr w:type="gramStart"/>
            <w:r>
              <w:rPr>
                <w:sz w:val="24"/>
                <w:szCs w:val="24"/>
              </w:rPr>
              <w:t>О</w:t>
            </w:r>
            <w:proofErr w:type="gramEnd"/>
            <w:r>
              <w:rPr>
                <w:sz w:val="24"/>
                <w:szCs w:val="24"/>
              </w:rPr>
              <w:t xml:space="preserve"> освоении системы автоматизации </w:t>
            </w:r>
            <w:proofErr w:type="spellStart"/>
            <w:r>
              <w:rPr>
                <w:sz w:val="24"/>
                <w:szCs w:val="24"/>
              </w:rPr>
              <w:t>тестирврования</w:t>
            </w:r>
            <w:proofErr w:type="spellEnd"/>
            <w:r>
              <w:rPr>
                <w:sz w:val="24"/>
                <w:szCs w:val="24"/>
              </w:rPr>
              <w:t xml:space="preserve"> «М</w:t>
            </w:r>
            <w:r>
              <w:rPr>
                <w:sz w:val="24"/>
                <w:szCs w:val="24"/>
                <w:lang w:val="en-US"/>
              </w:rPr>
              <w:t>IMIO</w:t>
            </w:r>
            <w:r w:rsidRPr="001D3A5F">
              <w:rPr>
                <w:sz w:val="24"/>
                <w:szCs w:val="24"/>
              </w:rPr>
              <w:t xml:space="preserve"> </w:t>
            </w:r>
            <w:r>
              <w:rPr>
                <w:sz w:val="24"/>
                <w:szCs w:val="24"/>
                <w:lang w:val="en-US"/>
              </w:rPr>
              <w:t>VOTE</w:t>
            </w:r>
            <w:r>
              <w:rPr>
                <w:sz w:val="24"/>
                <w:szCs w:val="24"/>
              </w:rPr>
              <w:t>»</w:t>
            </w:r>
          </w:p>
        </w:tc>
        <w:tc>
          <w:tcPr>
            <w:tcW w:w="800" w:type="dxa"/>
            <w:tcBorders>
              <w:top w:val="nil"/>
              <w:left w:val="single" w:sz="2" w:space="0" w:color="000000"/>
              <w:bottom w:val="single" w:sz="2" w:space="0" w:color="000000"/>
              <w:right w:val="nil"/>
            </w:tcBorders>
          </w:tcPr>
          <w:p w:rsidR="0083105D" w:rsidRDefault="0083105D">
            <w:pPr>
              <w:snapToGrid w:val="0"/>
              <w:jc w:val="center"/>
            </w:pP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sz w:val="24"/>
                <w:szCs w:val="24"/>
              </w:rPr>
            </w:pPr>
            <w:r>
              <w:rPr>
                <w:sz w:val="24"/>
                <w:szCs w:val="24"/>
              </w:rPr>
              <w:t>Сертификат</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13</w:t>
            </w:r>
          </w:p>
        </w:tc>
        <w:tc>
          <w:tcPr>
            <w:tcW w:w="16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Новиченко </w:t>
            </w:r>
          </w:p>
          <w:p w:rsidR="0083105D" w:rsidRDefault="0083105D">
            <w:pPr>
              <w:ind w:right="-314"/>
              <w:rPr>
                <w:sz w:val="24"/>
                <w:szCs w:val="24"/>
              </w:rPr>
            </w:pPr>
            <w:r>
              <w:rPr>
                <w:sz w:val="24"/>
                <w:szCs w:val="24"/>
              </w:rPr>
              <w:t>Н.В.</w:t>
            </w:r>
          </w:p>
        </w:tc>
        <w:tc>
          <w:tcPr>
            <w:tcW w:w="1214" w:type="dxa"/>
            <w:tcBorders>
              <w:top w:val="nil"/>
              <w:left w:val="single" w:sz="2" w:space="0" w:color="000000"/>
              <w:bottom w:val="single" w:sz="2" w:space="0" w:color="000000"/>
              <w:right w:val="nil"/>
            </w:tcBorders>
          </w:tcPr>
          <w:p w:rsidR="0083105D" w:rsidRDefault="0083105D">
            <w:pPr>
              <w:snapToGrid w:val="0"/>
              <w:ind w:right="-314"/>
              <w:rPr>
                <w:sz w:val="24"/>
                <w:szCs w:val="24"/>
              </w:rPr>
            </w:pPr>
            <w:proofErr w:type="spellStart"/>
            <w:proofErr w:type="gramStart"/>
            <w:r>
              <w:rPr>
                <w:sz w:val="24"/>
                <w:szCs w:val="24"/>
              </w:rPr>
              <w:t>Кратко-срочное</w:t>
            </w:r>
            <w:proofErr w:type="spellEnd"/>
            <w:proofErr w:type="gramEnd"/>
            <w:r>
              <w:rPr>
                <w:sz w:val="24"/>
                <w:szCs w:val="24"/>
              </w:rPr>
              <w:t xml:space="preserve"> </w:t>
            </w:r>
          </w:p>
          <w:p w:rsidR="0083105D" w:rsidRDefault="0083105D">
            <w:pPr>
              <w:ind w:right="-314"/>
              <w:rPr>
                <w:sz w:val="24"/>
                <w:szCs w:val="24"/>
              </w:rPr>
            </w:pPr>
            <w:r>
              <w:rPr>
                <w:sz w:val="24"/>
                <w:szCs w:val="24"/>
              </w:rPr>
              <w:t>обучение</w:t>
            </w:r>
          </w:p>
          <w:p w:rsidR="0083105D" w:rsidRDefault="0083105D">
            <w:pPr>
              <w:ind w:right="-314"/>
              <w:rPr>
                <w:sz w:val="24"/>
                <w:szCs w:val="24"/>
              </w:rPr>
            </w:pPr>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«Инновационные подходы к преподаванию </w:t>
            </w:r>
            <w:proofErr w:type="spellStart"/>
            <w:r>
              <w:rPr>
                <w:sz w:val="24"/>
                <w:szCs w:val="24"/>
              </w:rPr>
              <w:t>общепрофессиональных</w:t>
            </w:r>
            <w:proofErr w:type="spellEnd"/>
            <w:r>
              <w:rPr>
                <w:sz w:val="24"/>
                <w:szCs w:val="24"/>
              </w:rPr>
              <w:t xml:space="preserve"> дисциплин в ОО профессионального образования в контексте внедрения ФГОС-3+»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0223</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14</w:t>
            </w:r>
          </w:p>
        </w:tc>
        <w:tc>
          <w:tcPr>
            <w:tcW w:w="16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Полтавец </w:t>
            </w:r>
          </w:p>
          <w:p w:rsidR="0083105D" w:rsidRDefault="0083105D">
            <w:pPr>
              <w:ind w:right="-314"/>
              <w:rPr>
                <w:sz w:val="24"/>
                <w:szCs w:val="24"/>
              </w:rPr>
            </w:pPr>
            <w:r>
              <w:rPr>
                <w:sz w:val="24"/>
                <w:szCs w:val="24"/>
              </w:rPr>
              <w:t>С.Н.</w:t>
            </w:r>
          </w:p>
        </w:tc>
        <w:tc>
          <w:tcPr>
            <w:tcW w:w="12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Повыше-</w:t>
            </w:r>
          </w:p>
          <w:p w:rsidR="0083105D" w:rsidRDefault="0083105D">
            <w:pPr>
              <w:ind w:right="-314"/>
              <w:rPr>
                <w:sz w:val="24"/>
                <w:szCs w:val="24"/>
              </w:rPr>
            </w:pPr>
            <w:proofErr w:type="spellStart"/>
            <w:r>
              <w:rPr>
                <w:sz w:val="24"/>
                <w:szCs w:val="24"/>
              </w:rPr>
              <w:t>ние</w:t>
            </w:r>
            <w:proofErr w:type="spellEnd"/>
            <w:r>
              <w:rPr>
                <w:sz w:val="24"/>
                <w:szCs w:val="24"/>
              </w:rPr>
              <w:t xml:space="preserve"> </w:t>
            </w:r>
            <w:proofErr w:type="spellStart"/>
            <w:proofErr w:type="gramStart"/>
            <w:r>
              <w:rPr>
                <w:sz w:val="24"/>
                <w:szCs w:val="24"/>
              </w:rPr>
              <w:t>квали-</w:t>
            </w:r>
            <w:r>
              <w:rPr>
                <w:sz w:val="24"/>
                <w:szCs w:val="24"/>
              </w:rPr>
              <w:lastRenderedPageBreak/>
              <w:t>фикации</w:t>
            </w:r>
            <w:proofErr w:type="spellEnd"/>
            <w:proofErr w:type="gramEnd"/>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lastRenderedPageBreak/>
              <w:t xml:space="preserve">«Инновационные подходы к </w:t>
            </w:r>
            <w:proofErr w:type="spellStart"/>
            <w:proofErr w:type="gramStart"/>
            <w:r>
              <w:rPr>
                <w:sz w:val="24"/>
                <w:szCs w:val="24"/>
              </w:rPr>
              <w:t>препода-ванию</w:t>
            </w:r>
            <w:proofErr w:type="spellEnd"/>
            <w:proofErr w:type="gramEnd"/>
            <w:r>
              <w:rPr>
                <w:sz w:val="24"/>
                <w:szCs w:val="24"/>
              </w:rPr>
              <w:t xml:space="preserve"> </w:t>
            </w:r>
            <w:proofErr w:type="spellStart"/>
            <w:r>
              <w:rPr>
                <w:sz w:val="24"/>
                <w:szCs w:val="24"/>
              </w:rPr>
              <w:t>общепрофес-сиональных</w:t>
            </w:r>
            <w:proofErr w:type="spellEnd"/>
            <w:r>
              <w:rPr>
                <w:sz w:val="24"/>
                <w:szCs w:val="24"/>
              </w:rPr>
              <w:t xml:space="preserve"> </w:t>
            </w:r>
            <w:r>
              <w:rPr>
                <w:sz w:val="24"/>
                <w:szCs w:val="24"/>
              </w:rPr>
              <w:lastRenderedPageBreak/>
              <w:t>дисциплин в ОО профессионального образования в контексте внедрения ФГОС-3+»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lastRenderedPageBreak/>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0222</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lastRenderedPageBreak/>
              <w:t>15</w:t>
            </w:r>
          </w:p>
        </w:tc>
        <w:tc>
          <w:tcPr>
            <w:tcW w:w="16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Пехтерева</w:t>
            </w:r>
          </w:p>
          <w:p w:rsidR="0083105D" w:rsidRDefault="0083105D">
            <w:pPr>
              <w:ind w:right="-314"/>
              <w:rPr>
                <w:sz w:val="24"/>
                <w:szCs w:val="24"/>
              </w:rPr>
            </w:pPr>
            <w:r>
              <w:rPr>
                <w:sz w:val="24"/>
                <w:szCs w:val="24"/>
              </w:rPr>
              <w:t>Н.А.</w:t>
            </w:r>
          </w:p>
        </w:tc>
        <w:tc>
          <w:tcPr>
            <w:tcW w:w="12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Повыше-</w:t>
            </w:r>
          </w:p>
          <w:p w:rsidR="0083105D" w:rsidRDefault="0083105D">
            <w:pPr>
              <w:ind w:right="-314"/>
              <w:rPr>
                <w:sz w:val="24"/>
                <w:szCs w:val="24"/>
              </w:rPr>
            </w:pPr>
            <w:proofErr w:type="spellStart"/>
            <w:r>
              <w:rPr>
                <w:sz w:val="24"/>
                <w:szCs w:val="24"/>
              </w:rPr>
              <w:t>ние</w:t>
            </w:r>
            <w:proofErr w:type="spellEnd"/>
            <w:r>
              <w:rPr>
                <w:sz w:val="24"/>
                <w:szCs w:val="24"/>
              </w:rPr>
              <w:t xml:space="preserve"> </w:t>
            </w:r>
            <w:proofErr w:type="spellStart"/>
            <w:proofErr w:type="gramStart"/>
            <w:r>
              <w:rPr>
                <w:sz w:val="24"/>
                <w:szCs w:val="24"/>
              </w:rPr>
              <w:t>квали-фикации</w:t>
            </w:r>
            <w:proofErr w:type="spellEnd"/>
            <w:proofErr w:type="gramEnd"/>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«Методика, структура и содержание практического обучения в образовательной организации профессионального </w:t>
            </w:r>
            <w:proofErr w:type="spellStart"/>
            <w:proofErr w:type="gramStart"/>
            <w:r>
              <w:rPr>
                <w:sz w:val="24"/>
                <w:szCs w:val="24"/>
              </w:rPr>
              <w:t>образо-вания</w:t>
            </w:r>
            <w:proofErr w:type="spellEnd"/>
            <w:proofErr w:type="gramEnd"/>
            <w:r>
              <w:rPr>
                <w:sz w:val="24"/>
                <w:szCs w:val="24"/>
              </w:rPr>
              <w:t xml:space="preserve"> в контексте внедрения ФГОС 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0192</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16</w:t>
            </w:r>
          </w:p>
        </w:tc>
        <w:tc>
          <w:tcPr>
            <w:tcW w:w="16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Михайлова</w:t>
            </w:r>
          </w:p>
          <w:p w:rsidR="0083105D" w:rsidRDefault="0083105D">
            <w:pPr>
              <w:ind w:right="-314"/>
              <w:rPr>
                <w:sz w:val="24"/>
                <w:szCs w:val="24"/>
              </w:rPr>
            </w:pPr>
            <w:r>
              <w:rPr>
                <w:sz w:val="24"/>
                <w:szCs w:val="24"/>
              </w:rPr>
              <w:t>И.Ю.</w:t>
            </w:r>
          </w:p>
        </w:tc>
        <w:tc>
          <w:tcPr>
            <w:tcW w:w="12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Повыше-</w:t>
            </w:r>
          </w:p>
          <w:p w:rsidR="0083105D" w:rsidRDefault="0083105D">
            <w:pPr>
              <w:ind w:right="-314"/>
              <w:rPr>
                <w:sz w:val="24"/>
                <w:szCs w:val="24"/>
              </w:rPr>
            </w:pPr>
            <w:proofErr w:type="spellStart"/>
            <w:r>
              <w:rPr>
                <w:sz w:val="24"/>
                <w:szCs w:val="24"/>
              </w:rPr>
              <w:t>ние</w:t>
            </w:r>
            <w:proofErr w:type="spellEnd"/>
            <w:r>
              <w:rPr>
                <w:sz w:val="24"/>
                <w:szCs w:val="24"/>
              </w:rPr>
              <w:t xml:space="preserve"> </w:t>
            </w:r>
            <w:proofErr w:type="spellStart"/>
            <w:proofErr w:type="gramStart"/>
            <w:r>
              <w:rPr>
                <w:sz w:val="24"/>
                <w:szCs w:val="24"/>
              </w:rPr>
              <w:t>квали-фикации</w:t>
            </w:r>
            <w:proofErr w:type="spellEnd"/>
            <w:proofErr w:type="gramEnd"/>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«Методика, структура и содержание практического обучения в образовательной организации профессионального </w:t>
            </w:r>
            <w:proofErr w:type="spellStart"/>
            <w:proofErr w:type="gramStart"/>
            <w:r>
              <w:rPr>
                <w:sz w:val="24"/>
                <w:szCs w:val="24"/>
              </w:rPr>
              <w:t>образо-вания</w:t>
            </w:r>
            <w:proofErr w:type="spellEnd"/>
            <w:proofErr w:type="gramEnd"/>
            <w:r>
              <w:rPr>
                <w:sz w:val="24"/>
                <w:szCs w:val="24"/>
              </w:rPr>
              <w:t xml:space="preserve"> в контексте внедрения ФГОС 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0191</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17</w:t>
            </w:r>
          </w:p>
        </w:tc>
        <w:tc>
          <w:tcPr>
            <w:tcW w:w="16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Рыбакова</w:t>
            </w:r>
          </w:p>
          <w:p w:rsidR="0083105D" w:rsidRDefault="0083105D">
            <w:pPr>
              <w:ind w:right="-314"/>
              <w:rPr>
                <w:sz w:val="24"/>
                <w:szCs w:val="24"/>
              </w:rPr>
            </w:pPr>
            <w:r>
              <w:rPr>
                <w:sz w:val="24"/>
                <w:szCs w:val="24"/>
              </w:rPr>
              <w:t>Н.В.</w:t>
            </w:r>
          </w:p>
        </w:tc>
        <w:tc>
          <w:tcPr>
            <w:tcW w:w="1214"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Повыше-</w:t>
            </w:r>
          </w:p>
          <w:p w:rsidR="0083105D" w:rsidRDefault="0083105D">
            <w:pPr>
              <w:ind w:right="-314"/>
              <w:rPr>
                <w:sz w:val="24"/>
                <w:szCs w:val="24"/>
              </w:rPr>
            </w:pPr>
            <w:proofErr w:type="spellStart"/>
            <w:r>
              <w:rPr>
                <w:sz w:val="24"/>
                <w:szCs w:val="24"/>
              </w:rPr>
              <w:t>ние</w:t>
            </w:r>
            <w:proofErr w:type="spellEnd"/>
            <w:r>
              <w:rPr>
                <w:sz w:val="24"/>
                <w:szCs w:val="24"/>
              </w:rPr>
              <w:t xml:space="preserve"> </w:t>
            </w:r>
            <w:proofErr w:type="spellStart"/>
            <w:proofErr w:type="gramStart"/>
            <w:r>
              <w:rPr>
                <w:sz w:val="24"/>
                <w:szCs w:val="24"/>
              </w:rPr>
              <w:t>квали-фикации</w:t>
            </w:r>
            <w:proofErr w:type="spellEnd"/>
            <w:proofErr w:type="gramEnd"/>
          </w:p>
        </w:tc>
        <w:tc>
          <w:tcPr>
            <w:tcW w:w="4250" w:type="dxa"/>
            <w:tcBorders>
              <w:top w:val="nil"/>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«Методика, структура и содержание практического обучения в образовательной организации профессионального </w:t>
            </w:r>
            <w:proofErr w:type="spellStart"/>
            <w:proofErr w:type="gramStart"/>
            <w:r>
              <w:rPr>
                <w:sz w:val="24"/>
                <w:szCs w:val="24"/>
              </w:rPr>
              <w:t>образо-вания</w:t>
            </w:r>
            <w:proofErr w:type="spellEnd"/>
            <w:proofErr w:type="gramEnd"/>
            <w:r>
              <w:rPr>
                <w:sz w:val="24"/>
                <w:szCs w:val="24"/>
              </w:rPr>
              <w:t xml:space="preserve"> в контексте внедрения ФГОС 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0193</w:t>
            </w:r>
          </w:p>
          <w:p w:rsidR="0083105D" w:rsidRDefault="0083105D">
            <w:pPr>
              <w:ind w:right="-314"/>
              <w:rPr>
                <w:sz w:val="24"/>
                <w:szCs w:val="24"/>
              </w:rPr>
            </w:pPr>
          </w:p>
          <w:p w:rsidR="0083105D" w:rsidRDefault="0083105D">
            <w:pPr>
              <w:ind w:right="-314"/>
              <w:rPr>
                <w:sz w:val="24"/>
                <w:szCs w:val="24"/>
              </w:rPr>
            </w:pP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18</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Неделина</w:t>
            </w:r>
            <w:proofErr w:type="spellEnd"/>
            <w:r>
              <w:rPr>
                <w:sz w:val="24"/>
                <w:szCs w:val="24"/>
              </w:rPr>
              <w:t xml:space="preserve"> Т.Н.</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Повыше-ние</w:t>
            </w:r>
            <w:proofErr w:type="spellEnd"/>
            <w:proofErr w:type="gramEnd"/>
            <w:r>
              <w:rPr>
                <w:sz w:val="24"/>
                <w:szCs w:val="24"/>
              </w:rPr>
              <w:t xml:space="preserve"> </w:t>
            </w:r>
            <w:proofErr w:type="spellStart"/>
            <w:r>
              <w:rPr>
                <w:sz w:val="24"/>
                <w:szCs w:val="24"/>
              </w:rPr>
              <w:t>квали-фикации</w:t>
            </w:r>
            <w:proofErr w:type="spellEnd"/>
          </w:p>
        </w:tc>
        <w:tc>
          <w:tcPr>
            <w:tcW w:w="4250" w:type="dxa"/>
            <w:tcBorders>
              <w:top w:val="single" w:sz="2" w:space="0" w:color="000000"/>
              <w:left w:val="single" w:sz="2" w:space="0" w:color="000000"/>
              <w:bottom w:val="single" w:sz="2" w:space="0" w:color="000000"/>
              <w:right w:val="nil"/>
            </w:tcBorders>
            <w:hideMark/>
          </w:tcPr>
          <w:p w:rsidR="0083105D" w:rsidRDefault="0083105D">
            <w:pPr>
              <w:snapToGrid w:val="0"/>
              <w:ind w:right="-314"/>
              <w:rPr>
                <w:sz w:val="24"/>
                <w:szCs w:val="24"/>
              </w:rPr>
            </w:pPr>
            <w:r>
              <w:rPr>
                <w:sz w:val="24"/>
                <w:szCs w:val="24"/>
              </w:rPr>
              <w:t xml:space="preserve">«Методика, структура и содержание практического обучения в образовательной организации </w:t>
            </w:r>
            <w:proofErr w:type="spellStart"/>
            <w:r>
              <w:rPr>
                <w:sz w:val="24"/>
                <w:szCs w:val="24"/>
              </w:rPr>
              <w:t>профессионалнього</w:t>
            </w:r>
            <w:proofErr w:type="spellEnd"/>
            <w:r>
              <w:rPr>
                <w:sz w:val="24"/>
                <w:szCs w:val="24"/>
              </w:rPr>
              <w:t xml:space="preserve"> </w:t>
            </w:r>
            <w:proofErr w:type="spellStart"/>
            <w:proofErr w:type="gramStart"/>
            <w:r>
              <w:rPr>
                <w:sz w:val="24"/>
                <w:szCs w:val="24"/>
              </w:rPr>
              <w:t>образо-вания</w:t>
            </w:r>
            <w:proofErr w:type="spellEnd"/>
            <w:proofErr w:type="gramEnd"/>
            <w:r>
              <w:rPr>
                <w:sz w:val="24"/>
                <w:szCs w:val="24"/>
              </w:rPr>
              <w:t xml:space="preserve"> в контексте внедрения ФГОС 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sz w:val="24"/>
                <w:szCs w:val="24"/>
              </w:rPr>
            </w:pPr>
            <w:proofErr w:type="spellStart"/>
            <w:r>
              <w:rPr>
                <w:sz w:val="24"/>
                <w:szCs w:val="24"/>
              </w:rPr>
              <w:t>Удостовере</w:t>
            </w:r>
            <w:proofErr w:type="spellEnd"/>
            <w:r>
              <w:rPr>
                <w:sz w:val="24"/>
                <w:szCs w:val="24"/>
              </w:rPr>
              <w:t>-</w:t>
            </w:r>
          </w:p>
          <w:p w:rsidR="0083105D" w:rsidRDefault="0083105D">
            <w:pPr>
              <w:ind w:right="-314"/>
              <w:rPr>
                <w:sz w:val="24"/>
                <w:szCs w:val="24"/>
              </w:rPr>
            </w:pPr>
            <w:proofErr w:type="spellStart"/>
            <w:r>
              <w:rPr>
                <w:sz w:val="24"/>
                <w:szCs w:val="24"/>
              </w:rPr>
              <w:t>ние</w:t>
            </w:r>
            <w:proofErr w:type="spellEnd"/>
            <w:r>
              <w:rPr>
                <w:sz w:val="24"/>
                <w:szCs w:val="24"/>
              </w:rPr>
              <w:t xml:space="preserve"> 0194</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19</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Повыше-ние</w:t>
            </w:r>
            <w:proofErr w:type="spellEnd"/>
            <w:proofErr w:type="gramEnd"/>
            <w:r>
              <w:rPr>
                <w:sz w:val="24"/>
                <w:szCs w:val="24"/>
              </w:rPr>
              <w:t xml:space="preserve"> </w:t>
            </w:r>
            <w:proofErr w:type="spellStart"/>
            <w:r>
              <w:rPr>
                <w:sz w:val="24"/>
                <w:szCs w:val="24"/>
              </w:rPr>
              <w:t>квали-фикации</w:t>
            </w:r>
            <w:proofErr w:type="spellEnd"/>
          </w:p>
        </w:tc>
        <w:tc>
          <w:tcPr>
            <w:tcW w:w="4250" w:type="dxa"/>
            <w:tcBorders>
              <w:top w:val="nil"/>
              <w:left w:val="single" w:sz="2" w:space="0" w:color="000000"/>
              <w:bottom w:val="single" w:sz="2" w:space="0" w:color="000000"/>
              <w:right w:val="nil"/>
            </w:tcBorders>
            <w:hideMark/>
          </w:tcPr>
          <w:p w:rsidR="0083105D" w:rsidRDefault="0083105D">
            <w:pPr>
              <w:snapToGrid w:val="0"/>
              <w:ind w:right="-314"/>
              <w:rPr>
                <w:iCs/>
                <w:sz w:val="24"/>
                <w:szCs w:val="24"/>
              </w:rPr>
            </w:pPr>
            <w:r>
              <w:rPr>
                <w:iCs/>
                <w:sz w:val="24"/>
                <w:szCs w:val="24"/>
              </w:rPr>
              <w:t>«Формирование профессиональных компетенций при изучении дисциплины «Информатика» в условиях развития современных образовательных технологий в контексте реализации ФГОС 3+»</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ind w:right="-314"/>
              <w:rPr>
                <w:iCs/>
                <w:sz w:val="24"/>
                <w:szCs w:val="24"/>
              </w:rPr>
            </w:pPr>
            <w:proofErr w:type="spellStart"/>
            <w:r>
              <w:rPr>
                <w:iCs/>
                <w:sz w:val="24"/>
                <w:szCs w:val="24"/>
              </w:rPr>
              <w:t>Удостовере</w:t>
            </w:r>
            <w:proofErr w:type="spellEnd"/>
            <w:r>
              <w:rPr>
                <w:iCs/>
                <w:sz w:val="24"/>
                <w:szCs w:val="24"/>
              </w:rPr>
              <w:t>-</w:t>
            </w:r>
          </w:p>
          <w:p w:rsidR="0083105D" w:rsidRDefault="0083105D">
            <w:pPr>
              <w:ind w:right="-314"/>
              <w:rPr>
                <w:iCs/>
                <w:sz w:val="24"/>
                <w:szCs w:val="24"/>
              </w:rPr>
            </w:pPr>
            <w:proofErr w:type="spellStart"/>
            <w:r>
              <w:rPr>
                <w:iCs/>
                <w:sz w:val="24"/>
                <w:szCs w:val="24"/>
              </w:rPr>
              <w:t>ние</w:t>
            </w:r>
            <w:proofErr w:type="spellEnd"/>
            <w:r>
              <w:rPr>
                <w:iCs/>
                <w:sz w:val="24"/>
                <w:szCs w:val="24"/>
              </w:rPr>
              <w:t xml:space="preserve">   № 0315</w:t>
            </w:r>
          </w:p>
        </w:tc>
      </w:tr>
      <w:tr w:rsidR="0083105D" w:rsidTr="0083105D">
        <w:tc>
          <w:tcPr>
            <w:tcW w:w="9798" w:type="dxa"/>
            <w:gridSpan w:val="6"/>
            <w:tcBorders>
              <w:top w:val="nil"/>
              <w:left w:val="single" w:sz="2" w:space="0" w:color="000000"/>
              <w:bottom w:val="single" w:sz="2" w:space="0" w:color="000000"/>
              <w:right w:val="single" w:sz="2" w:space="0" w:color="000000"/>
            </w:tcBorders>
            <w:hideMark/>
          </w:tcPr>
          <w:p w:rsidR="0083105D" w:rsidRDefault="0083105D">
            <w:pPr>
              <w:snapToGrid w:val="0"/>
              <w:jc w:val="center"/>
              <w:rPr>
                <w:b/>
                <w:bCs/>
                <w:sz w:val="24"/>
                <w:szCs w:val="24"/>
              </w:rPr>
            </w:pPr>
            <w:r>
              <w:rPr>
                <w:b/>
                <w:bCs/>
                <w:sz w:val="24"/>
                <w:szCs w:val="24"/>
              </w:rPr>
              <w:t>Государственное казенное учреждение  РО «</w:t>
            </w:r>
            <w:proofErr w:type="spellStart"/>
            <w:r>
              <w:rPr>
                <w:b/>
                <w:bCs/>
                <w:sz w:val="24"/>
                <w:szCs w:val="24"/>
              </w:rPr>
              <w:t>учебно-методи-ческий</w:t>
            </w:r>
            <w:proofErr w:type="spellEnd"/>
            <w:r>
              <w:rPr>
                <w:b/>
                <w:bCs/>
                <w:sz w:val="24"/>
                <w:szCs w:val="24"/>
              </w:rPr>
              <w:t xml:space="preserve"> центр</w:t>
            </w:r>
          </w:p>
          <w:p w:rsidR="0083105D" w:rsidRDefault="0083105D">
            <w:pPr>
              <w:jc w:val="center"/>
              <w:rPr>
                <w:b/>
                <w:bCs/>
                <w:sz w:val="24"/>
                <w:szCs w:val="24"/>
              </w:rPr>
            </w:pPr>
            <w:r>
              <w:rPr>
                <w:b/>
                <w:bCs/>
                <w:sz w:val="24"/>
                <w:szCs w:val="24"/>
              </w:rPr>
              <w:t>по гражданской обороне и чрезвычайным ситуациям РО</w:t>
            </w:r>
          </w:p>
        </w:tc>
      </w:tr>
      <w:tr w:rsidR="0083105D" w:rsidTr="0083105D">
        <w:tc>
          <w:tcPr>
            <w:tcW w:w="459" w:type="dxa"/>
            <w:tcBorders>
              <w:top w:val="nil"/>
              <w:left w:val="single" w:sz="2" w:space="0" w:color="000000"/>
              <w:bottom w:val="single" w:sz="2" w:space="0" w:color="000000"/>
              <w:right w:val="nil"/>
            </w:tcBorders>
            <w:hideMark/>
          </w:tcPr>
          <w:p w:rsidR="0083105D" w:rsidRDefault="0083105D">
            <w:pPr>
              <w:snapToGrid w:val="0"/>
              <w:rPr>
                <w:rFonts w:cs="Calibri"/>
              </w:rPr>
            </w:pPr>
            <w:r>
              <w:rPr>
                <w:rFonts w:cs="Calibri"/>
              </w:rPr>
              <w:t>20</w:t>
            </w:r>
          </w:p>
        </w:tc>
        <w:tc>
          <w:tcPr>
            <w:tcW w:w="161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Мельник Т.С.</w:t>
            </w:r>
          </w:p>
        </w:tc>
        <w:tc>
          <w:tcPr>
            <w:tcW w:w="1214"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proofErr w:type="gramStart"/>
            <w:r>
              <w:rPr>
                <w:sz w:val="24"/>
                <w:szCs w:val="24"/>
              </w:rPr>
              <w:t>Кратко-срочное</w:t>
            </w:r>
            <w:proofErr w:type="spellEnd"/>
            <w:proofErr w:type="gramEnd"/>
            <w:r>
              <w:rPr>
                <w:sz w:val="24"/>
                <w:szCs w:val="24"/>
              </w:rPr>
              <w:t xml:space="preserve"> обучение</w:t>
            </w:r>
          </w:p>
        </w:tc>
        <w:tc>
          <w:tcPr>
            <w:tcW w:w="425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"Обучение руководящего состава, должностных лиц и специалистов (работников) гражданской обороны, областной подсистемы, </w:t>
            </w:r>
            <w:proofErr w:type="spellStart"/>
            <w:proofErr w:type="gramStart"/>
            <w:r>
              <w:rPr>
                <w:sz w:val="24"/>
                <w:szCs w:val="24"/>
              </w:rPr>
              <w:t>муниципаль-ных</w:t>
            </w:r>
            <w:proofErr w:type="spellEnd"/>
            <w:proofErr w:type="gramEnd"/>
            <w:r>
              <w:rPr>
                <w:sz w:val="24"/>
                <w:szCs w:val="24"/>
              </w:rPr>
              <w:t xml:space="preserve"> и объектных звеньев РСЧС»</w:t>
            </w:r>
          </w:p>
        </w:tc>
        <w:tc>
          <w:tcPr>
            <w:tcW w:w="800"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72</w:t>
            </w:r>
          </w:p>
        </w:tc>
        <w:tc>
          <w:tcPr>
            <w:tcW w:w="1461"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proofErr w:type="spellStart"/>
            <w:proofErr w:type="gramStart"/>
            <w:r>
              <w:rPr>
                <w:sz w:val="24"/>
                <w:szCs w:val="24"/>
              </w:rPr>
              <w:t>Удостовере-ние</w:t>
            </w:r>
            <w:proofErr w:type="spellEnd"/>
            <w:proofErr w:type="gramEnd"/>
            <w:r>
              <w:rPr>
                <w:sz w:val="24"/>
                <w:szCs w:val="24"/>
              </w:rPr>
              <w:t xml:space="preserve"> </w:t>
            </w:r>
          </w:p>
          <w:p w:rsidR="0083105D" w:rsidRDefault="0083105D">
            <w:pPr>
              <w:rPr>
                <w:sz w:val="24"/>
                <w:szCs w:val="24"/>
              </w:rPr>
            </w:pPr>
            <w:r>
              <w:rPr>
                <w:sz w:val="24"/>
                <w:szCs w:val="24"/>
              </w:rPr>
              <w:t>№ 0403-15</w:t>
            </w:r>
          </w:p>
        </w:tc>
      </w:tr>
    </w:tbl>
    <w:p w:rsidR="0083105D" w:rsidRDefault="0083105D" w:rsidP="0083105D">
      <w:pPr>
        <w:suppressAutoHyphens/>
        <w:spacing w:line="100" w:lineRule="atLeast"/>
        <w:jc w:val="both"/>
      </w:pPr>
    </w:p>
    <w:p w:rsidR="0083105D" w:rsidRDefault="0083105D" w:rsidP="0083105D">
      <w:pPr>
        <w:suppressAutoHyphens/>
        <w:spacing w:line="100" w:lineRule="atLeast"/>
        <w:jc w:val="both"/>
        <w:rPr>
          <w:sz w:val="28"/>
          <w:szCs w:val="28"/>
        </w:rPr>
      </w:pPr>
      <w:r>
        <w:rPr>
          <w:sz w:val="28"/>
          <w:szCs w:val="28"/>
        </w:rPr>
        <w:t xml:space="preserve">За отчетный период 4 </w:t>
      </w:r>
      <w:proofErr w:type="gramStart"/>
      <w:r>
        <w:rPr>
          <w:sz w:val="28"/>
          <w:szCs w:val="28"/>
        </w:rPr>
        <w:t>педагогических</w:t>
      </w:r>
      <w:proofErr w:type="gramEnd"/>
      <w:r>
        <w:rPr>
          <w:sz w:val="28"/>
          <w:szCs w:val="28"/>
        </w:rPr>
        <w:t xml:space="preserve"> работника лицея  прошли аттестацию  </w:t>
      </w:r>
    </w:p>
    <w:tbl>
      <w:tblPr>
        <w:tblW w:w="0" w:type="auto"/>
        <w:tblInd w:w="55" w:type="dxa"/>
        <w:tblLayout w:type="fixed"/>
        <w:tblCellMar>
          <w:top w:w="55" w:type="dxa"/>
          <w:left w:w="55" w:type="dxa"/>
          <w:bottom w:w="55" w:type="dxa"/>
          <w:right w:w="55" w:type="dxa"/>
        </w:tblCellMar>
        <w:tblLook w:val="04A0"/>
      </w:tblPr>
      <w:tblGrid>
        <w:gridCol w:w="695"/>
        <w:gridCol w:w="1970"/>
        <w:gridCol w:w="1925"/>
        <w:gridCol w:w="3658"/>
        <w:gridCol w:w="1550"/>
      </w:tblGrid>
      <w:tr w:rsidR="0083105D" w:rsidTr="0083105D">
        <w:tc>
          <w:tcPr>
            <w:tcW w:w="695"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rPr>
                <w:rFonts w:cs="Calibri"/>
                <w:b/>
                <w:bCs/>
              </w:rPr>
            </w:pPr>
            <w:r>
              <w:rPr>
                <w:rFonts w:cs="Calibri"/>
                <w:b/>
                <w:bCs/>
              </w:rPr>
              <w:t xml:space="preserve">№ </w:t>
            </w:r>
          </w:p>
          <w:p w:rsidR="0083105D" w:rsidRDefault="0083105D">
            <w:pPr>
              <w:spacing w:line="100" w:lineRule="atLeast"/>
              <w:rPr>
                <w:rFonts w:cs="Calibri"/>
                <w:b/>
                <w:bCs/>
              </w:rPr>
            </w:pPr>
            <w:proofErr w:type="spellStart"/>
            <w:proofErr w:type="gramStart"/>
            <w:r>
              <w:rPr>
                <w:rFonts w:cs="Calibri"/>
                <w:b/>
                <w:bCs/>
              </w:rPr>
              <w:t>п</w:t>
            </w:r>
            <w:proofErr w:type="spellEnd"/>
            <w:proofErr w:type="gramEnd"/>
            <w:r>
              <w:rPr>
                <w:rFonts w:cs="Calibri"/>
                <w:b/>
                <w:bCs/>
              </w:rPr>
              <w:t>/</w:t>
            </w:r>
            <w:proofErr w:type="spellStart"/>
            <w:r>
              <w:rPr>
                <w:rFonts w:cs="Calibri"/>
                <w:b/>
                <w:bCs/>
              </w:rPr>
              <w:t>п</w:t>
            </w:r>
            <w:proofErr w:type="spellEnd"/>
          </w:p>
        </w:tc>
        <w:tc>
          <w:tcPr>
            <w:tcW w:w="1970"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Ф.И.О.</w:t>
            </w:r>
          </w:p>
        </w:tc>
        <w:tc>
          <w:tcPr>
            <w:tcW w:w="1925"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должность</w:t>
            </w:r>
          </w:p>
        </w:tc>
        <w:tc>
          <w:tcPr>
            <w:tcW w:w="3658" w:type="dxa"/>
            <w:tcBorders>
              <w:top w:val="single" w:sz="2" w:space="0" w:color="000000"/>
              <w:left w:val="single" w:sz="2" w:space="0" w:color="000000"/>
              <w:bottom w:val="single" w:sz="2" w:space="0" w:color="000000"/>
              <w:right w:val="nil"/>
            </w:tcBorders>
            <w:hideMark/>
          </w:tcPr>
          <w:p w:rsidR="0083105D" w:rsidRDefault="0083105D">
            <w:pPr>
              <w:snapToGrid w:val="0"/>
              <w:rPr>
                <w:b/>
                <w:bCs/>
              </w:rPr>
            </w:pPr>
            <w:r>
              <w:rPr>
                <w:b/>
                <w:bCs/>
              </w:rPr>
              <w:t xml:space="preserve"> Квалификационная  категория </w:t>
            </w:r>
          </w:p>
        </w:tc>
        <w:tc>
          <w:tcPr>
            <w:tcW w:w="1550"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jc w:val="both"/>
              <w:rPr>
                <w:b/>
                <w:bCs/>
              </w:rPr>
            </w:pPr>
            <w:r>
              <w:rPr>
                <w:b/>
                <w:bCs/>
              </w:rPr>
              <w:t xml:space="preserve">Дата присвоения </w:t>
            </w:r>
          </w:p>
        </w:tc>
      </w:tr>
      <w:tr w:rsidR="0083105D" w:rsidTr="0083105D">
        <w:tc>
          <w:tcPr>
            <w:tcW w:w="69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1</w:t>
            </w:r>
          </w:p>
        </w:tc>
        <w:tc>
          <w:tcPr>
            <w:tcW w:w="1970"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proofErr w:type="spellStart"/>
            <w:r>
              <w:rPr>
                <w:sz w:val="24"/>
                <w:szCs w:val="24"/>
              </w:rPr>
              <w:t>Белич</w:t>
            </w:r>
            <w:proofErr w:type="spellEnd"/>
            <w:r>
              <w:rPr>
                <w:sz w:val="24"/>
                <w:szCs w:val="24"/>
              </w:rPr>
              <w:t xml:space="preserve"> Т.Д.</w:t>
            </w:r>
          </w:p>
        </w:tc>
        <w:tc>
          <w:tcPr>
            <w:tcW w:w="1925"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Преподаватель</w:t>
            </w:r>
          </w:p>
        </w:tc>
        <w:tc>
          <w:tcPr>
            <w:tcW w:w="3658"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Первая  «Преподаватель»</w:t>
            </w:r>
          </w:p>
        </w:tc>
        <w:tc>
          <w:tcPr>
            <w:tcW w:w="1550" w:type="dxa"/>
            <w:tcBorders>
              <w:top w:val="nil"/>
              <w:left w:val="single" w:sz="2" w:space="0" w:color="000000"/>
              <w:bottom w:val="single" w:sz="2" w:space="0" w:color="000000"/>
              <w:right w:val="single" w:sz="2" w:space="0" w:color="000000"/>
            </w:tcBorders>
            <w:hideMark/>
          </w:tcPr>
          <w:p w:rsidR="0083105D" w:rsidRDefault="0083105D">
            <w:pPr>
              <w:snapToGrid w:val="0"/>
              <w:jc w:val="both"/>
              <w:rPr>
                <w:sz w:val="24"/>
                <w:szCs w:val="24"/>
              </w:rPr>
            </w:pPr>
            <w:r>
              <w:rPr>
                <w:sz w:val="24"/>
                <w:szCs w:val="24"/>
              </w:rPr>
              <w:t>30.01.15</w:t>
            </w:r>
          </w:p>
        </w:tc>
      </w:tr>
      <w:tr w:rsidR="0083105D" w:rsidTr="0083105D">
        <w:tc>
          <w:tcPr>
            <w:tcW w:w="69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2</w:t>
            </w:r>
          </w:p>
        </w:tc>
        <w:tc>
          <w:tcPr>
            <w:tcW w:w="1970"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proofErr w:type="spellStart"/>
            <w:r>
              <w:rPr>
                <w:sz w:val="24"/>
                <w:szCs w:val="24"/>
              </w:rPr>
              <w:t>Конкина</w:t>
            </w:r>
            <w:proofErr w:type="spellEnd"/>
            <w:r>
              <w:rPr>
                <w:sz w:val="24"/>
                <w:szCs w:val="24"/>
              </w:rPr>
              <w:t xml:space="preserve"> Л.Д.</w:t>
            </w:r>
          </w:p>
        </w:tc>
        <w:tc>
          <w:tcPr>
            <w:tcW w:w="1925"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 xml:space="preserve">Преподаватель </w:t>
            </w:r>
          </w:p>
        </w:tc>
        <w:tc>
          <w:tcPr>
            <w:tcW w:w="3658"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Высшая «Преподаватель»</w:t>
            </w:r>
          </w:p>
        </w:tc>
        <w:tc>
          <w:tcPr>
            <w:tcW w:w="1550" w:type="dxa"/>
            <w:tcBorders>
              <w:top w:val="nil"/>
              <w:left w:val="single" w:sz="2" w:space="0" w:color="000000"/>
              <w:bottom w:val="single" w:sz="2" w:space="0" w:color="000000"/>
              <w:right w:val="single" w:sz="2" w:space="0" w:color="000000"/>
            </w:tcBorders>
            <w:hideMark/>
          </w:tcPr>
          <w:p w:rsidR="0083105D" w:rsidRDefault="0083105D">
            <w:pPr>
              <w:snapToGrid w:val="0"/>
              <w:jc w:val="both"/>
              <w:rPr>
                <w:sz w:val="24"/>
                <w:szCs w:val="24"/>
              </w:rPr>
            </w:pPr>
            <w:r>
              <w:rPr>
                <w:sz w:val="24"/>
                <w:szCs w:val="24"/>
              </w:rPr>
              <w:t>26.12.2014</w:t>
            </w:r>
          </w:p>
        </w:tc>
      </w:tr>
      <w:tr w:rsidR="0083105D" w:rsidTr="0083105D">
        <w:tc>
          <w:tcPr>
            <w:tcW w:w="69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3</w:t>
            </w:r>
          </w:p>
        </w:tc>
        <w:tc>
          <w:tcPr>
            <w:tcW w:w="1970"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Леонтьева Н.Т.</w:t>
            </w:r>
          </w:p>
        </w:tc>
        <w:tc>
          <w:tcPr>
            <w:tcW w:w="1925"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Преподаватель.</w:t>
            </w:r>
          </w:p>
        </w:tc>
        <w:tc>
          <w:tcPr>
            <w:tcW w:w="3658"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Первая «Преподаватель»</w:t>
            </w:r>
          </w:p>
        </w:tc>
        <w:tc>
          <w:tcPr>
            <w:tcW w:w="1550" w:type="dxa"/>
            <w:tcBorders>
              <w:top w:val="nil"/>
              <w:left w:val="single" w:sz="2" w:space="0" w:color="000000"/>
              <w:bottom w:val="single" w:sz="2" w:space="0" w:color="000000"/>
              <w:right w:val="single" w:sz="2" w:space="0" w:color="000000"/>
            </w:tcBorders>
            <w:hideMark/>
          </w:tcPr>
          <w:p w:rsidR="0083105D" w:rsidRDefault="0083105D">
            <w:pPr>
              <w:snapToGrid w:val="0"/>
              <w:jc w:val="both"/>
              <w:rPr>
                <w:sz w:val="24"/>
                <w:szCs w:val="24"/>
              </w:rPr>
            </w:pPr>
            <w:r>
              <w:rPr>
                <w:sz w:val="24"/>
                <w:szCs w:val="24"/>
              </w:rPr>
              <w:t>26.12.2014</w:t>
            </w:r>
          </w:p>
        </w:tc>
      </w:tr>
      <w:tr w:rsidR="0083105D" w:rsidTr="0083105D">
        <w:tc>
          <w:tcPr>
            <w:tcW w:w="69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4</w:t>
            </w:r>
          </w:p>
        </w:tc>
        <w:tc>
          <w:tcPr>
            <w:tcW w:w="1970"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proofErr w:type="spellStart"/>
            <w:r>
              <w:rPr>
                <w:sz w:val="24"/>
                <w:szCs w:val="24"/>
              </w:rPr>
              <w:t>Лопина</w:t>
            </w:r>
            <w:proofErr w:type="spellEnd"/>
            <w:r>
              <w:rPr>
                <w:sz w:val="24"/>
                <w:szCs w:val="24"/>
              </w:rPr>
              <w:t xml:space="preserve"> С.Ю.</w:t>
            </w:r>
          </w:p>
        </w:tc>
        <w:tc>
          <w:tcPr>
            <w:tcW w:w="1925"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 xml:space="preserve">Преподаватель </w:t>
            </w:r>
          </w:p>
        </w:tc>
        <w:tc>
          <w:tcPr>
            <w:tcW w:w="3658" w:type="dxa"/>
            <w:tcBorders>
              <w:top w:val="nil"/>
              <w:left w:val="single" w:sz="2" w:space="0" w:color="000000"/>
              <w:bottom w:val="single" w:sz="2" w:space="0" w:color="000000"/>
              <w:right w:val="nil"/>
            </w:tcBorders>
            <w:hideMark/>
          </w:tcPr>
          <w:p w:rsidR="0083105D" w:rsidRDefault="0083105D">
            <w:pPr>
              <w:snapToGrid w:val="0"/>
              <w:jc w:val="both"/>
              <w:rPr>
                <w:sz w:val="24"/>
                <w:szCs w:val="24"/>
              </w:rPr>
            </w:pPr>
            <w:r>
              <w:rPr>
                <w:sz w:val="24"/>
                <w:szCs w:val="24"/>
              </w:rPr>
              <w:t>Первая «Преподаватель»</w:t>
            </w:r>
          </w:p>
        </w:tc>
        <w:tc>
          <w:tcPr>
            <w:tcW w:w="1550" w:type="dxa"/>
            <w:tcBorders>
              <w:top w:val="nil"/>
              <w:left w:val="single" w:sz="2" w:space="0" w:color="000000"/>
              <w:bottom w:val="single" w:sz="2" w:space="0" w:color="000000"/>
              <w:right w:val="single" w:sz="2" w:space="0" w:color="000000"/>
            </w:tcBorders>
            <w:hideMark/>
          </w:tcPr>
          <w:p w:rsidR="0083105D" w:rsidRDefault="0083105D">
            <w:pPr>
              <w:snapToGrid w:val="0"/>
              <w:jc w:val="both"/>
            </w:pPr>
            <w:r>
              <w:t>26.12.14</w:t>
            </w:r>
          </w:p>
        </w:tc>
      </w:tr>
    </w:tbl>
    <w:p w:rsidR="0083105D" w:rsidRDefault="0083105D" w:rsidP="0083105D">
      <w:pPr>
        <w:suppressAutoHyphens/>
        <w:spacing w:line="100" w:lineRule="atLeast"/>
        <w:jc w:val="both"/>
      </w:pPr>
    </w:p>
    <w:p w:rsidR="0083105D" w:rsidRDefault="0083105D" w:rsidP="0083105D">
      <w:pPr>
        <w:suppressAutoHyphens/>
        <w:spacing w:line="100" w:lineRule="atLeast"/>
        <w:jc w:val="both"/>
        <w:rPr>
          <w:b/>
          <w:bCs/>
          <w:sz w:val="28"/>
          <w:szCs w:val="28"/>
        </w:rPr>
      </w:pPr>
      <w:r>
        <w:rPr>
          <w:b/>
          <w:bCs/>
          <w:sz w:val="24"/>
          <w:szCs w:val="24"/>
        </w:rPr>
        <w:t xml:space="preserve"> </w:t>
      </w:r>
      <w:r>
        <w:rPr>
          <w:b/>
          <w:bCs/>
          <w:sz w:val="28"/>
          <w:szCs w:val="28"/>
        </w:rPr>
        <w:t xml:space="preserve"> Участие  в мероприятиях различного уровня (самообразование педагогических работников)</w:t>
      </w:r>
    </w:p>
    <w:tbl>
      <w:tblPr>
        <w:tblW w:w="0" w:type="auto"/>
        <w:tblInd w:w="55" w:type="dxa"/>
        <w:tblLayout w:type="fixed"/>
        <w:tblCellMar>
          <w:top w:w="55" w:type="dxa"/>
          <w:left w:w="55" w:type="dxa"/>
          <w:bottom w:w="55" w:type="dxa"/>
          <w:right w:w="55" w:type="dxa"/>
        </w:tblCellMar>
        <w:tblLook w:val="04A0"/>
      </w:tblPr>
      <w:tblGrid>
        <w:gridCol w:w="435"/>
        <w:gridCol w:w="4470"/>
        <w:gridCol w:w="1995"/>
        <w:gridCol w:w="2987"/>
      </w:tblGrid>
      <w:tr w:rsidR="0083105D" w:rsidTr="0083105D">
        <w:tc>
          <w:tcPr>
            <w:tcW w:w="435" w:type="dxa"/>
            <w:tcBorders>
              <w:top w:val="single" w:sz="2" w:space="0" w:color="000000"/>
              <w:left w:val="single" w:sz="2" w:space="0" w:color="000000"/>
              <w:bottom w:val="single" w:sz="2" w:space="0" w:color="000000"/>
              <w:right w:val="nil"/>
            </w:tcBorders>
            <w:hideMark/>
          </w:tcPr>
          <w:p w:rsidR="0083105D" w:rsidRDefault="0083105D">
            <w:pPr>
              <w:suppressAutoHyphens/>
              <w:snapToGrid w:val="0"/>
              <w:spacing w:line="100" w:lineRule="atLeast"/>
              <w:jc w:val="center"/>
              <w:rPr>
                <w:rFonts w:cs="Calibri"/>
                <w:b/>
                <w:bCs/>
              </w:rPr>
            </w:pPr>
            <w:r>
              <w:rPr>
                <w:rFonts w:cs="Calibri"/>
                <w:b/>
                <w:bCs/>
              </w:rPr>
              <w:t xml:space="preserve">№ </w:t>
            </w:r>
            <w:proofErr w:type="spellStart"/>
            <w:proofErr w:type="gramStart"/>
            <w:r>
              <w:rPr>
                <w:rFonts w:cs="Calibri"/>
                <w:b/>
                <w:bCs/>
              </w:rPr>
              <w:lastRenderedPageBreak/>
              <w:t>п</w:t>
            </w:r>
            <w:proofErr w:type="spellEnd"/>
            <w:proofErr w:type="gramEnd"/>
            <w:r>
              <w:rPr>
                <w:rFonts w:cs="Calibri"/>
                <w:b/>
                <w:bCs/>
              </w:rPr>
              <w:t>/</w:t>
            </w:r>
            <w:proofErr w:type="spellStart"/>
            <w:r>
              <w:rPr>
                <w:rFonts w:cs="Calibri"/>
                <w:b/>
                <w:bCs/>
              </w:rPr>
              <w:t>п</w:t>
            </w:r>
            <w:proofErr w:type="spellEnd"/>
          </w:p>
        </w:tc>
        <w:tc>
          <w:tcPr>
            <w:tcW w:w="4470" w:type="dxa"/>
            <w:tcBorders>
              <w:top w:val="single" w:sz="2" w:space="0" w:color="000000"/>
              <w:left w:val="single" w:sz="2" w:space="0" w:color="000000"/>
              <w:bottom w:val="single" w:sz="2" w:space="0" w:color="000000"/>
              <w:right w:val="nil"/>
            </w:tcBorders>
            <w:hideMark/>
          </w:tcPr>
          <w:p w:rsidR="0083105D" w:rsidRDefault="0083105D">
            <w:pPr>
              <w:suppressAutoHyphens/>
              <w:snapToGrid w:val="0"/>
              <w:jc w:val="center"/>
              <w:rPr>
                <w:b/>
                <w:bCs/>
              </w:rPr>
            </w:pPr>
            <w:r>
              <w:rPr>
                <w:b/>
                <w:bCs/>
              </w:rPr>
              <w:lastRenderedPageBreak/>
              <w:t>Форма самообразования</w:t>
            </w:r>
          </w:p>
        </w:tc>
        <w:tc>
          <w:tcPr>
            <w:tcW w:w="1995" w:type="dxa"/>
            <w:tcBorders>
              <w:top w:val="single" w:sz="2" w:space="0" w:color="000000"/>
              <w:left w:val="single" w:sz="2" w:space="0" w:color="000000"/>
              <w:bottom w:val="single" w:sz="2" w:space="0" w:color="000000"/>
              <w:right w:val="nil"/>
            </w:tcBorders>
            <w:hideMark/>
          </w:tcPr>
          <w:p w:rsidR="0083105D" w:rsidRDefault="0083105D">
            <w:pPr>
              <w:suppressAutoHyphens/>
              <w:snapToGrid w:val="0"/>
              <w:jc w:val="center"/>
              <w:rPr>
                <w:b/>
                <w:bCs/>
              </w:rPr>
            </w:pPr>
            <w:r>
              <w:rPr>
                <w:b/>
                <w:bCs/>
              </w:rPr>
              <w:t xml:space="preserve">Уровень </w:t>
            </w:r>
            <w:r>
              <w:rPr>
                <w:b/>
                <w:bCs/>
              </w:rPr>
              <w:lastRenderedPageBreak/>
              <w:t>мероприятия</w:t>
            </w:r>
          </w:p>
        </w:tc>
        <w:tc>
          <w:tcPr>
            <w:tcW w:w="2987" w:type="dxa"/>
            <w:tcBorders>
              <w:top w:val="single" w:sz="2" w:space="0" w:color="000000"/>
              <w:left w:val="single" w:sz="2" w:space="0" w:color="000000"/>
              <w:bottom w:val="single" w:sz="2" w:space="0" w:color="000000"/>
              <w:right w:val="single" w:sz="2" w:space="0" w:color="000000"/>
            </w:tcBorders>
            <w:hideMark/>
          </w:tcPr>
          <w:p w:rsidR="0083105D" w:rsidRDefault="0083105D">
            <w:pPr>
              <w:suppressAutoHyphens/>
              <w:snapToGrid w:val="0"/>
              <w:jc w:val="center"/>
              <w:rPr>
                <w:b/>
                <w:bCs/>
              </w:rPr>
            </w:pPr>
            <w:r>
              <w:rPr>
                <w:b/>
                <w:bCs/>
              </w:rPr>
              <w:lastRenderedPageBreak/>
              <w:t>Результат</w:t>
            </w:r>
          </w:p>
        </w:tc>
      </w:tr>
      <w:tr w:rsidR="0083105D" w:rsidTr="0083105D">
        <w:tc>
          <w:tcPr>
            <w:tcW w:w="435" w:type="dxa"/>
            <w:vMerge w:val="restart"/>
            <w:tcBorders>
              <w:top w:val="nil"/>
              <w:left w:val="single" w:sz="2" w:space="0" w:color="000000"/>
              <w:bottom w:val="single" w:sz="2" w:space="0" w:color="000000"/>
              <w:right w:val="nil"/>
            </w:tcBorders>
            <w:hideMark/>
          </w:tcPr>
          <w:p w:rsidR="0083105D" w:rsidRDefault="0083105D">
            <w:pPr>
              <w:suppressAutoHyphens/>
              <w:snapToGrid w:val="0"/>
              <w:spacing w:line="100" w:lineRule="atLeast"/>
              <w:jc w:val="center"/>
              <w:rPr>
                <w:rFonts w:cs="Calibri"/>
                <w:bCs/>
                <w:sz w:val="18"/>
                <w:szCs w:val="18"/>
              </w:rPr>
            </w:pPr>
            <w:r>
              <w:rPr>
                <w:rFonts w:cs="Calibri"/>
                <w:bCs/>
                <w:sz w:val="18"/>
                <w:szCs w:val="18"/>
              </w:rPr>
              <w:lastRenderedPageBreak/>
              <w:t>1</w:t>
            </w:r>
          </w:p>
        </w:tc>
        <w:tc>
          <w:tcPr>
            <w:tcW w:w="4470" w:type="dxa"/>
            <w:vMerge w:val="restart"/>
            <w:tcBorders>
              <w:top w:val="nil"/>
              <w:left w:val="single" w:sz="2" w:space="0" w:color="000000"/>
              <w:bottom w:val="single" w:sz="2" w:space="0" w:color="000000"/>
              <w:right w:val="nil"/>
            </w:tcBorders>
            <w:hideMark/>
          </w:tcPr>
          <w:p w:rsidR="0083105D" w:rsidRDefault="0083105D">
            <w:pPr>
              <w:suppressAutoHyphens/>
              <w:snapToGrid w:val="0"/>
              <w:spacing w:before="28" w:after="200"/>
              <w:rPr>
                <w:bCs/>
                <w:sz w:val="24"/>
                <w:szCs w:val="24"/>
              </w:rPr>
            </w:pPr>
            <w:r>
              <w:rPr>
                <w:bCs/>
                <w:sz w:val="24"/>
                <w:szCs w:val="24"/>
              </w:rPr>
              <w:t>Областной конкурс: «Педагогический работник года в системе профессионального образования Ростовской области». Преподаватель года  2014 в системе СПО</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На базе лицея</w:t>
            </w:r>
          </w:p>
        </w:tc>
        <w:tc>
          <w:tcPr>
            <w:tcW w:w="2987" w:type="dxa"/>
            <w:tcBorders>
              <w:top w:val="nil"/>
              <w:left w:val="single" w:sz="2" w:space="0" w:color="000000"/>
              <w:bottom w:val="single" w:sz="2" w:space="0" w:color="000000"/>
              <w:right w:val="single" w:sz="2" w:space="0" w:color="000000"/>
            </w:tcBorders>
            <w:hideMark/>
          </w:tcPr>
          <w:p w:rsidR="0083105D" w:rsidRDefault="0083105D">
            <w:pPr>
              <w:suppressAutoHyphens/>
              <w:snapToGrid w:val="0"/>
              <w:jc w:val="both"/>
              <w:rPr>
                <w:bCs/>
                <w:sz w:val="24"/>
                <w:szCs w:val="24"/>
              </w:rPr>
            </w:pPr>
            <w:r>
              <w:rPr>
                <w:bCs/>
                <w:sz w:val="24"/>
                <w:szCs w:val="24"/>
              </w:rPr>
              <w:t>На базе лицея</w:t>
            </w:r>
          </w:p>
        </w:tc>
      </w:tr>
      <w:tr w:rsidR="0083105D" w:rsidTr="0083105D">
        <w:tc>
          <w:tcPr>
            <w:tcW w:w="435" w:type="dxa"/>
            <w:vMerge/>
            <w:tcBorders>
              <w:top w:val="nil"/>
              <w:left w:val="single" w:sz="2" w:space="0" w:color="000000"/>
              <w:bottom w:val="single" w:sz="2" w:space="0" w:color="000000"/>
              <w:right w:val="nil"/>
            </w:tcBorders>
            <w:vAlign w:val="center"/>
            <w:hideMark/>
          </w:tcPr>
          <w:p w:rsidR="0083105D" w:rsidRDefault="0083105D">
            <w:pPr>
              <w:rPr>
                <w:rFonts w:cs="Calibri"/>
                <w:bCs/>
                <w:sz w:val="18"/>
                <w:szCs w:val="18"/>
              </w:rPr>
            </w:pPr>
          </w:p>
        </w:tc>
        <w:tc>
          <w:tcPr>
            <w:tcW w:w="4470" w:type="dxa"/>
            <w:vMerge/>
            <w:tcBorders>
              <w:top w:val="nil"/>
              <w:left w:val="single" w:sz="2" w:space="0" w:color="000000"/>
              <w:bottom w:val="single" w:sz="2" w:space="0" w:color="000000"/>
              <w:right w:val="nil"/>
            </w:tcBorders>
            <w:vAlign w:val="center"/>
            <w:hideMark/>
          </w:tcPr>
          <w:p w:rsidR="0083105D" w:rsidRDefault="0083105D">
            <w:pPr>
              <w:rPr>
                <w:bCs/>
                <w:sz w:val="24"/>
                <w:szCs w:val="24"/>
              </w:rPr>
            </w:pPr>
          </w:p>
        </w:tc>
        <w:tc>
          <w:tcPr>
            <w:tcW w:w="1995" w:type="dxa"/>
            <w:tcBorders>
              <w:top w:val="nil"/>
              <w:left w:val="single" w:sz="2" w:space="0" w:color="000000"/>
              <w:bottom w:val="single" w:sz="2" w:space="0" w:color="000000"/>
              <w:right w:val="nil"/>
            </w:tcBorders>
            <w:hideMark/>
          </w:tcPr>
          <w:p w:rsidR="0083105D" w:rsidRDefault="0083105D">
            <w:pPr>
              <w:snapToGrid w:val="0"/>
            </w:pPr>
            <w:r>
              <w:t xml:space="preserve">1 </w:t>
            </w:r>
          </w:p>
          <w:p w:rsidR="0083105D" w:rsidRDefault="0083105D">
            <w:pPr>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uppressAutoHyphens/>
              <w:snapToGrid w:val="0"/>
              <w:rPr>
                <w:bCs/>
                <w:sz w:val="24"/>
                <w:szCs w:val="24"/>
              </w:rPr>
            </w:pPr>
            <w:r>
              <w:rPr>
                <w:b/>
                <w:bCs/>
                <w:sz w:val="24"/>
                <w:szCs w:val="24"/>
              </w:rPr>
              <w:t xml:space="preserve">Диплом участника </w:t>
            </w:r>
            <w:r>
              <w:rPr>
                <w:bCs/>
                <w:sz w:val="24"/>
                <w:szCs w:val="24"/>
              </w:rPr>
              <w:t>Беспалова И.В.</w:t>
            </w:r>
          </w:p>
        </w:tc>
      </w:tr>
      <w:tr w:rsidR="0083105D" w:rsidTr="0083105D">
        <w:tc>
          <w:tcPr>
            <w:tcW w:w="435" w:type="dxa"/>
            <w:vMerge/>
            <w:tcBorders>
              <w:top w:val="nil"/>
              <w:left w:val="single" w:sz="2" w:space="0" w:color="000000"/>
              <w:bottom w:val="single" w:sz="2" w:space="0" w:color="000000"/>
              <w:right w:val="nil"/>
            </w:tcBorders>
            <w:vAlign w:val="center"/>
            <w:hideMark/>
          </w:tcPr>
          <w:p w:rsidR="0083105D" w:rsidRDefault="0083105D">
            <w:pPr>
              <w:rPr>
                <w:rFonts w:cs="Calibri"/>
                <w:bCs/>
                <w:sz w:val="18"/>
                <w:szCs w:val="18"/>
              </w:rPr>
            </w:pPr>
          </w:p>
        </w:tc>
        <w:tc>
          <w:tcPr>
            <w:tcW w:w="4470" w:type="dxa"/>
            <w:vMerge/>
            <w:tcBorders>
              <w:top w:val="nil"/>
              <w:left w:val="single" w:sz="2" w:space="0" w:color="000000"/>
              <w:bottom w:val="single" w:sz="2" w:space="0" w:color="000000"/>
              <w:right w:val="nil"/>
            </w:tcBorders>
            <w:vAlign w:val="center"/>
            <w:hideMark/>
          </w:tcPr>
          <w:p w:rsidR="0083105D" w:rsidRDefault="0083105D">
            <w:pPr>
              <w:rPr>
                <w:bCs/>
                <w:sz w:val="24"/>
                <w:szCs w:val="24"/>
              </w:rPr>
            </w:pPr>
          </w:p>
        </w:tc>
        <w:tc>
          <w:tcPr>
            <w:tcW w:w="1995" w:type="dxa"/>
            <w:tcBorders>
              <w:top w:val="nil"/>
              <w:left w:val="single" w:sz="2" w:space="0" w:color="000000"/>
              <w:bottom w:val="single" w:sz="2" w:space="0" w:color="000000"/>
              <w:right w:val="nil"/>
            </w:tcBorders>
            <w:hideMark/>
          </w:tcPr>
          <w:p w:rsidR="0083105D" w:rsidRDefault="0083105D">
            <w:pPr>
              <w:snapToGrid w:val="0"/>
            </w:pPr>
            <w:r>
              <w:t xml:space="preserve">1 </w:t>
            </w:r>
          </w:p>
          <w:p w:rsidR="0083105D" w:rsidRDefault="0083105D">
            <w:pPr>
              <w:rPr>
                <w:bCs/>
                <w:sz w:val="24"/>
                <w:szCs w:val="24"/>
              </w:rPr>
            </w:pPr>
            <w:proofErr w:type="spellStart"/>
            <w:r>
              <w:rPr>
                <w:bCs/>
                <w:sz w:val="24"/>
                <w:szCs w:val="24"/>
              </w:rPr>
              <w:t>Внутрилицейный</w:t>
            </w:r>
            <w:proofErr w:type="spellEnd"/>
          </w:p>
        </w:tc>
        <w:tc>
          <w:tcPr>
            <w:tcW w:w="2987" w:type="dxa"/>
            <w:tcBorders>
              <w:top w:val="nil"/>
              <w:left w:val="single" w:sz="2" w:space="0" w:color="000000"/>
              <w:bottom w:val="single" w:sz="2" w:space="0" w:color="000000"/>
              <w:right w:val="single" w:sz="2" w:space="0" w:color="000000"/>
            </w:tcBorders>
            <w:hideMark/>
          </w:tcPr>
          <w:p w:rsidR="0083105D" w:rsidRDefault="0083105D">
            <w:pPr>
              <w:suppressAutoHyphens/>
              <w:snapToGrid w:val="0"/>
              <w:rPr>
                <w:bCs/>
                <w:sz w:val="24"/>
                <w:szCs w:val="24"/>
              </w:rPr>
            </w:pPr>
            <w:r>
              <w:rPr>
                <w:b/>
                <w:bCs/>
                <w:sz w:val="24"/>
                <w:szCs w:val="24"/>
              </w:rPr>
              <w:t xml:space="preserve">Победитель -        </w:t>
            </w:r>
            <w:r>
              <w:rPr>
                <w:bCs/>
                <w:sz w:val="24"/>
                <w:szCs w:val="24"/>
              </w:rPr>
              <w:t>Беспалова И.В.</w:t>
            </w:r>
          </w:p>
        </w:tc>
      </w:tr>
      <w:tr w:rsidR="0083105D" w:rsidTr="0083105D">
        <w:trPr>
          <w:trHeight w:val="708"/>
        </w:trPr>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2</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 xml:space="preserve"> Конкурс «Кулинарный эрудит»</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proofErr w:type="spellStart"/>
            <w:r>
              <w:rPr>
                <w:bCs/>
                <w:sz w:val="24"/>
                <w:szCs w:val="24"/>
              </w:rPr>
              <w:t>Внутрилицейный</w:t>
            </w:r>
            <w:proofErr w:type="spellEnd"/>
          </w:p>
        </w:tc>
        <w:tc>
          <w:tcPr>
            <w:tcW w:w="2987" w:type="dxa"/>
            <w:tcBorders>
              <w:top w:val="nil"/>
              <w:left w:val="single" w:sz="2" w:space="0" w:color="000000"/>
              <w:bottom w:val="single" w:sz="2" w:space="0" w:color="000000"/>
              <w:right w:val="single" w:sz="2" w:space="0" w:color="000000"/>
            </w:tcBorders>
            <w:hideMark/>
          </w:tcPr>
          <w:p w:rsidR="0083105D" w:rsidRDefault="0083105D">
            <w:pPr>
              <w:suppressAutoHyphens/>
              <w:snapToGrid w:val="0"/>
              <w:spacing w:before="28" w:after="200"/>
              <w:rPr>
                <w:bCs/>
                <w:sz w:val="24"/>
                <w:szCs w:val="24"/>
              </w:rPr>
            </w:pPr>
            <w:r>
              <w:rPr>
                <w:b/>
                <w:bCs/>
                <w:sz w:val="24"/>
                <w:szCs w:val="24"/>
              </w:rPr>
              <w:t>Грамота 1 место,</w:t>
            </w:r>
            <w:r>
              <w:rPr>
                <w:bCs/>
                <w:sz w:val="24"/>
                <w:szCs w:val="24"/>
              </w:rPr>
              <w:t xml:space="preserve">               группа № 9</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3</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color w:val="000000"/>
                <w:sz w:val="24"/>
                <w:szCs w:val="24"/>
              </w:rPr>
            </w:pPr>
            <w:r>
              <w:rPr>
                <w:color w:val="000000"/>
                <w:sz w:val="24"/>
                <w:szCs w:val="24"/>
              </w:rPr>
              <w:t xml:space="preserve">Интернет-проект «Копилка уроков – сайт для учителей» </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Всероссийский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Свидетельство участник</w:t>
            </w:r>
            <w:proofErr w:type="gramStart"/>
            <w:r>
              <w:rPr>
                <w:b/>
                <w:bCs/>
                <w:sz w:val="24"/>
                <w:szCs w:val="24"/>
              </w:rPr>
              <w:t>а-</w:t>
            </w:r>
            <w:proofErr w:type="gramEnd"/>
            <w:r>
              <w:rPr>
                <w:sz w:val="24"/>
                <w:szCs w:val="24"/>
              </w:rPr>
              <w:t xml:space="preserve"> Мельник Т.С.</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4</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Семинар «Использование ИКТ»</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uppressAutoHyphens/>
              <w:snapToGrid w:val="0"/>
              <w:spacing w:before="28" w:after="200"/>
              <w:rPr>
                <w:bCs/>
                <w:sz w:val="24"/>
                <w:szCs w:val="24"/>
              </w:rPr>
            </w:pPr>
            <w:r>
              <w:rPr>
                <w:b/>
                <w:bCs/>
                <w:sz w:val="24"/>
                <w:szCs w:val="24"/>
              </w:rPr>
              <w:t>Диплом участника:</w:t>
            </w:r>
            <w:r>
              <w:rPr>
                <w:bCs/>
                <w:sz w:val="24"/>
                <w:szCs w:val="24"/>
              </w:rPr>
              <w:t xml:space="preserve"> Михайлова И.Ю.,   </w:t>
            </w:r>
            <w:proofErr w:type="spellStart"/>
            <w:r>
              <w:rPr>
                <w:bCs/>
                <w:sz w:val="24"/>
                <w:szCs w:val="24"/>
              </w:rPr>
              <w:t>Неделина</w:t>
            </w:r>
            <w:proofErr w:type="spellEnd"/>
            <w:r>
              <w:rPr>
                <w:bCs/>
                <w:sz w:val="24"/>
                <w:szCs w:val="24"/>
              </w:rPr>
              <w:t xml:space="preserve"> Т.Н.</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5</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 xml:space="preserve"> </w:t>
            </w:r>
            <w:proofErr w:type="gramStart"/>
            <w:r>
              <w:rPr>
                <w:sz w:val="24"/>
                <w:szCs w:val="24"/>
              </w:rPr>
              <w:t>Семинар «Информационно-коммуникативные технологии как средство активизации познавательной деятельности обучающихся на уроках учебной практики»</w:t>
            </w:r>
            <w:proofErr w:type="gramEnd"/>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Сертификат участник</w:t>
            </w:r>
            <w:proofErr w:type="gramStart"/>
            <w:r>
              <w:rPr>
                <w:b/>
                <w:bCs/>
                <w:sz w:val="24"/>
                <w:szCs w:val="24"/>
              </w:rPr>
              <w:t>а-</w:t>
            </w:r>
            <w:proofErr w:type="gramEnd"/>
            <w:r>
              <w:rPr>
                <w:sz w:val="24"/>
                <w:szCs w:val="24"/>
              </w:rPr>
              <w:t xml:space="preserve"> Холодова Е.В., Улитина Г.А., </w:t>
            </w:r>
            <w:proofErr w:type="spellStart"/>
            <w:r>
              <w:rPr>
                <w:sz w:val="24"/>
                <w:szCs w:val="24"/>
              </w:rPr>
              <w:t>Неделина</w:t>
            </w:r>
            <w:proofErr w:type="spellEnd"/>
            <w:r>
              <w:rPr>
                <w:sz w:val="24"/>
                <w:szCs w:val="24"/>
              </w:rPr>
              <w:t xml:space="preserve"> Т.Н.. Михайлова И.Ю.</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6</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 xml:space="preserve"> Конкурс учебных презентаций </w:t>
            </w:r>
          </w:p>
        </w:tc>
        <w:tc>
          <w:tcPr>
            <w:tcW w:w="1995" w:type="dxa"/>
            <w:tcBorders>
              <w:top w:val="nil"/>
              <w:left w:val="single" w:sz="2" w:space="0" w:color="000000"/>
              <w:bottom w:val="single" w:sz="2" w:space="0" w:color="000000"/>
              <w:right w:val="nil"/>
            </w:tcBorders>
            <w:hideMark/>
          </w:tcPr>
          <w:p w:rsidR="0083105D" w:rsidRDefault="0083105D">
            <w:pPr>
              <w:snapToGrid w:val="0"/>
              <w:spacing w:before="28" w:after="200"/>
              <w:jc w:val="both"/>
              <w:rPr>
                <w:sz w:val="24"/>
                <w:szCs w:val="24"/>
              </w:rPr>
            </w:pPr>
            <w:r>
              <w:rPr>
                <w:sz w:val="24"/>
                <w:szCs w:val="24"/>
              </w:rPr>
              <w:t xml:space="preserve">Всероссийский </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Свидетельство о публикаци</w:t>
            </w:r>
            <w:proofErr w:type="gramStart"/>
            <w:r>
              <w:rPr>
                <w:b/>
                <w:bCs/>
                <w:sz w:val="24"/>
                <w:szCs w:val="24"/>
              </w:rPr>
              <w:t>и</w:t>
            </w:r>
            <w:r>
              <w:rPr>
                <w:sz w:val="24"/>
                <w:szCs w:val="24"/>
              </w:rPr>
              <w:t>-</w:t>
            </w:r>
            <w:proofErr w:type="gramEnd"/>
            <w:r>
              <w:rPr>
                <w:sz w:val="24"/>
                <w:szCs w:val="24"/>
              </w:rPr>
              <w:t xml:space="preserve"> Мельник Т.С.</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7</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Конкурс для классных руководителей «Мудрая сова»</w:t>
            </w:r>
          </w:p>
        </w:tc>
        <w:tc>
          <w:tcPr>
            <w:tcW w:w="1995" w:type="dxa"/>
            <w:tcBorders>
              <w:top w:val="nil"/>
              <w:left w:val="single" w:sz="2" w:space="0" w:color="000000"/>
              <w:bottom w:val="single" w:sz="2" w:space="0" w:color="000000"/>
              <w:right w:val="nil"/>
            </w:tcBorders>
            <w:hideMark/>
          </w:tcPr>
          <w:p w:rsidR="0083105D" w:rsidRDefault="0083105D">
            <w:pPr>
              <w:snapToGrid w:val="0"/>
              <w:spacing w:before="28" w:after="200"/>
              <w:jc w:val="both"/>
              <w:rPr>
                <w:sz w:val="24"/>
                <w:szCs w:val="24"/>
              </w:rPr>
            </w:pPr>
            <w:r>
              <w:rPr>
                <w:sz w:val="24"/>
                <w:szCs w:val="24"/>
              </w:rPr>
              <w:t xml:space="preserve"> Всероссийский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Свидетельство  об участии</w:t>
            </w:r>
            <w:r>
              <w:rPr>
                <w:sz w:val="24"/>
                <w:szCs w:val="24"/>
              </w:rPr>
              <w:t xml:space="preserve"> ЗАО Издательский дом  "Учительская газета» Беспалова И.В.</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8</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 xml:space="preserve">Общероссийский конкурс «Лучший инновационный урок </w:t>
            </w:r>
            <w:r>
              <w:rPr>
                <w:sz w:val="24"/>
                <w:szCs w:val="24"/>
                <w:lang w:val="en-US"/>
              </w:rPr>
              <w:t>I</w:t>
            </w:r>
            <w:r>
              <w:rPr>
                <w:sz w:val="24"/>
                <w:szCs w:val="24"/>
              </w:rPr>
              <w:t xml:space="preserve"> полугодия 2014-2015 г»</w:t>
            </w:r>
          </w:p>
        </w:tc>
        <w:tc>
          <w:tcPr>
            <w:tcW w:w="1995" w:type="dxa"/>
            <w:tcBorders>
              <w:top w:val="nil"/>
              <w:left w:val="single" w:sz="2" w:space="0" w:color="000000"/>
              <w:bottom w:val="single" w:sz="2" w:space="0" w:color="000000"/>
              <w:right w:val="nil"/>
            </w:tcBorders>
            <w:hideMark/>
          </w:tcPr>
          <w:p w:rsidR="0083105D" w:rsidRDefault="0083105D">
            <w:pPr>
              <w:snapToGrid w:val="0"/>
              <w:spacing w:before="28" w:after="200"/>
              <w:jc w:val="both"/>
              <w:rPr>
                <w:sz w:val="24"/>
                <w:szCs w:val="24"/>
              </w:rPr>
            </w:pPr>
            <w:r>
              <w:rPr>
                <w:sz w:val="24"/>
                <w:szCs w:val="24"/>
              </w:rPr>
              <w:t>Всероссийский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 xml:space="preserve">Диплом </w:t>
            </w:r>
            <w:r>
              <w:rPr>
                <w:b/>
                <w:bCs/>
                <w:sz w:val="24"/>
                <w:szCs w:val="24"/>
                <w:lang w:val="en-US"/>
              </w:rPr>
              <w:t>III</w:t>
            </w:r>
            <w:r>
              <w:rPr>
                <w:b/>
                <w:bCs/>
                <w:sz w:val="24"/>
                <w:szCs w:val="24"/>
              </w:rPr>
              <w:t xml:space="preserve"> степени</w:t>
            </w:r>
            <w:r>
              <w:rPr>
                <w:sz w:val="24"/>
                <w:szCs w:val="24"/>
              </w:rPr>
              <w:t xml:space="preserve"> </w:t>
            </w:r>
            <w:proofErr w:type="spellStart"/>
            <w:r>
              <w:rPr>
                <w:sz w:val="24"/>
                <w:szCs w:val="24"/>
              </w:rPr>
              <w:t>Ннформационно</w:t>
            </w:r>
            <w:proofErr w:type="spellEnd"/>
            <w:r>
              <w:rPr>
                <w:sz w:val="24"/>
                <w:szCs w:val="24"/>
              </w:rPr>
              <w:t>—методический центр Сибирского федерального округа РФ - Мельник Т.С.</w:t>
            </w:r>
          </w:p>
        </w:tc>
      </w:tr>
      <w:tr w:rsidR="0083105D" w:rsidTr="0083105D">
        <w:trPr>
          <w:trHeight w:val="717"/>
        </w:trPr>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9</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Общероссийский конкурс «Инновационная деятельность в ОУ»</w:t>
            </w:r>
          </w:p>
        </w:tc>
        <w:tc>
          <w:tcPr>
            <w:tcW w:w="1995" w:type="dxa"/>
            <w:tcBorders>
              <w:top w:val="nil"/>
              <w:left w:val="single" w:sz="2" w:space="0" w:color="000000"/>
              <w:bottom w:val="single" w:sz="2" w:space="0" w:color="000000"/>
              <w:right w:val="nil"/>
            </w:tcBorders>
            <w:hideMark/>
          </w:tcPr>
          <w:p w:rsidR="0083105D" w:rsidRDefault="0083105D">
            <w:pPr>
              <w:snapToGrid w:val="0"/>
              <w:spacing w:before="28" w:after="200"/>
              <w:jc w:val="both"/>
              <w:rPr>
                <w:sz w:val="24"/>
                <w:szCs w:val="24"/>
              </w:rPr>
            </w:pPr>
            <w:r>
              <w:rPr>
                <w:sz w:val="24"/>
                <w:szCs w:val="24"/>
              </w:rPr>
              <w:t>Всероссийский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Сертификат участника</w:t>
            </w:r>
            <w:r>
              <w:rPr>
                <w:sz w:val="24"/>
                <w:szCs w:val="24"/>
              </w:rPr>
              <w:t xml:space="preserve"> </w:t>
            </w:r>
            <w:proofErr w:type="spellStart"/>
            <w:r>
              <w:rPr>
                <w:sz w:val="24"/>
                <w:szCs w:val="24"/>
              </w:rPr>
              <w:t>Информационно-метод</w:t>
            </w:r>
            <w:proofErr w:type="spellEnd"/>
            <w:r>
              <w:rPr>
                <w:sz w:val="24"/>
                <w:szCs w:val="24"/>
              </w:rPr>
              <w:t>. центр «Алые паруса</w:t>
            </w:r>
            <w:r>
              <w:rPr>
                <w:b/>
                <w:sz w:val="24"/>
                <w:szCs w:val="24"/>
              </w:rPr>
              <w:t xml:space="preserve">» - </w:t>
            </w:r>
            <w:proofErr w:type="spellStart"/>
            <w:r>
              <w:rPr>
                <w:sz w:val="24"/>
                <w:szCs w:val="24"/>
              </w:rPr>
              <w:t>Олешко</w:t>
            </w:r>
            <w:proofErr w:type="spellEnd"/>
            <w:r>
              <w:rPr>
                <w:sz w:val="24"/>
                <w:szCs w:val="24"/>
              </w:rPr>
              <w:t xml:space="preserve"> Е.А. </w:t>
            </w:r>
            <w:proofErr w:type="spellStart"/>
            <w:r>
              <w:rPr>
                <w:sz w:val="24"/>
                <w:szCs w:val="24"/>
              </w:rPr>
              <w:t>Гопкало</w:t>
            </w:r>
            <w:proofErr w:type="spellEnd"/>
            <w:r>
              <w:rPr>
                <w:sz w:val="24"/>
                <w:szCs w:val="24"/>
              </w:rPr>
              <w:t xml:space="preserve"> Н.</w:t>
            </w:r>
            <w:proofErr w:type="gramStart"/>
            <w:r>
              <w:rPr>
                <w:sz w:val="24"/>
                <w:szCs w:val="24"/>
              </w:rPr>
              <w:t>В</w:t>
            </w:r>
            <w:proofErr w:type="gramEnd"/>
          </w:p>
        </w:tc>
      </w:tr>
      <w:tr w:rsidR="0083105D" w:rsidTr="0083105D">
        <w:tc>
          <w:tcPr>
            <w:tcW w:w="435" w:type="dxa"/>
            <w:vMerge w:val="restart"/>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6</w:t>
            </w:r>
          </w:p>
        </w:tc>
        <w:tc>
          <w:tcPr>
            <w:tcW w:w="4470" w:type="dxa"/>
            <w:vMerge w:val="restart"/>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Всероссийская Олимпиада профессионального мастерства по профессии 19.01.17 Повар, кондитер</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sz w:val="24"/>
                <w:szCs w:val="24"/>
              </w:rPr>
              <w:t xml:space="preserve"> </w:t>
            </w:r>
            <w:r>
              <w:rPr>
                <w:b/>
                <w:bCs/>
                <w:sz w:val="24"/>
                <w:szCs w:val="24"/>
              </w:rPr>
              <w:t>Диплом Победителя</w:t>
            </w:r>
            <w:r>
              <w:rPr>
                <w:b/>
                <w:sz w:val="24"/>
                <w:szCs w:val="24"/>
              </w:rPr>
              <w:t xml:space="preserve"> </w:t>
            </w:r>
            <w:proofErr w:type="gramStart"/>
            <w:r>
              <w:rPr>
                <w:sz w:val="24"/>
                <w:szCs w:val="24"/>
              </w:rPr>
              <w:t>Миргородская</w:t>
            </w:r>
            <w:proofErr w:type="gramEnd"/>
            <w:r>
              <w:rPr>
                <w:sz w:val="24"/>
                <w:szCs w:val="24"/>
              </w:rPr>
              <w:t xml:space="preserve"> В., 2 курс</w:t>
            </w:r>
          </w:p>
        </w:tc>
      </w:tr>
      <w:tr w:rsidR="0083105D" w:rsidTr="0083105D">
        <w:tc>
          <w:tcPr>
            <w:tcW w:w="435" w:type="dxa"/>
            <w:vMerge/>
            <w:tcBorders>
              <w:top w:val="nil"/>
              <w:left w:val="single" w:sz="2" w:space="0" w:color="000000"/>
              <w:bottom w:val="single" w:sz="2" w:space="0" w:color="000000"/>
              <w:right w:val="nil"/>
            </w:tcBorders>
            <w:vAlign w:val="center"/>
            <w:hideMark/>
          </w:tcPr>
          <w:p w:rsidR="0083105D" w:rsidRDefault="0083105D">
            <w:pPr>
              <w:rPr>
                <w:bCs/>
                <w:sz w:val="18"/>
                <w:szCs w:val="18"/>
              </w:rPr>
            </w:pPr>
          </w:p>
        </w:tc>
        <w:tc>
          <w:tcPr>
            <w:tcW w:w="4470"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199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Областной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Диплом участника</w:t>
            </w:r>
            <w:r>
              <w:rPr>
                <w:sz w:val="24"/>
                <w:szCs w:val="24"/>
              </w:rPr>
              <w:t xml:space="preserve">     </w:t>
            </w:r>
            <w:proofErr w:type="gramStart"/>
            <w:r>
              <w:rPr>
                <w:sz w:val="24"/>
                <w:szCs w:val="24"/>
              </w:rPr>
              <w:t>Миргородская</w:t>
            </w:r>
            <w:proofErr w:type="gramEnd"/>
            <w:r>
              <w:rPr>
                <w:sz w:val="24"/>
                <w:szCs w:val="24"/>
              </w:rPr>
              <w:t xml:space="preserve"> В., 2 курс</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lastRenderedPageBreak/>
              <w:t>8</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 xml:space="preserve">Конкурс сочинений о ВОВ </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 xml:space="preserve">Диплом участника </w:t>
            </w:r>
            <w:r>
              <w:rPr>
                <w:sz w:val="24"/>
                <w:szCs w:val="24"/>
              </w:rPr>
              <w:t xml:space="preserve"> - Попова Н.А               </w:t>
            </w:r>
            <w:r>
              <w:rPr>
                <w:b/>
                <w:bCs/>
                <w:sz w:val="24"/>
                <w:szCs w:val="24"/>
              </w:rPr>
              <w:t>Диплом победителя -</w:t>
            </w:r>
            <w:r>
              <w:rPr>
                <w:sz w:val="24"/>
                <w:szCs w:val="24"/>
              </w:rPr>
              <w:t xml:space="preserve">   Леонтьева Н.Т., Пономарева Т., 1 курс</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9</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Конкурс научно-исследовательских работ студен6тов «История  своего  образовательного  учреждения»</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sz w:val="24"/>
                <w:szCs w:val="24"/>
              </w:rPr>
              <w:t>Диплом 1</w:t>
            </w:r>
            <w:r>
              <w:rPr>
                <w:sz w:val="24"/>
                <w:szCs w:val="24"/>
              </w:rPr>
              <w:t xml:space="preserve"> </w:t>
            </w:r>
            <w:r>
              <w:rPr>
                <w:b/>
                <w:bCs/>
                <w:sz w:val="24"/>
                <w:szCs w:val="24"/>
              </w:rPr>
              <w:t>степени -</w:t>
            </w:r>
            <w:r>
              <w:rPr>
                <w:sz w:val="24"/>
                <w:szCs w:val="24"/>
              </w:rPr>
              <w:t xml:space="preserve"> </w:t>
            </w:r>
            <w:proofErr w:type="spellStart"/>
            <w:r>
              <w:rPr>
                <w:sz w:val="24"/>
                <w:szCs w:val="24"/>
              </w:rPr>
              <w:t>Тюпенкина</w:t>
            </w:r>
            <w:proofErr w:type="spellEnd"/>
            <w:r>
              <w:rPr>
                <w:sz w:val="24"/>
                <w:szCs w:val="24"/>
              </w:rPr>
              <w:t xml:space="preserve"> Н.С., Михалева Ю. 2 курс</w:t>
            </w:r>
          </w:p>
        </w:tc>
      </w:tr>
      <w:tr w:rsidR="0083105D" w:rsidTr="0083105D">
        <w:tc>
          <w:tcPr>
            <w:tcW w:w="435" w:type="dxa"/>
            <w:tcBorders>
              <w:top w:val="nil"/>
              <w:left w:val="single" w:sz="2" w:space="0" w:color="000000"/>
              <w:bottom w:val="single" w:sz="2" w:space="0" w:color="000000"/>
              <w:right w:val="nil"/>
            </w:tcBorders>
            <w:hideMark/>
          </w:tcPr>
          <w:p w:rsidR="0083105D" w:rsidRDefault="0083105D">
            <w:pPr>
              <w:suppressAutoHyphens/>
              <w:snapToGrid w:val="0"/>
              <w:jc w:val="center"/>
              <w:rPr>
                <w:bCs/>
                <w:sz w:val="18"/>
                <w:szCs w:val="18"/>
              </w:rPr>
            </w:pPr>
            <w:r>
              <w:rPr>
                <w:bCs/>
                <w:sz w:val="18"/>
                <w:szCs w:val="18"/>
              </w:rPr>
              <w:t>10</w:t>
            </w:r>
          </w:p>
        </w:tc>
        <w:tc>
          <w:tcPr>
            <w:tcW w:w="4470" w:type="dxa"/>
            <w:tcBorders>
              <w:top w:val="nil"/>
              <w:left w:val="single" w:sz="2" w:space="0" w:color="000000"/>
              <w:bottom w:val="single" w:sz="2" w:space="0" w:color="000000"/>
              <w:right w:val="nil"/>
            </w:tcBorders>
            <w:hideMark/>
          </w:tcPr>
          <w:p w:rsidR="0083105D" w:rsidRDefault="0083105D">
            <w:pPr>
              <w:snapToGrid w:val="0"/>
              <w:spacing w:before="28" w:after="200"/>
              <w:rPr>
                <w:sz w:val="24"/>
                <w:szCs w:val="24"/>
              </w:rPr>
            </w:pPr>
            <w:r>
              <w:rPr>
                <w:sz w:val="24"/>
                <w:szCs w:val="24"/>
              </w:rPr>
              <w:t>НПК «Профильная и профессиональная направленность преподавания общеобразовательных дисциплин»</w:t>
            </w:r>
          </w:p>
        </w:tc>
        <w:tc>
          <w:tcPr>
            <w:tcW w:w="1995" w:type="dxa"/>
            <w:tcBorders>
              <w:top w:val="nil"/>
              <w:left w:val="single" w:sz="2" w:space="0" w:color="000000"/>
              <w:bottom w:val="single" w:sz="2" w:space="0" w:color="000000"/>
              <w:right w:val="nil"/>
            </w:tcBorders>
            <w:hideMark/>
          </w:tcPr>
          <w:p w:rsidR="0083105D" w:rsidRDefault="0083105D">
            <w:pPr>
              <w:suppressAutoHyphens/>
              <w:snapToGrid w:val="0"/>
              <w:jc w:val="both"/>
              <w:rPr>
                <w:bCs/>
                <w:sz w:val="24"/>
                <w:szCs w:val="24"/>
              </w:rPr>
            </w:pPr>
            <w:r>
              <w:rPr>
                <w:bCs/>
                <w:sz w:val="24"/>
                <w:szCs w:val="24"/>
              </w:rPr>
              <w:t>Территориальный</w:t>
            </w:r>
          </w:p>
        </w:tc>
        <w:tc>
          <w:tcPr>
            <w:tcW w:w="2987" w:type="dxa"/>
            <w:tcBorders>
              <w:top w:val="nil"/>
              <w:left w:val="single" w:sz="2" w:space="0" w:color="000000"/>
              <w:bottom w:val="single" w:sz="2" w:space="0" w:color="000000"/>
              <w:right w:val="single" w:sz="2" w:space="0" w:color="000000"/>
            </w:tcBorders>
            <w:hideMark/>
          </w:tcPr>
          <w:p w:rsidR="0083105D" w:rsidRDefault="0083105D">
            <w:pPr>
              <w:snapToGrid w:val="0"/>
              <w:spacing w:before="28" w:after="200"/>
              <w:rPr>
                <w:sz w:val="24"/>
                <w:szCs w:val="24"/>
              </w:rPr>
            </w:pPr>
            <w:r>
              <w:rPr>
                <w:b/>
                <w:bCs/>
                <w:sz w:val="24"/>
                <w:szCs w:val="24"/>
              </w:rPr>
              <w:t>Сертификат участника -</w:t>
            </w:r>
            <w:r>
              <w:rPr>
                <w:sz w:val="24"/>
                <w:szCs w:val="24"/>
              </w:rPr>
              <w:t xml:space="preserve"> Попова Н.А.</w:t>
            </w:r>
          </w:p>
        </w:tc>
      </w:tr>
    </w:tbl>
    <w:p w:rsidR="0083105D" w:rsidRDefault="0083105D" w:rsidP="0083105D">
      <w:pPr>
        <w:suppressAutoHyphens/>
        <w:spacing w:line="100" w:lineRule="atLeast"/>
        <w:jc w:val="both"/>
        <w:rPr>
          <w:b/>
          <w:bCs/>
          <w:sz w:val="28"/>
          <w:szCs w:val="28"/>
        </w:rPr>
      </w:pPr>
    </w:p>
    <w:p w:rsidR="0083105D" w:rsidRDefault="0083105D" w:rsidP="0083105D">
      <w:pPr>
        <w:suppressAutoHyphens/>
        <w:spacing w:line="100" w:lineRule="atLeast"/>
        <w:ind w:left="15"/>
        <w:jc w:val="both"/>
        <w:rPr>
          <w:b/>
          <w:bCs/>
          <w:sz w:val="28"/>
          <w:szCs w:val="28"/>
        </w:rPr>
      </w:pPr>
      <w:r>
        <w:rPr>
          <w:b/>
          <w:bCs/>
          <w:sz w:val="28"/>
          <w:szCs w:val="28"/>
        </w:rPr>
        <w:t>6. Научно-методическая деятельность</w:t>
      </w:r>
    </w:p>
    <w:p w:rsidR="0083105D" w:rsidRDefault="0083105D" w:rsidP="0083105D">
      <w:pPr>
        <w:spacing w:line="100" w:lineRule="atLeast"/>
        <w:jc w:val="both"/>
        <w:rPr>
          <w:sz w:val="28"/>
          <w:szCs w:val="28"/>
        </w:rPr>
      </w:pPr>
      <w:r>
        <w:rPr>
          <w:sz w:val="28"/>
          <w:szCs w:val="28"/>
        </w:rPr>
        <w:t xml:space="preserve">Наличие публикаций по проблемам развития, воспитания, образования детей, обобщению опыта </w:t>
      </w:r>
    </w:p>
    <w:tbl>
      <w:tblPr>
        <w:tblW w:w="0" w:type="auto"/>
        <w:tblInd w:w="55" w:type="dxa"/>
        <w:tblLayout w:type="fixed"/>
        <w:tblCellMar>
          <w:top w:w="55" w:type="dxa"/>
          <w:left w:w="55" w:type="dxa"/>
          <w:bottom w:w="55" w:type="dxa"/>
          <w:right w:w="55" w:type="dxa"/>
        </w:tblCellMar>
        <w:tblLook w:val="04A0"/>
      </w:tblPr>
      <w:tblGrid>
        <w:gridCol w:w="489"/>
        <w:gridCol w:w="2166"/>
        <w:gridCol w:w="1905"/>
        <w:gridCol w:w="2535"/>
        <w:gridCol w:w="1215"/>
        <w:gridCol w:w="1500"/>
      </w:tblGrid>
      <w:tr w:rsidR="0083105D" w:rsidTr="0083105D">
        <w:tc>
          <w:tcPr>
            <w:tcW w:w="489"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w:t>
            </w:r>
          </w:p>
        </w:tc>
        <w:tc>
          <w:tcPr>
            <w:tcW w:w="2166"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Название публикации</w:t>
            </w:r>
          </w:p>
        </w:tc>
        <w:tc>
          <w:tcPr>
            <w:tcW w:w="190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Название издания</w:t>
            </w:r>
          </w:p>
        </w:tc>
        <w:tc>
          <w:tcPr>
            <w:tcW w:w="253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Издательство</w:t>
            </w:r>
          </w:p>
        </w:tc>
        <w:tc>
          <w:tcPr>
            <w:tcW w:w="1215" w:type="dxa"/>
            <w:tcBorders>
              <w:top w:val="single" w:sz="2" w:space="0" w:color="000000"/>
              <w:left w:val="single" w:sz="2" w:space="0" w:color="000000"/>
              <w:bottom w:val="single" w:sz="2" w:space="0" w:color="000000"/>
              <w:right w:val="nil"/>
            </w:tcBorders>
            <w:hideMark/>
          </w:tcPr>
          <w:p w:rsidR="0083105D" w:rsidRDefault="0083105D">
            <w:pPr>
              <w:pStyle w:val="afb"/>
              <w:snapToGrid w:val="0"/>
              <w:jc w:val="center"/>
              <w:rPr>
                <w:b/>
                <w:bCs/>
              </w:rPr>
            </w:pPr>
            <w:r>
              <w:rPr>
                <w:b/>
                <w:bCs/>
              </w:rPr>
              <w:t xml:space="preserve">Год </w:t>
            </w:r>
          </w:p>
          <w:p w:rsidR="0083105D" w:rsidRDefault="0083105D">
            <w:pPr>
              <w:pStyle w:val="afb"/>
              <w:snapToGrid w:val="0"/>
              <w:jc w:val="center"/>
              <w:rPr>
                <w:b/>
                <w:bCs/>
              </w:rPr>
            </w:pPr>
            <w:r>
              <w:rPr>
                <w:b/>
                <w:bCs/>
              </w:rPr>
              <w:t xml:space="preserve">выпуска </w:t>
            </w:r>
          </w:p>
        </w:tc>
        <w:tc>
          <w:tcPr>
            <w:tcW w:w="1500" w:type="dxa"/>
            <w:tcBorders>
              <w:top w:val="single" w:sz="2" w:space="0" w:color="000000"/>
              <w:left w:val="single" w:sz="2" w:space="0" w:color="000000"/>
              <w:bottom w:val="single" w:sz="2" w:space="0" w:color="000000"/>
              <w:right w:val="single" w:sz="2" w:space="0" w:color="000000"/>
            </w:tcBorders>
            <w:hideMark/>
          </w:tcPr>
          <w:p w:rsidR="0083105D" w:rsidRDefault="0083105D">
            <w:pPr>
              <w:pStyle w:val="afb"/>
              <w:snapToGrid w:val="0"/>
              <w:jc w:val="center"/>
              <w:rPr>
                <w:b/>
                <w:bCs/>
              </w:rPr>
            </w:pPr>
            <w:r>
              <w:rPr>
                <w:b/>
                <w:bCs/>
              </w:rPr>
              <w:t>Кол-во стр.</w:t>
            </w:r>
          </w:p>
          <w:p w:rsidR="0083105D" w:rsidRDefault="0083105D">
            <w:pPr>
              <w:pStyle w:val="afb"/>
              <w:jc w:val="center"/>
              <w:rPr>
                <w:b/>
                <w:bCs/>
              </w:rPr>
            </w:pPr>
            <w:r>
              <w:rPr>
                <w:b/>
                <w:bCs/>
              </w:rPr>
              <w:t>№№ страниц</w:t>
            </w:r>
          </w:p>
        </w:tc>
      </w:tr>
      <w:tr w:rsidR="0083105D" w:rsidTr="0083105D">
        <w:tc>
          <w:tcPr>
            <w:tcW w:w="489"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1</w:t>
            </w:r>
          </w:p>
        </w:tc>
        <w:tc>
          <w:tcPr>
            <w:tcW w:w="2166" w:type="dxa"/>
            <w:tcBorders>
              <w:top w:val="nil"/>
              <w:left w:val="single" w:sz="2" w:space="0" w:color="000000"/>
              <w:bottom w:val="single" w:sz="2" w:space="0" w:color="000000"/>
              <w:right w:val="nil"/>
            </w:tcBorders>
            <w:hideMark/>
          </w:tcPr>
          <w:p w:rsidR="0083105D" w:rsidRDefault="0083105D">
            <w:pPr>
              <w:pStyle w:val="afb"/>
              <w:snapToGrid w:val="0"/>
              <w:rPr>
                <w:color w:val="FF0000"/>
                <w:sz w:val="24"/>
                <w:szCs w:val="24"/>
              </w:rPr>
            </w:pPr>
            <w:r>
              <w:rPr>
                <w:sz w:val="24"/>
                <w:szCs w:val="24"/>
              </w:rPr>
              <w:t>Интернет-проект «Копилка уроков – сайт для учителей</w:t>
            </w:r>
            <w:r>
              <w:rPr>
                <w:color w:val="000000"/>
                <w:sz w:val="24"/>
                <w:szCs w:val="24"/>
              </w:rPr>
              <w:t>»</w:t>
            </w:r>
            <w:r>
              <w:rPr>
                <w:color w:val="FF0000"/>
                <w:sz w:val="24"/>
                <w:szCs w:val="24"/>
              </w:rPr>
              <w:t xml:space="preserve"> </w:t>
            </w:r>
          </w:p>
          <w:p w:rsidR="0083105D" w:rsidRDefault="0083105D">
            <w:pPr>
              <w:pStyle w:val="afb"/>
              <w:rPr>
                <w:sz w:val="24"/>
                <w:szCs w:val="24"/>
              </w:rPr>
            </w:pPr>
            <w:r>
              <w:rPr>
                <w:sz w:val="24"/>
                <w:szCs w:val="24"/>
              </w:rPr>
              <w:t>Мельник Т.С.</w:t>
            </w:r>
          </w:p>
        </w:tc>
        <w:tc>
          <w:tcPr>
            <w:tcW w:w="190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Сайт «Учебные презентации</w:t>
            </w:r>
            <w:proofErr w:type="gramStart"/>
            <w:r>
              <w:rPr>
                <w:sz w:val="24"/>
                <w:szCs w:val="24"/>
              </w:rPr>
              <w:t>.</w:t>
            </w:r>
            <w:proofErr w:type="gramEnd"/>
            <w:r>
              <w:rPr>
                <w:sz w:val="24"/>
                <w:szCs w:val="24"/>
              </w:rPr>
              <w:t xml:space="preserve"> </w:t>
            </w:r>
            <w:proofErr w:type="spellStart"/>
            <w:proofErr w:type="gramStart"/>
            <w:r>
              <w:rPr>
                <w:sz w:val="24"/>
                <w:szCs w:val="24"/>
              </w:rPr>
              <w:t>р</w:t>
            </w:r>
            <w:proofErr w:type="gramEnd"/>
            <w:r>
              <w:rPr>
                <w:sz w:val="24"/>
                <w:szCs w:val="24"/>
              </w:rPr>
              <w:t>ф</w:t>
            </w:r>
            <w:proofErr w:type="spellEnd"/>
            <w:r>
              <w:rPr>
                <w:sz w:val="24"/>
                <w:szCs w:val="24"/>
              </w:rPr>
              <w:t>»</w:t>
            </w:r>
          </w:p>
        </w:tc>
        <w:tc>
          <w:tcPr>
            <w:tcW w:w="2535" w:type="dxa"/>
            <w:tcBorders>
              <w:top w:val="nil"/>
              <w:left w:val="single" w:sz="2" w:space="0" w:color="000000"/>
              <w:bottom w:val="single" w:sz="2" w:space="0" w:color="000000"/>
              <w:right w:val="nil"/>
            </w:tcBorders>
            <w:hideMark/>
          </w:tcPr>
          <w:p w:rsidR="0083105D" w:rsidRPr="001D3A5F" w:rsidRDefault="0083105D">
            <w:pPr>
              <w:pStyle w:val="afb"/>
              <w:snapToGrid w:val="0"/>
              <w:jc w:val="both"/>
              <w:rPr>
                <w:sz w:val="24"/>
                <w:szCs w:val="24"/>
              </w:rPr>
            </w:pPr>
            <w:r>
              <w:rPr>
                <w:sz w:val="24"/>
                <w:szCs w:val="24"/>
              </w:rPr>
              <w:t xml:space="preserve">учебные </w:t>
            </w:r>
            <w:proofErr w:type="spellStart"/>
            <w:r>
              <w:rPr>
                <w:sz w:val="24"/>
                <w:szCs w:val="24"/>
              </w:rPr>
              <w:t>презентации</w:t>
            </w:r>
            <w:proofErr w:type="gramStart"/>
            <w:r>
              <w:rPr>
                <w:sz w:val="24"/>
                <w:szCs w:val="24"/>
              </w:rPr>
              <w:t>.р</w:t>
            </w:r>
            <w:proofErr w:type="gramEnd"/>
            <w:r>
              <w:rPr>
                <w:sz w:val="24"/>
                <w:szCs w:val="24"/>
              </w:rPr>
              <w:t>ф</w:t>
            </w:r>
            <w:proofErr w:type="spellEnd"/>
            <w:r>
              <w:rPr>
                <w:sz w:val="24"/>
                <w:szCs w:val="24"/>
              </w:rPr>
              <w:t>/</w:t>
            </w:r>
            <w:r>
              <w:rPr>
                <w:sz w:val="24"/>
                <w:szCs w:val="24"/>
                <w:lang w:val="en-US"/>
              </w:rPr>
              <w:t>file</w:t>
            </w:r>
            <w:r>
              <w:rPr>
                <w:sz w:val="24"/>
                <w:szCs w:val="24"/>
              </w:rPr>
              <w:t>/4267-</w:t>
            </w:r>
            <w:proofErr w:type="spellStart"/>
            <w:r>
              <w:rPr>
                <w:sz w:val="24"/>
                <w:szCs w:val="24"/>
                <w:lang w:val="en-US"/>
              </w:rPr>
              <w:t>pervaya</w:t>
            </w:r>
            <w:proofErr w:type="spellEnd"/>
            <w:r>
              <w:rPr>
                <w:sz w:val="24"/>
                <w:szCs w:val="24"/>
              </w:rPr>
              <w:t>-</w:t>
            </w:r>
            <w:proofErr w:type="spellStart"/>
            <w:r>
              <w:rPr>
                <w:sz w:val="24"/>
                <w:szCs w:val="24"/>
                <w:lang w:val="en-US"/>
              </w:rPr>
              <w:t>medicinskaya</w:t>
            </w:r>
            <w:proofErr w:type="spellEnd"/>
            <w:r>
              <w:rPr>
                <w:sz w:val="24"/>
                <w:szCs w:val="24"/>
              </w:rPr>
              <w:t>-</w:t>
            </w:r>
            <w:proofErr w:type="spellStart"/>
            <w:r>
              <w:rPr>
                <w:sz w:val="24"/>
                <w:szCs w:val="24"/>
                <w:lang w:val="en-US"/>
              </w:rPr>
              <w:t>pomosch</w:t>
            </w:r>
            <w:proofErr w:type="spellEnd"/>
            <w:r>
              <w:rPr>
                <w:sz w:val="24"/>
                <w:szCs w:val="24"/>
              </w:rPr>
              <w:t>-</w:t>
            </w:r>
            <w:proofErr w:type="spellStart"/>
            <w:r>
              <w:rPr>
                <w:sz w:val="24"/>
                <w:szCs w:val="24"/>
                <w:lang w:val="en-US"/>
              </w:rPr>
              <w:t>pri</w:t>
            </w:r>
            <w:proofErr w:type="spellEnd"/>
            <w:r>
              <w:rPr>
                <w:sz w:val="24"/>
                <w:szCs w:val="24"/>
              </w:rPr>
              <w:t>-</w:t>
            </w:r>
            <w:proofErr w:type="spellStart"/>
            <w:r>
              <w:rPr>
                <w:sz w:val="24"/>
                <w:szCs w:val="24"/>
                <w:lang w:val="en-US"/>
              </w:rPr>
              <w:t>krovotecheniah</w:t>
            </w:r>
            <w:proofErr w:type="spellEnd"/>
            <w:r>
              <w:rPr>
                <w:sz w:val="24"/>
                <w:szCs w:val="24"/>
              </w:rPr>
              <w:t>.</w:t>
            </w:r>
            <w:r>
              <w:rPr>
                <w:sz w:val="24"/>
                <w:szCs w:val="24"/>
                <w:lang w:val="en-US"/>
              </w:rPr>
              <w:t>html</w:t>
            </w:r>
          </w:p>
        </w:tc>
        <w:tc>
          <w:tcPr>
            <w:tcW w:w="121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lang w:val="en-US"/>
              </w:rPr>
            </w:pPr>
            <w:r>
              <w:rPr>
                <w:sz w:val="24"/>
                <w:szCs w:val="24"/>
                <w:lang w:val="en-US"/>
              </w:rPr>
              <w:t>18.12.2014</w:t>
            </w:r>
          </w:p>
        </w:tc>
        <w:tc>
          <w:tcPr>
            <w:tcW w:w="1500"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both"/>
              <w:rPr>
                <w:sz w:val="24"/>
                <w:szCs w:val="24"/>
              </w:rPr>
            </w:pPr>
            <w:r>
              <w:rPr>
                <w:sz w:val="24"/>
                <w:szCs w:val="24"/>
              </w:rPr>
              <w:t>Презентация</w:t>
            </w:r>
          </w:p>
        </w:tc>
      </w:tr>
      <w:tr w:rsidR="0083105D" w:rsidRPr="00325336" w:rsidTr="0083105D">
        <w:tc>
          <w:tcPr>
            <w:tcW w:w="489" w:type="dxa"/>
            <w:tcBorders>
              <w:top w:val="nil"/>
              <w:left w:val="single" w:sz="2" w:space="0" w:color="000000"/>
              <w:bottom w:val="single" w:sz="2" w:space="0" w:color="000000"/>
              <w:right w:val="nil"/>
            </w:tcBorders>
          </w:tcPr>
          <w:p w:rsidR="0083105D" w:rsidRDefault="0083105D">
            <w:pPr>
              <w:pStyle w:val="afb"/>
              <w:snapToGrid w:val="0"/>
              <w:jc w:val="both"/>
              <w:rPr>
                <w:sz w:val="24"/>
                <w:szCs w:val="24"/>
              </w:rPr>
            </w:pPr>
            <w:r>
              <w:rPr>
                <w:sz w:val="24"/>
                <w:szCs w:val="24"/>
              </w:rPr>
              <w:t>2</w:t>
            </w:r>
          </w:p>
          <w:p w:rsidR="0083105D" w:rsidRDefault="0083105D">
            <w:pPr>
              <w:pStyle w:val="afb"/>
              <w:jc w:val="both"/>
              <w:rPr>
                <w:sz w:val="24"/>
                <w:szCs w:val="24"/>
              </w:rPr>
            </w:pPr>
          </w:p>
          <w:p w:rsidR="0083105D" w:rsidRDefault="0083105D">
            <w:pPr>
              <w:pStyle w:val="afb"/>
              <w:jc w:val="both"/>
              <w:rPr>
                <w:sz w:val="24"/>
                <w:szCs w:val="24"/>
              </w:rPr>
            </w:pPr>
          </w:p>
          <w:p w:rsidR="0083105D" w:rsidRDefault="0083105D">
            <w:pPr>
              <w:pStyle w:val="afb"/>
              <w:jc w:val="both"/>
              <w:rPr>
                <w:sz w:val="24"/>
                <w:szCs w:val="24"/>
              </w:rPr>
            </w:pPr>
          </w:p>
        </w:tc>
        <w:tc>
          <w:tcPr>
            <w:tcW w:w="2166"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rPr>
            </w:pPr>
            <w:r>
              <w:rPr>
                <w:sz w:val="24"/>
                <w:szCs w:val="24"/>
              </w:rPr>
              <w:t>Интернет-проект «Копилка уроков – сайт для учителей</w:t>
            </w:r>
            <w:r>
              <w:rPr>
                <w:color w:val="000000"/>
                <w:sz w:val="24"/>
                <w:szCs w:val="24"/>
              </w:rPr>
              <w:t>»</w:t>
            </w:r>
            <w:r>
              <w:rPr>
                <w:color w:val="FF0000"/>
                <w:sz w:val="24"/>
                <w:szCs w:val="24"/>
              </w:rPr>
              <w:t xml:space="preserve"> </w:t>
            </w:r>
            <w:r>
              <w:rPr>
                <w:sz w:val="24"/>
                <w:szCs w:val="24"/>
              </w:rPr>
              <w:t>Мельник Т.С.</w:t>
            </w:r>
          </w:p>
        </w:tc>
        <w:tc>
          <w:tcPr>
            <w:tcW w:w="1905" w:type="dxa"/>
            <w:tcBorders>
              <w:top w:val="nil"/>
              <w:left w:val="single" w:sz="2" w:space="0" w:color="000000"/>
              <w:bottom w:val="single" w:sz="2" w:space="0" w:color="000000"/>
              <w:right w:val="nil"/>
            </w:tcBorders>
          </w:tcPr>
          <w:p w:rsidR="0083105D" w:rsidRDefault="0083105D">
            <w:pPr>
              <w:pStyle w:val="afb"/>
              <w:snapToGrid w:val="0"/>
              <w:jc w:val="both"/>
              <w:rPr>
                <w:sz w:val="24"/>
                <w:szCs w:val="24"/>
              </w:rPr>
            </w:pPr>
            <w:r>
              <w:rPr>
                <w:sz w:val="24"/>
                <w:szCs w:val="24"/>
              </w:rPr>
              <w:t>//</w:t>
            </w:r>
            <w:proofErr w:type="spellStart"/>
            <w:r>
              <w:rPr>
                <w:sz w:val="24"/>
                <w:szCs w:val="24"/>
                <w:lang w:val="en-US"/>
              </w:rPr>
              <w:t>kopilkaurokov</w:t>
            </w:r>
            <w:proofErr w:type="spellEnd"/>
            <w:r>
              <w:rPr>
                <w:sz w:val="24"/>
                <w:szCs w:val="24"/>
              </w:rPr>
              <w:t>.</w:t>
            </w:r>
            <w:proofErr w:type="spellStart"/>
            <w:r>
              <w:rPr>
                <w:sz w:val="24"/>
                <w:szCs w:val="24"/>
                <w:lang w:val="en-US"/>
              </w:rPr>
              <w:t>ru</w:t>
            </w:r>
            <w:proofErr w:type="spellEnd"/>
            <w:r>
              <w:rPr>
                <w:sz w:val="24"/>
                <w:szCs w:val="24"/>
              </w:rPr>
              <w:t xml:space="preserve"> № 144056</w:t>
            </w:r>
          </w:p>
          <w:p w:rsidR="0083105D" w:rsidRDefault="0083105D">
            <w:pPr>
              <w:pStyle w:val="afb"/>
              <w:jc w:val="both"/>
              <w:rPr>
                <w:sz w:val="24"/>
                <w:szCs w:val="24"/>
              </w:rPr>
            </w:pPr>
          </w:p>
          <w:p w:rsidR="0083105D" w:rsidRDefault="0083105D">
            <w:pPr>
              <w:pStyle w:val="afb"/>
              <w:jc w:val="both"/>
              <w:rPr>
                <w:sz w:val="24"/>
                <w:szCs w:val="24"/>
              </w:rPr>
            </w:pPr>
          </w:p>
          <w:p w:rsidR="0083105D" w:rsidRDefault="0083105D">
            <w:pPr>
              <w:pStyle w:val="afb"/>
              <w:jc w:val="both"/>
              <w:rPr>
                <w:sz w:val="24"/>
                <w:szCs w:val="24"/>
              </w:rPr>
            </w:pPr>
          </w:p>
        </w:tc>
        <w:tc>
          <w:tcPr>
            <w:tcW w:w="253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lang w:val="en-US"/>
              </w:rPr>
            </w:pPr>
            <w:r>
              <w:rPr>
                <w:sz w:val="24"/>
                <w:szCs w:val="24"/>
              </w:rPr>
              <w:t>//</w:t>
            </w:r>
            <w:r>
              <w:rPr>
                <w:sz w:val="24"/>
                <w:szCs w:val="24"/>
                <w:lang w:val="en-US"/>
              </w:rPr>
              <w:t>kopilkaurokov.ru</w:t>
            </w:r>
            <w:r>
              <w:rPr>
                <w:sz w:val="24"/>
                <w:szCs w:val="24"/>
              </w:rPr>
              <w:t>/</w:t>
            </w:r>
            <w:r>
              <w:rPr>
                <w:sz w:val="24"/>
                <w:szCs w:val="24"/>
                <w:lang w:val="en-US"/>
              </w:rPr>
              <w:t>obzh|presentacii|144056</w:t>
            </w:r>
          </w:p>
        </w:tc>
        <w:tc>
          <w:tcPr>
            <w:tcW w:w="1215" w:type="dxa"/>
            <w:tcBorders>
              <w:top w:val="nil"/>
              <w:left w:val="single" w:sz="2" w:space="0" w:color="000000"/>
              <w:bottom w:val="single" w:sz="2" w:space="0" w:color="000000"/>
              <w:right w:val="nil"/>
            </w:tcBorders>
            <w:hideMark/>
          </w:tcPr>
          <w:p w:rsidR="0083105D" w:rsidRDefault="0083105D">
            <w:pPr>
              <w:pStyle w:val="afb"/>
              <w:snapToGrid w:val="0"/>
              <w:jc w:val="both"/>
              <w:rPr>
                <w:sz w:val="24"/>
                <w:szCs w:val="24"/>
                <w:lang w:val="en-US"/>
              </w:rPr>
            </w:pPr>
            <w:r>
              <w:rPr>
                <w:sz w:val="24"/>
                <w:szCs w:val="24"/>
                <w:lang w:val="en-US"/>
              </w:rPr>
              <w:t>18.12.2014</w:t>
            </w:r>
          </w:p>
        </w:tc>
        <w:tc>
          <w:tcPr>
            <w:tcW w:w="1500" w:type="dxa"/>
            <w:tcBorders>
              <w:top w:val="nil"/>
              <w:left w:val="single" w:sz="2" w:space="0" w:color="000000"/>
              <w:bottom w:val="single" w:sz="2" w:space="0" w:color="000000"/>
              <w:right w:val="single" w:sz="2" w:space="0" w:color="000000"/>
            </w:tcBorders>
            <w:hideMark/>
          </w:tcPr>
          <w:p w:rsidR="0083105D" w:rsidRDefault="0083105D">
            <w:pPr>
              <w:pStyle w:val="afb"/>
              <w:snapToGrid w:val="0"/>
              <w:jc w:val="both"/>
              <w:rPr>
                <w:sz w:val="24"/>
                <w:szCs w:val="24"/>
                <w:lang w:val="en-US"/>
              </w:rPr>
            </w:pPr>
            <w:r>
              <w:rPr>
                <w:sz w:val="24"/>
                <w:szCs w:val="24"/>
              </w:rPr>
              <w:t>страница</w:t>
            </w:r>
            <w:r>
              <w:rPr>
                <w:sz w:val="24"/>
                <w:szCs w:val="24"/>
                <w:lang w:val="en-US"/>
              </w:rPr>
              <w:t>:</w:t>
            </w:r>
          </w:p>
          <w:p w:rsidR="0083105D" w:rsidRDefault="0083105D">
            <w:pPr>
              <w:pStyle w:val="afb"/>
              <w:jc w:val="both"/>
              <w:rPr>
                <w:sz w:val="24"/>
                <w:szCs w:val="24"/>
                <w:lang w:val="en-US"/>
              </w:rPr>
            </w:pPr>
            <w:r>
              <w:rPr>
                <w:sz w:val="24"/>
                <w:szCs w:val="24"/>
                <w:lang w:val="en-US"/>
              </w:rPr>
              <w:t>//kopilkaurokov.ru/</w:t>
            </w:r>
            <w:proofErr w:type="spellStart"/>
            <w:r>
              <w:rPr>
                <w:sz w:val="24"/>
                <w:szCs w:val="24"/>
                <w:lang w:val="en-US"/>
              </w:rPr>
              <w:t>obzh|presentacii</w:t>
            </w:r>
            <w:proofErr w:type="spellEnd"/>
            <w:r>
              <w:rPr>
                <w:sz w:val="24"/>
                <w:szCs w:val="24"/>
                <w:lang w:val="en-US"/>
              </w:rPr>
              <w:t>|</w:t>
            </w:r>
          </w:p>
        </w:tc>
      </w:tr>
    </w:tbl>
    <w:p w:rsidR="0083105D" w:rsidRPr="001D3A5F" w:rsidRDefault="0083105D" w:rsidP="0083105D">
      <w:pPr>
        <w:spacing w:line="100" w:lineRule="atLeast"/>
        <w:jc w:val="both"/>
        <w:rPr>
          <w:lang w:val="en-US"/>
        </w:rPr>
      </w:pPr>
    </w:p>
    <w:p w:rsidR="0083105D" w:rsidRDefault="0083105D" w:rsidP="0083105D">
      <w:pPr>
        <w:spacing w:line="100" w:lineRule="atLeast"/>
        <w:jc w:val="both"/>
        <w:rPr>
          <w:b/>
          <w:bCs/>
          <w:sz w:val="28"/>
          <w:szCs w:val="28"/>
        </w:rPr>
      </w:pPr>
      <w:r>
        <w:rPr>
          <w:b/>
          <w:bCs/>
          <w:sz w:val="28"/>
          <w:szCs w:val="28"/>
        </w:rPr>
        <w:t xml:space="preserve">Мероприятия, проведенные в ГБОУ НПО РО </w:t>
      </w:r>
      <w:proofErr w:type="gramStart"/>
      <w:r>
        <w:rPr>
          <w:b/>
          <w:bCs/>
          <w:sz w:val="28"/>
          <w:szCs w:val="28"/>
        </w:rPr>
        <w:t>ПЛ</w:t>
      </w:r>
      <w:proofErr w:type="gramEnd"/>
      <w:r>
        <w:rPr>
          <w:b/>
          <w:bCs/>
          <w:sz w:val="28"/>
          <w:szCs w:val="28"/>
        </w:rPr>
        <w:t xml:space="preserve"> № 72:</w:t>
      </w:r>
    </w:p>
    <w:p w:rsidR="0083105D" w:rsidRDefault="0083105D" w:rsidP="0083105D">
      <w:pPr>
        <w:spacing w:line="100" w:lineRule="atLeast"/>
        <w:jc w:val="both"/>
        <w:rPr>
          <w:b/>
          <w:bCs/>
          <w:i/>
          <w:sz w:val="28"/>
          <w:szCs w:val="28"/>
        </w:rPr>
      </w:pPr>
      <w:r>
        <w:rPr>
          <w:b/>
          <w:bCs/>
          <w:i/>
          <w:sz w:val="28"/>
          <w:szCs w:val="28"/>
        </w:rPr>
        <w:t>1.  Проведены открытые уроки  общеобразовательного цикла</w:t>
      </w:r>
    </w:p>
    <w:tbl>
      <w:tblPr>
        <w:tblW w:w="0" w:type="auto"/>
        <w:tblInd w:w="55" w:type="dxa"/>
        <w:tblLayout w:type="fixed"/>
        <w:tblCellMar>
          <w:top w:w="55" w:type="dxa"/>
          <w:left w:w="55" w:type="dxa"/>
          <w:bottom w:w="55" w:type="dxa"/>
          <w:right w:w="55" w:type="dxa"/>
        </w:tblCellMar>
        <w:tblLook w:val="04A0"/>
      </w:tblPr>
      <w:tblGrid>
        <w:gridCol w:w="473"/>
        <w:gridCol w:w="2148"/>
        <w:gridCol w:w="1984"/>
        <w:gridCol w:w="4043"/>
        <w:gridCol w:w="1150"/>
      </w:tblGrid>
      <w:tr w:rsidR="0083105D" w:rsidTr="0083105D">
        <w:tc>
          <w:tcPr>
            <w:tcW w:w="473"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rPr>
            </w:pPr>
            <w:r>
              <w:rPr>
                <w:b/>
              </w:rPr>
              <w:t>№</w:t>
            </w:r>
          </w:p>
        </w:tc>
        <w:tc>
          <w:tcPr>
            <w:tcW w:w="2148"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rPr>
            </w:pPr>
            <w:r>
              <w:rPr>
                <w:b/>
              </w:rPr>
              <w:t>Ф. И.О.</w:t>
            </w:r>
          </w:p>
        </w:tc>
        <w:tc>
          <w:tcPr>
            <w:tcW w:w="1984"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rPr>
            </w:pPr>
            <w:r>
              <w:rPr>
                <w:b/>
              </w:rPr>
              <w:t>Предмет</w:t>
            </w:r>
          </w:p>
        </w:tc>
        <w:tc>
          <w:tcPr>
            <w:tcW w:w="4043"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rPr>
            </w:pPr>
            <w:r>
              <w:rPr>
                <w:b/>
              </w:rPr>
              <w:t>Тема</w:t>
            </w:r>
          </w:p>
        </w:tc>
        <w:tc>
          <w:tcPr>
            <w:tcW w:w="1150"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jc w:val="center"/>
              <w:rPr>
                <w:b/>
              </w:rPr>
            </w:pPr>
            <w:r>
              <w:rPr>
                <w:b/>
              </w:rPr>
              <w:t>Дата проведения</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1</w:t>
            </w:r>
          </w:p>
        </w:tc>
        <w:tc>
          <w:tcPr>
            <w:tcW w:w="2148"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Конкна</w:t>
            </w:r>
            <w:proofErr w:type="spellEnd"/>
            <w:r>
              <w:rPr>
                <w:sz w:val="24"/>
                <w:szCs w:val="24"/>
              </w:rPr>
              <w:t xml:space="preserve"> Л.Д.</w:t>
            </w:r>
          </w:p>
        </w:tc>
        <w:tc>
          <w:tcPr>
            <w:tcW w:w="1984" w:type="dxa"/>
            <w:tcBorders>
              <w:top w:val="nil"/>
              <w:left w:val="single" w:sz="2" w:space="0" w:color="000000"/>
              <w:bottom w:val="single" w:sz="2" w:space="0" w:color="000000"/>
              <w:right w:val="nil"/>
            </w:tcBorders>
            <w:hideMark/>
          </w:tcPr>
          <w:p w:rsidR="0083105D" w:rsidRDefault="0083105D">
            <w:pPr>
              <w:pStyle w:val="1b"/>
              <w:snapToGrid w:val="0"/>
              <w:rPr>
                <w:sz w:val="24"/>
                <w:szCs w:val="24"/>
              </w:rPr>
            </w:pPr>
            <w:r>
              <w:rPr>
                <w:sz w:val="24"/>
                <w:szCs w:val="24"/>
              </w:rPr>
              <w:t>Информатика</w:t>
            </w:r>
          </w:p>
        </w:tc>
        <w:tc>
          <w:tcPr>
            <w:tcW w:w="4043" w:type="dxa"/>
            <w:tcBorders>
              <w:top w:val="nil"/>
              <w:left w:val="single" w:sz="2" w:space="0" w:color="000000"/>
              <w:bottom w:val="single" w:sz="2" w:space="0" w:color="000000"/>
              <w:right w:val="nil"/>
            </w:tcBorders>
            <w:hideMark/>
          </w:tcPr>
          <w:p w:rsidR="0083105D" w:rsidRDefault="0083105D">
            <w:pPr>
              <w:pStyle w:val="1b"/>
              <w:snapToGrid w:val="0"/>
              <w:rPr>
                <w:sz w:val="24"/>
                <w:szCs w:val="24"/>
              </w:rPr>
            </w:pPr>
            <w:r>
              <w:rPr>
                <w:sz w:val="24"/>
                <w:szCs w:val="24"/>
              </w:rPr>
              <w:t>Информационные объекты различных видов</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ноябрь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2</w:t>
            </w:r>
          </w:p>
        </w:tc>
        <w:tc>
          <w:tcPr>
            <w:tcW w:w="2148" w:type="dxa"/>
            <w:tcBorders>
              <w:top w:val="nil"/>
              <w:left w:val="single" w:sz="2" w:space="0" w:color="000000"/>
              <w:bottom w:val="single" w:sz="2" w:space="0" w:color="000000"/>
              <w:right w:val="nil"/>
            </w:tcBorders>
          </w:tcPr>
          <w:p w:rsidR="0083105D" w:rsidRDefault="0083105D">
            <w:pPr>
              <w:snapToGrid w:val="0"/>
              <w:rPr>
                <w:sz w:val="24"/>
                <w:szCs w:val="24"/>
              </w:rPr>
            </w:pPr>
            <w:r>
              <w:rPr>
                <w:sz w:val="24"/>
                <w:szCs w:val="24"/>
              </w:rPr>
              <w:t>Володина З.В.</w:t>
            </w:r>
          </w:p>
          <w:p w:rsidR="0083105D" w:rsidRDefault="0083105D">
            <w:pPr>
              <w:rPr>
                <w:sz w:val="24"/>
                <w:szCs w:val="24"/>
              </w:rPr>
            </w:pP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Физика</w:t>
            </w:r>
          </w:p>
        </w:tc>
        <w:tc>
          <w:tcPr>
            <w:tcW w:w="40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Радиоактивные излучения и их воздействия на живые организмы</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май</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3</w:t>
            </w:r>
          </w:p>
        </w:tc>
        <w:tc>
          <w:tcPr>
            <w:tcW w:w="2148"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Пономарева С.Н.</w:t>
            </w: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Биология</w:t>
            </w:r>
          </w:p>
        </w:tc>
        <w:tc>
          <w:tcPr>
            <w:tcW w:w="40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Происхождение жизни и эволюция человека</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апрель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4</w:t>
            </w:r>
          </w:p>
        </w:tc>
        <w:tc>
          <w:tcPr>
            <w:tcW w:w="2148" w:type="dxa"/>
            <w:tcBorders>
              <w:top w:val="nil"/>
              <w:left w:val="single" w:sz="2" w:space="0" w:color="000000"/>
              <w:bottom w:val="single" w:sz="2" w:space="0" w:color="000000"/>
              <w:right w:val="nil"/>
            </w:tcBorders>
          </w:tcPr>
          <w:p w:rsidR="0083105D" w:rsidRDefault="0083105D">
            <w:pPr>
              <w:snapToGrid w:val="0"/>
              <w:rPr>
                <w:sz w:val="24"/>
                <w:szCs w:val="24"/>
              </w:rPr>
            </w:pPr>
            <w:r>
              <w:rPr>
                <w:sz w:val="24"/>
                <w:szCs w:val="24"/>
              </w:rPr>
              <w:t>Мельник Т.С.</w:t>
            </w:r>
          </w:p>
          <w:p w:rsidR="0083105D" w:rsidRDefault="0083105D">
            <w:pPr>
              <w:rPr>
                <w:sz w:val="24"/>
                <w:szCs w:val="24"/>
              </w:rPr>
            </w:pP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ОБЖ</w:t>
            </w:r>
          </w:p>
        </w:tc>
        <w:tc>
          <w:tcPr>
            <w:tcW w:w="40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Первая мед</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омощь при ранениях, травмах, и др. </w:t>
            </w:r>
            <w:proofErr w:type="spellStart"/>
            <w:r>
              <w:rPr>
                <w:sz w:val="24"/>
                <w:szCs w:val="24"/>
              </w:rPr>
              <w:t>н</w:t>
            </w:r>
            <w:proofErr w:type="spellEnd"/>
            <w:r>
              <w:rPr>
                <w:sz w:val="24"/>
                <w:szCs w:val="24"/>
              </w:rPr>
              <w:t>/с.</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февраль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5</w:t>
            </w:r>
          </w:p>
        </w:tc>
        <w:tc>
          <w:tcPr>
            <w:tcW w:w="2148" w:type="dxa"/>
            <w:tcBorders>
              <w:top w:val="nil"/>
              <w:left w:val="single" w:sz="2" w:space="0" w:color="000000"/>
              <w:bottom w:val="single" w:sz="2" w:space="0" w:color="000000"/>
              <w:right w:val="nil"/>
            </w:tcBorders>
          </w:tcPr>
          <w:p w:rsidR="0083105D" w:rsidRDefault="0083105D">
            <w:pPr>
              <w:snapToGrid w:val="0"/>
              <w:rPr>
                <w:sz w:val="24"/>
                <w:szCs w:val="24"/>
              </w:rPr>
            </w:pPr>
            <w:proofErr w:type="spellStart"/>
            <w:r>
              <w:rPr>
                <w:sz w:val="24"/>
                <w:szCs w:val="24"/>
              </w:rPr>
              <w:t>Лопина</w:t>
            </w:r>
            <w:proofErr w:type="spellEnd"/>
            <w:r>
              <w:rPr>
                <w:sz w:val="24"/>
                <w:szCs w:val="24"/>
              </w:rPr>
              <w:t xml:space="preserve"> С.Ю.</w:t>
            </w:r>
          </w:p>
          <w:p w:rsidR="0083105D" w:rsidRDefault="0083105D">
            <w:pPr>
              <w:rPr>
                <w:sz w:val="24"/>
                <w:szCs w:val="24"/>
              </w:rPr>
            </w:pP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Право</w:t>
            </w:r>
          </w:p>
        </w:tc>
        <w:tc>
          <w:tcPr>
            <w:tcW w:w="40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Права и обязанности родителей и детей</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апрель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6</w:t>
            </w:r>
          </w:p>
        </w:tc>
        <w:tc>
          <w:tcPr>
            <w:tcW w:w="2148" w:type="dxa"/>
            <w:tcBorders>
              <w:top w:val="nil"/>
              <w:left w:val="single" w:sz="2" w:space="0" w:color="000000"/>
              <w:bottom w:val="single" w:sz="2" w:space="0" w:color="000000"/>
              <w:right w:val="nil"/>
            </w:tcBorders>
          </w:tcPr>
          <w:p w:rsidR="0083105D" w:rsidRDefault="0083105D">
            <w:pPr>
              <w:snapToGrid w:val="0"/>
              <w:rPr>
                <w:sz w:val="24"/>
                <w:szCs w:val="24"/>
              </w:rPr>
            </w:pPr>
            <w:r>
              <w:rPr>
                <w:sz w:val="24"/>
                <w:szCs w:val="24"/>
              </w:rPr>
              <w:t>Леонтьева Н.Т.</w:t>
            </w:r>
          </w:p>
          <w:p w:rsidR="0083105D" w:rsidRDefault="0083105D">
            <w:pPr>
              <w:rPr>
                <w:sz w:val="24"/>
                <w:szCs w:val="24"/>
              </w:rPr>
            </w:pP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Литература</w:t>
            </w:r>
          </w:p>
        </w:tc>
        <w:tc>
          <w:tcPr>
            <w:tcW w:w="40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В.М. Шукшин. Жизнь, творчество. Изображение народного характера.</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март</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lastRenderedPageBreak/>
              <w:t>7</w:t>
            </w:r>
          </w:p>
        </w:tc>
        <w:tc>
          <w:tcPr>
            <w:tcW w:w="2148" w:type="dxa"/>
            <w:tcBorders>
              <w:top w:val="nil"/>
              <w:left w:val="single" w:sz="2" w:space="0" w:color="000000"/>
              <w:bottom w:val="single" w:sz="2" w:space="0" w:color="000000"/>
              <w:right w:val="nil"/>
            </w:tcBorders>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p w:rsidR="0083105D" w:rsidRDefault="0083105D">
            <w:pPr>
              <w:rPr>
                <w:sz w:val="24"/>
                <w:szCs w:val="24"/>
              </w:rPr>
            </w:pP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Математика</w:t>
            </w:r>
          </w:p>
        </w:tc>
        <w:tc>
          <w:tcPr>
            <w:tcW w:w="4043" w:type="dxa"/>
            <w:tcBorders>
              <w:top w:val="nil"/>
              <w:left w:val="single" w:sz="2" w:space="0" w:color="000000"/>
              <w:bottom w:val="single" w:sz="2" w:space="0" w:color="000000"/>
              <w:right w:val="nil"/>
            </w:tcBorders>
            <w:hideMark/>
          </w:tcPr>
          <w:p w:rsidR="0083105D" w:rsidRDefault="0083105D">
            <w:pPr>
              <w:snapToGrid w:val="0"/>
              <w:ind w:left="95" w:right="5"/>
              <w:rPr>
                <w:sz w:val="24"/>
                <w:szCs w:val="24"/>
              </w:rPr>
            </w:pPr>
            <w:r>
              <w:rPr>
                <w:sz w:val="24"/>
                <w:szCs w:val="24"/>
              </w:rPr>
              <w:t>Арксинус, арккосинус числа</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апрель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8</w:t>
            </w:r>
          </w:p>
        </w:tc>
        <w:tc>
          <w:tcPr>
            <w:tcW w:w="2148" w:type="dxa"/>
            <w:tcBorders>
              <w:top w:val="nil"/>
              <w:left w:val="single" w:sz="2" w:space="0" w:color="000000"/>
              <w:bottom w:val="single" w:sz="2" w:space="0" w:color="000000"/>
              <w:right w:val="nil"/>
            </w:tcBorders>
          </w:tcPr>
          <w:p w:rsidR="0083105D" w:rsidRDefault="0083105D">
            <w:pPr>
              <w:snapToGrid w:val="0"/>
              <w:rPr>
                <w:sz w:val="24"/>
                <w:szCs w:val="24"/>
              </w:rPr>
            </w:pPr>
            <w:r>
              <w:rPr>
                <w:sz w:val="24"/>
                <w:szCs w:val="24"/>
              </w:rPr>
              <w:t>Арефьева Л.А.</w:t>
            </w:r>
          </w:p>
          <w:p w:rsidR="0083105D" w:rsidRDefault="0083105D">
            <w:pPr>
              <w:rPr>
                <w:sz w:val="24"/>
                <w:szCs w:val="24"/>
              </w:rPr>
            </w:pP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История</w:t>
            </w:r>
          </w:p>
        </w:tc>
        <w:tc>
          <w:tcPr>
            <w:tcW w:w="4043" w:type="dxa"/>
            <w:tcBorders>
              <w:top w:val="nil"/>
              <w:left w:val="single" w:sz="2" w:space="0" w:color="000000"/>
              <w:bottom w:val="single" w:sz="2" w:space="0" w:color="000000"/>
              <w:right w:val="nil"/>
            </w:tcBorders>
            <w:hideMark/>
          </w:tcPr>
          <w:p w:rsidR="0083105D" w:rsidRDefault="0083105D">
            <w:pPr>
              <w:snapToGrid w:val="0"/>
              <w:ind w:left="95" w:right="5"/>
              <w:rPr>
                <w:sz w:val="24"/>
                <w:szCs w:val="24"/>
              </w:rPr>
            </w:pPr>
            <w:r>
              <w:rPr>
                <w:sz w:val="24"/>
                <w:szCs w:val="24"/>
              </w:rPr>
              <w:t>Феодальная раздробленность Руси</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ноябрь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9</w:t>
            </w:r>
          </w:p>
        </w:tc>
        <w:tc>
          <w:tcPr>
            <w:tcW w:w="2148"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Олешко</w:t>
            </w:r>
            <w:proofErr w:type="spellEnd"/>
            <w:r>
              <w:rPr>
                <w:sz w:val="24"/>
                <w:szCs w:val="24"/>
              </w:rPr>
              <w:t xml:space="preserve"> Е.А.</w:t>
            </w:r>
          </w:p>
        </w:tc>
        <w:tc>
          <w:tcPr>
            <w:tcW w:w="1984" w:type="dxa"/>
            <w:tcBorders>
              <w:top w:val="nil"/>
              <w:left w:val="single" w:sz="2" w:space="0" w:color="000000"/>
              <w:bottom w:val="single" w:sz="2" w:space="0" w:color="000000"/>
              <w:right w:val="nil"/>
            </w:tcBorders>
            <w:hideMark/>
          </w:tcPr>
          <w:p w:rsidR="0083105D" w:rsidRDefault="0083105D">
            <w:pPr>
              <w:snapToGrid w:val="0"/>
              <w:ind w:left="36"/>
              <w:rPr>
                <w:sz w:val="24"/>
                <w:szCs w:val="24"/>
              </w:rPr>
            </w:pPr>
            <w:r>
              <w:rPr>
                <w:sz w:val="24"/>
                <w:szCs w:val="24"/>
              </w:rPr>
              <w:t>Физическая культура</w:t>
            </w:r>
          </w:p>
        </w:tc>
        <w:tc>
          <w:tcPr>
            <w:tcW w:w="4043" w:type="dxa"/>
            <w:tcBorders>
              <w:top w:val="nil"/>
              <w:left w:val="single" w:sz="2" w:space="0" w:color="000000"/>
              <w:bottom w:val="single" w:sz="2" w:space="0" w:color="000000"/>
              <w:right w:val="nil"/>
            </w:tcBorders>
            <w:hideMark/>
          </w:tcPr>
          <w:p w:rsidR="0083105D" w:rsidRDefault="0083105D">
            <w:pPr>
              <w:snapToGrid w:val="0"/>
              <w:ind w:left="95" w:right="5"/>
              <w:rPr>
                <w:sz w:val="24"/>
                <w:szCs w:val="24"/>
              </w:rPr>
            </w:pPr>
            <w:r>
              <w:rPr>
                <w:sz w:val="24"/>
                <w:szCs w:val="24"/>
              </w:rPr>
              <w:t>Волейбол</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январь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10</w:t>
            </w:r>
          </w:p>
        </w:tc>
        <w:tc>
          <w:tcPr>
            <w:tcW w:w="2148"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Чепенко</w:t>
            </w:r>
            <w:proofErr w:type="spellEnd"/>
            <w:r>
              <w:rPr>
                <w:sz w:val="24"/>
                <w:szCs w:val="24"/>
              </w:rPr>
              <w:t xml:space="preserve"> Л.М.</w:t>
            </w:r>
          </w:p>
        </w:tc>
        <w:tc>
          <w:tcPr>
            <w:tcW w:w="1984"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Английский язык</w:t>
            </w:r>
          </w:p>
        </w:tc>
        <w:tc>
          <w:tcPr>
            <w:tcW w:w="4043" w:type="dxa"/>
            <w:tcBorders>
              <w:top w:val="nil"/>
              <w:left w:val="single" w:sz="2" w:space="0" w:color="000000"/>
              <w:bottom w:val="single" w:sz="2" w:space="0" w:color="000000"/>
              <w:right w:val="nil"/>
            </w:tcBorders>
            <w:hideMark/>
          </w:tcPr>
          <w:p w:rsidR="0083105D" w:rsidRDefault="0083105D">
            <w:pPr>
              <w:snapToGrid w:val="0"/>
              <w:ind w:left="95" w:right="5"/>
              <w:rPr>
                <w:sz w:val="24"/>
                <w:szCs w:val="24"/>
              </w:rPr>
            </w:pPr>
            <w:r>
              <w:rPr>
                <w:sz w:val="24"/>
                <w:szCs w:val="24"/>
              </w:rPr>
              <w:t>Мы за здоровый образ жизнь</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март</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11</w:t>
            </w:r>
          </w:p>
        </w:tc>
        <w:tc>
          <w:tcPr>
            <w:tcW w:w="2148"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 Н.А.</w:t>
            </w:r>
          </w:p>
        </w:tc>
        <w:tc>
          <w:tcPr>
            <w:tcW w:w="1984" w:type="dxa"/>
            <w:tcBorders>
              <w:top w:val="nil"/>
              <w:left w:val="single" w:sz="2" w:space="0" w:color="000000"/>
              <w:bottom w:val="single" w:sz="2" w:space="0" w:color="000000"/>
              <w:right w:val="nil"/>
            </w:tcBorders>
            <w:hideMark/>
          </w:tcPr>
          <w:p w:rsidR="0083105D" w:rsidRDefault="0083105D">
            <w:pPr>
              <w:snapToGrid w:val="0"/>
              <w:ind w:left="5" w:right="5"/>
              <w:rPr>
                <w:sz w:val="24"/>
                <w:szCs w:val="24"/>
              </w:rPr>
            </w:pPr>
            <w:r>
              <w:rPr>
                <w:sz w:val="24"/>
                <w:szCs w:val="24"/>
              </w:rPr>
              <w:t>Немецкий язык</w:t>
            </w:r>
          </w:p>
        </w:tc>
        <w:tc>
          <w:tcPr>
            <w:tcW w:w="4043" w:type="dxa"/>
            <w:tcBorders>
              <w:top w:val="nil"/>
              <w:left w:val="single" w:sz="2" w:space="0" w:color="000000"/>
              <w:bottom w:val="single" w:sz="2" w:space="0" w:color="000000"/>
              <w:right w:val="nil"/>
            </w:tcBorders>
            <w:hideMark/>
          </w:tcPr>
          <w:p w:rsidR="0083105D" w:rsidRDefault="0083105D">
            <w:pPr>
              <w:pStyle w:val="1c"/>
              <w:snapToGrid w:val="0"/>
              <w:rPr>
                <w:rFonts w:ascii="Times New Roman" w:eastAsia="Calibri" w:hAnsi="Times New Roman"/>
                <w:sz w:val="24"/>
              </w:rPr>
            </w:pPr>
            <w:r>
              <w:rPr>
                <w:rFonts w:ascii="Times New Roman" w:eastAsia="Calibri" w:hAnsi="Times New Roman"/>
                <w:sz w:val="24"/>
              </w:rPr>
              <w:t>Обычаи и традиции Германии.</w:t>
            </w:r>
          </w:p>
          <w:p w:rsidR="0083105D" w:rsidRDefault="0083105D">
            <w:pPr>
              <w:ind w:left="-42"/>
              <w:rPr>
                <w:sz w:val="24"/>
                <w:szCs w:val="24"/>
              </w:rPr>
            </w:pPr>
            <w:r>
              <w:rPr>
                <w:sz w:val="24"/>
                <w:szCs w:val="24"/>
              </w:rPr>
              <w:t>Модальные глаголы.</w:t>
            </w:r>
          </w:p>
        </w:tc>
        <w:tc>
          <w:tcPr>
            <w:tcW w:w="1150"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май</w:t>
            </w:r>
          </w:p>
        </w:tc>
      </w:tr>
    </w:tbl>
    <w:p w:rsidR="0083105D" w:rsidRDefault="0083105D" w:rsidP="0083105D">
      <w:pPr>
        <w:pStyle w:val="1b"/>
        <w:jc w:val="both"/>
      </w:pPr>
    </w:p>
    <w:p w:rsidR="0083105D" w:rsidRDefault="0083105D" w:rsidP="0083105D">
      <w:pPr>
        <w:spacing w:line="360" w:lineRule="auto"/>
        <w:ind w:right="1983"/>
        <w:rPr>
          <w:b/>
          <w:i/>
          <w:sz w:val="28"/>
          <w:szCs w:val="28"/>
        </w:rPr>
      </w:pPr>
      <w:r>
        <w:rPr>
          <w:b/>
          <w:sz w:val="28"/>
          <w:szCs w:val="28"/>
        </w:rPr>
        <w:t xml:space="preserve">2. </w:t>
      </w:r>
      <w:r>
        <w:rPr>
          <w:b/>
          <w:i/>
          <w:sz w:val="28"/>
          <w:szCs w:val="28"/>
        </w:rPr>
        <w:t xml:space="preserve">Неделя комиссии общеобразовательного цикла </w:t>
      </w:r>
    </w:p>
    <w:tbl>
      <w:tblPr>
        <w:tblW w:w="0" w:type="auto"/>
        <w:tblInd w:w="55" w:type="dxa"/>
        <w:tblLayout w:type="fixed"/>
        <w:tblCellMar>
          <w:top w:w="55" w:type="dxa"/>
          <w:left w:w="55" w:type="dxa"/>
          <w:bottom w:w="55" w:type="dxa"/>
          <w:right w:w="55" w:type="dxa"/>
        </w:tblCellMar>
        <w:tblLook w:val="04A0"/>
      </w:tblPr>
      <w:tblGrid>
        <w:gridCol w:w="473"/>
        <w:gridCol w:w="1940"/>
        <w:gridCol w:w="3451"/>
        <w:gridCol w:w="3934"/>
      </w:tblGrid>
      <w:tr w:rsidR="0083105D" w:rsidTr="0083105D">
        <w:tc>
          <w:tcPr>
            <w:tcW w:w="473"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rFonts w:cs="Calibri"/>
                <w:b/>
                <w:i/>
                <w:sz w:val="24"/>
                <w:szCs w:val="24"/>
              </w:rPr>
            </w:pPr>
            <w:r>
              <w:rPr>
                <w:rFonts w:cs="Calibri"/>
                <w:b/>
                <w:i/>
                <w:sz w:val="24"/>
                <w:szCs w:val="24"/>
              </w:rPr>
              <w:t xml:space="preserve">№ </w:t>
            </w:r>
            <w:proofErr w:type="spellStart"/>
            <w:proofErr w:type="gramStart"/>
            <w:r>
              <w:rPr>
                <w:rFonts w:cs="Calibri"/>
                <w:b/>
                <w:i/>
                <w:sz w:val="24"/>
                <w:szCs w:val="24"/>
              </w:rPr>
              <w:t>п</w:t>
            </w:r>
            <w:proofErr w:type="spellEnd"/>
            <w:proofErr w:type="gramEnd"/>
            <w:r>
              <w:rPr>
                <w:rFonts w:cs="Calibri"/>
                <w:b/>
                <w:i/>
                <w:sz w:val="24"/>
                <w:szCs w:val="24"/>
              </w:rPr>
              <w:t>/</w:t>
            </w:r>
            <w:proofErr w:type="spellStart"/>
            <w:r>
              <w:rPr>
                <w:rFonts w:cs="Calibri"/>
                <w:b/>
                <w:i/>
                <w:sz w:val="24"/>
                <w:szCs w:val="24"/>
              </w:rPr>
              <w:t>п</w:t>
            </w:r>
            <w:proofErr w:type="spellEnd"/>
          </w:p>
        </w:tc>
        <w:tc>
          <w:tcPr>
            <w:tcW w:w="1940"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i/>
                <w:sz w:val="24"/>
                <w:szCs w:val="24"/>
              </w:rPr>
            </w:pPr>
            <w:r>
              <w:rPr>
                <w:b/>
                <w:i/>
                <w:sz w:val="24"/>
                <w:szCs w:val="24"/>
              </w:rPr>
              <w:t>Преподаватели</w:t>
            </w:r>
          </w:p>
        </w:tc>
        <w:tc>
          <w:tcPr>
            <w:tcW w:w="3451"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i/>
                <w:sz w:val="24"/>
                <w:szCs w:val="24"/>
              </w:rPr>
            </w:pPr>
            <w:r>
              <w:rPr>
                <w:b/>
                <w:i/>
                <w:sz w:val="24"/>
                <w:szCs w:val="24"/>
              </w:rPr>
              <w:t>Название мероприятия</w:t>
            </w:r>
          </w:p>
        </w:tc>
        <w:tc>
          <w:tcPr>
            <w:tcW w:w="3934"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jc w:val="center"/>
              <w:rPr>
                <w:b/>
                <w:i/>
                <w:sz w:val="24"/>
                <w:szCs w:val="24"/>
              </w:rPr>
            </w:pPr>
            <w:r>
              <w:rPr>
                <w:b/>
                <w:i/>
                <w:sz w:val="24"/>
                <w:szCs w:val="24"/>
              </w:rPr>
              <w:t>Мероприятие</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1</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Володина З.В.</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Помните, каким он парнем был</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Мероприятие, посвященное памяти Юрия Алексеевича Гагарина</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2</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Чепенко</w:t>
            </w:r>
            <w:proofErr w:type="spellEnd"/>
            <w:r>
              <w:rPr>
                <w:sz w:val="24"/>
                <w:szCs w:val="24"/>
              </w:rPr>
              <w:t xml:space="preserve"> Л.М., Попова Н.А.</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Любимые праздники России, Англии и Германии</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Театральный калейдоскоп</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3</w:t>
            </w:r>
          </w:p>
        </w:tc>
        <w:tc>
          <w:tcPr>
            <w:tcW w:w="1940" w:type="dxa"/>
            <w:tcBorders>
              <w:top w:val="nil"/>
              <w:left w:val="single" w:sz="2" w:space="0" w:color="000000"/>
              <w:bottom w:val="single" w:sz="2" w:space="0" w:color="000000"/>
              <w:right w:val="nil"/>
            </w:tcBorders>
            <w:hideMark/>
          </w:tcPr>
          <w:p w:rsidR="0083105D" w:rsidRDefault="0083105D">
            <w:pPr>
              <w:snapToGrid w:val="0"/>
              <w:ind w:left="-74" w:right="-56"/>
              <w:rPr>
                <w:sz w:val="24"/>
                <w:szCs w:val="24"/>
              </w:rPr>
            </w:pPr>
            <w:r>
              <w:rPr>
                <w:sz w:val="24"/>
                <w:szCs w:val="24"/>
              </w:rPr>
              <w:t>Пономарева С.Н.,</w:t>
            </w:r>
          </w:p>
          <w:p w:rsidR="0083105D" w:rsidRDefault="0083105D">
            <w:pPr>
              <w:rPr>
                <w:sz w:val="24"/>
                <w:szCs w:val="24"/>
              </w:rPr>
            </w:pPr>
            <w:proofErr w:type="spellStart"/>
            <w:r>
              <w:rPr>
                <w:sz w:val="24"/>
                <w:szCs w:val="24"/>
              </w:rPr>
              <w:t>Лопина</w:t>
            </w:r>
            <w:proofErr w:type="spellEnd"/>
            <w:r>
              <w:rPr>
                <w:sz w:val="24"/>
                <w:szCs w:val="24"/>
              </w:rPr>
              <w:t xml:space="preserve"> С.Ю.</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Химия вокруг нас</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Викторина</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4</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Мельник Т.С.</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Знаешь ли ты дисциплину ОБЖ</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Соревнование «Кто быстрее отгадает кроссворд»</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5</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 Н.А.,</w:t>
            </w:r>
          </w:p>
          <w:p w:rsidR="0083105D" w:rsidRDefault="0083105D">
            <w:pPr>
              <w:rPr>
                <w:sz w:val="24"/>
                <w:szCs w:val="24"/>
              </w:rPr>
            </w:pPr>
            <w:r>
              <w:rPr>
                <w:sz w:val="24"/>
                <w:szCs w:val="24"/>
              </w:rPr>
              <w:t>Леонтьева Н.Т.</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 xml:space="preserve">Литераторы </w:t>
            </w:r>
            <w:proofErr w:type="gramStart"/>
            <w:r>
              <w:rPr>
                <w:sz w:val="24"/>
                <w:szCs w:val="24"/>
              </w:rPr>
              <w:t>–Р</w:t>
            </w:r>
            <w:proofErr w:type="gramEnd"/>
            <w:r>
              <w:rPr>
                <w:sz w:val="24"/>
                <w:szCs w:val="24"/>
              </w:rPr>
              <w:t xml:space="preserve">оссии. </w:t>
            </w:r>
          </w:p>
          <w:p w:rsidR="0083105D" w:rsidRDefault="0083105D">
            <w:pPr>
              <w:jc w:val="center"/>
              <w:rPr>
                <w:sz w:val="24"/>
                <w:szCs w:val="24"/>
              </w:rPr>
            </w:pPr>
            <w:r>
              <w:rPr>
                <w:sz w:val="24"/>
                <w:szCs w:val="24"/>
              </w:rPr>
              <w:t>Кто самый, самый</w:t>
            </w:r>
            <w:proofErr w:type="gramStart"/>
            <w:r>
              <w:rPr>
                <w:sz w:val="24"/>
                <w:szCs w:val="24"/>
              </w:rPr>
              <w:t xml:space="preserve">.. </w:t>
            </w:r>
            <w:proofErr w:type="gramEnd"/>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Марафон – голосование.</w:t>
            </w:r>
          </w:p>
          <w:p w:rsidR="0083105D" w:rsidRDefault="0083105D">
            <w:pPr>
              <w:rPr>
                <w:sz w:val="24"/>
                <w:szCs w:val="24"/>
              </w:rPr>
            </w:pPr>
            <w:r>
              <w:rPr>
                <w:sz w:val="24"/>
                <w:szCs w:val="24"/>
              </w:rPr>
              <w:t>Выпуск газеты</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6</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Арефьева Л.А.</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Моя родословная</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 xml:space="preserve">Выставка генеалогического древа  </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color w:val="000000"/>
                <w:sz w:val="24"/>
                <w:szCs w:val="24"/>
              </w:rPr>
            </w:pPr>
            <w:r>
              <w:rPr>
                <w:i/>
                <w:color w:val="000000"/>
                <w:sz w:val="24"/>
                <w:szCs w:val="24"/>
              </w:rPr>
              <w:t>7</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Связь математики с профессией «Повар, кондитер»</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Викторина.</w:t>
            </w:r>
          </w:p>
          <w:p w:rsidR="0083105D" w:rsidRDefault="0083105D">
            <w:pPr>
              <w:rPr>
                <w:sz w:val="24"/>
                <w:szCs w:val="24"/>
              </w:rPr>
            </w:pPr>
            <w:r>
              <w:rPr>
                <w:sz w:val="24"/>
                <w:szCs w:val="24"/>
              </w:rPr>
              <w:t>Конкур стенгазет</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color w:val="000000"/>
                <w:sz w:val="24"/>
                <w:szCs w:val="24"/>
              </w:rPr>
            </w:pPr>
            <w:r>
              <w:rPr>
                <w:i/>
                <w:color w:val="000000"/>
                <w:sz w:val="24"/>
                <w:szCs w:val="24"/>
              </w:rPr>
              <w:t>8</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 </w:t>
            </w:r>
          </w:p>
          <w:p w:rsidR="0083105D" w:rsidRDefault="0083105D">
            <w:pPr>
              <w:rPr>
                <w:sz w:val="24"/>
                <w:szCs w:val="24"/>
              </w:rPr>
            </w:pPr>
            <w:r>
              <w:rPr>
                <w:sz w:val="24"/>
                <w:szCs w:val="24"/>
              </w:rPr>
              <w:t>Попова Н.А.,</w:t>
            </w:r>
          </w:p>
          <w:p w:rsidR="0083105D" w:rsidRDefault="0083105D">
            <w:pPr>
              <w:rPr>
                <w:sz w:val="24"/>
                <w:szCs w:val="24"/>
              </w:rPr>
            </w:pPr>
            <w:r>
              <w:rPr>
                <w:sz w:val="24"/>
                <w:szCs w:val="24"/>
              </w:rPr>
              <w:t>Леонтьева Н.Т.</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Новые имена в литературе</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Конкурс презентаций</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9</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Олешко</w:t>
            </w:r>
            <w:proofErr w:type="spellEnd"/>
            <w:r>
              <w:rPr>
                <w:sz w:val="24"/>
                <w:szCs w:val="24"/>
              </w:rPr>
              <w:t xml:space="preserve"> Е.А.</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А ну-ка, парни!</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Соревнование, посвященное 23 февраля</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color w:val="000000"/>
                <w:sz w:val="24"/>
                <w:szCs w:val="24"/>
              </w:rPr>
            </w:pPr>
            <w:r>
              <w:rPr>
                <w:i/>
                <w:color w:val="000000"/>
                <w:sz w:val="24"/>
                <w:szCs w:val="24"/>
              </w:rPr>
              <w:t>10</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r>
              <w:rPr>
                <w:i/>
                <w:sz w:val="24"/>
                <w:szCs w:val="24"/>
              </w:rPr>
              <w:t xml:space="preserve"> </w:t>
            </w:r>
            <w:r>
              <w:rPr>
                <w:sz w:val="24"/>
                <w:szCs w:val="24"/>
              </w:rPr>
              <w:t>Попова Н.А.</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color w:val="000000"/>
                <w:sz w:val="24"/>
                <w:szCs w:val="24"/>
              </w:rPr>
            </w:pPr>
            <w:r>
              <w:rPr>
                <w:color w:val="000000"/>
                <w:sz w:val="24"/>
                <w:szCs w:val="24"/>
              </w:rPr>
              <w:t>Акция</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color w:val="000000"/>
                <w:sz w:val="24"/>
                <w:szCs w:val="24"/>
              </w:rPr>
            </w:pPr>
            <w:r>
              <w:rPr>
                <w:color w:val="000000"/>
                <w:sz w:val="24"/>
                <w:szCs w:val="24"/>
              </w:rPr>
              <w:t>Подари книгу другу</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i/>
                <w:sz w:val="24"/>
                <w:szCs w:val="24"/>
              </w:rPr>
            </w:pPr>
            <w:r>
              <w:rPr>
                <w:i/>
                <w:sz w:val="24"/>
                <w:szCs w:val="24"/>
              </w:rPr>
              <w:t>11</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Холодова Е.В.</w:t>
            </w:r>
          </w:p>
          <w:p w:rsidR="0083105D" w:rsidRDefault="0083105D">
            <w:pPr>
              <w:rPr>
                <w:sz w:val="24"/>
                <w:szCs w:val="24"/>
              </w:rPr>
            </w:pPr>
            <w:proofErr w:type="spellStart"/>
            <w:r>
              <w:rPr>
                <w:sz w:val="24"/>
                <w:szCs w:val="24"/>
              </w:rPr>
              <w:t>Белич</w:t>
            </w:r>
            <w:proofErr w:type="spellEnd"/>
            <w:r>
              <w:rPr>
                <w:sz w:val="24"/>
                <w:szCs w:val="24"/>
              </w:rPr>
              <w:t xml:space="preserve"> Т.Д.</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 xml:space="preserve">Калейдоскоп: презентация сборника поэтов и прозаиков </w:t>
            </w:r>
          </w:p>
          <w:p w:rsidR="0083105D" w:rsidRDefault="0083105D">
            <w:pPr>
              <w:jc w:val="center"/>
              <w:rPr>
                <w:sz w:val="24"/>
                <w:szCs w:val="24"/>
              </w:rPr>
            </w:pPr>
            <w:r>
              <w:rPr>
                <w:sz w:val="24"/>
                <w:szCs w:val="24"/>
              </w:rPr>
              <w:t>г</w:t>
            </w:r>
            <w:proofErr w:type="gramStart"/>
            <w:r>
              <w:rPr>
                <w:sz w:val="24"/>
                <w:szCs w:val="24"/>
              </w:rPr>
              <w:t>.В</w:t>
            </w:r>
            <w:proofErr w:type="gramEnd"/>
            <w:r>
              <w:rPr>
                <w:sz w:val="24"/>
                <w:szCs w:val="24"/>
              </w:rPr>
              <w:t>олгодонска</w:t>
            </w:r>
          </w:p>
        </w:tc>
        <w:tc>
          <w:tcPr>
            <w:tcW w:w="3934"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Литературная гостиная</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12</w:t>
            </w:r>
          </w:p>
        </w:tc>
        <w:tc>
          <w:tcPr>
            <w:tcW w:w="1940"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w:t>
            </w:r>
          </w:p>
        </w:tc>
        <w:tc>
          <w:tcPr>
            <w:tcW w:w="3451"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Олимпиада по информатике и ИКТ</w:t>
            </w:r>
          </w:p>
        </w:tc>
        <w:tc>
          <w:tcPr>
            <w:tcW w:w="3934" w:type="dxa"/>
            <w:tcBorders>
              <w:top w:val="nil"/>
              <w:left w:val="single" w:sz="2" w:space="0" w:color="000000"/>
              <w:bottom w:val="single" w:sz="2" w:space="0" w:color="000000"/>
              <w:right w:val="single" w:sz="2" w:space="0" w:color="000000"/>
            </w:tcBorders>
          </w:tcPr>
          <w:p w:rsidR="0083105D" w:rsidRDefault="0083105D">
            <w:pPr>
              <w:snapToGrid w:val="0"/>
              <w:jc w:val="center"/>
              <w:rPr>
                <w:rFonts w:cs="Calibri"/>
                <w:sz w:val="24"/>
                <w:szCs w:val="24"/>
              </w:rPr>
            </w:pPr>
          </w:p>
        </w:tc>
      </w:tr>
    </w:tbl>
    <w:p w:rsidR="0083105D" w:rsidRDefault="0083105D" w:rsidP="0083105D">
      <w:pPr>
        <w:pStyle w:val="1b"/>
      </w:pPr>
    </w:p>
    <w:p w:rsidR="0083105D" w:rsidRDefault="0083105D" w:rsidP="0083105D">
      <w:pPr>
        <w:pStyle w:val="1b"/>
        <w:rPr>
          <w:b/>
          <w:bCs/>
          <w:sz w:val="28"/>
          <w:szCs w:val="28"/>
        </w:rPr>
      </w:pPr>
      <w:r>
        <w:rPr>
          <w:b/>
          <w:bCs/>
          <w:sz w:val="28"/>
          <w:szCs w:val="28"/>
        </w:rPr>
        <w:t>3. Посещены  занятия методической комиссии общеобразовательного цикла</w:t>
      </w:r>
    </w:p>
    <w:tbl>
      <w:tblPr>
        <w:tblW w:w="0" w:type="auto"/>
        <w:tblInd w:w="55" w:type="dxa"/>
        <w:tblLayout w:type="fixed"/>
        <w:tblCellMar>
          <w:top w:w="55" w:type="dxa"/>
          <w:left w:w="55" w:type="dxa"/>
          <w:bottom w:w="55" w:type="dxa"/>
          <w:right w:w="55" w:type="dxa"/>
        </w:tblCellMar>
        <w:tblLook w:val="04A0"/>
      </w:tblPr>
      <w:tblGrid>
        <w:gridCol w:w="473"/>
        <w:gridCol w:w="2222"/>
        <w:gridCol w:w="3243"/>
        <w:gridCol w:w="2577"/>
        <w:gridCol w:w="1283"/>
      </w:tblGrid>
      <w:tr w:rsidR="0083105D" w:rsidTr="0083105D">
        <w:tc>
          <w:tcPr>
            <w:tcW w:w="473"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rFonts w:cs="Calibri"/>
                <w:b/>
                <w:bCs/>
              </w:rPr>
            </w:pPr>
            <w:r>
              <w:rPr>
                <w:rFonts w:cs="Calibri"/>
                <w:b/>
                <w:bCs/>
              </w:rPr>
              <w:t xml:space="preserve">№ </w:t>
            </w:r>
            <w:proofErr w:type="spellStart"/>
            <w:proofErr w:type="gramStart"/>
            <w:r>
              <w:rPr>
                <w:rFonts w:cs="Calibri"/>
                <w:b/>
                <w:bCs/>
              </w:rPr>
              <w:t>п</w:t>
            </w:r>
            <w:proofErr w:type="spellEnd"/>
            <w:proofErr w:type="gramEnd"/>
            <w:r>
              <w:rPr>
                <w:rFonts w:cs="Calibri"/>
                <w:b/>
                <w:bCs/>
              </w:rPr>
              <w:t>/</w:t>
            </w:r>
            <w:proofErr w:type="spellStart"/>
            <w:r>
              <w:rPr>
                <w:rFonts w:cs="Calibri"/>
                <w:b/>
                <w:bCs/>
              </w:rPr>
              <w:t>п</w:t>
            </w:r>
            <w:proofErr w:type="spellEnd"/>
          </w:p>
        </w:tc>
        <w:tc>
          <w:tcPr>
            <w:tcW w:w="2222" w:type="dxa"/>
            <w:tcBorders>
              <w:top w:val="single" w:sz="2" w:space="0" w:color="000000"/>
              <w:left w:val="single" w:sz="2" w:space="0" w:color="000000"/>
              <w:bottom w:val="single" w:sz="2" w:space="0" w:color="000000"/>
              <w:right w:val="nil"/>
            </w:tcBorders>
          </w:tcPr>
          <w:p w:rsidR="0083105D" w:rsidRDefault="0083105D">
            <w:pPr>
              <w:snapToGrid w:val="0"/>
              <w:jc w:val="center"/>
              <w:rPr>
                <w:b/>
                <w:bCs/>
              </w:rPr>
            </w:pPr>
            <w:r>
              <w:rPr>
                <w:b/>
                <w:bCs/>
              </w:rPr>
              <w:t xml:space="preserve">Ф. И.О. </w:t>
            </w:r>
          </w:p>
          <w:p w:rsidR="0083105D" w:rsidRDefault="0083105D">
            <w:pPr>
              <w:jc w:val="center"/>
              <w:rPr>
                <w:b/>
                <w:bCs/>
              </w:rPr>
            </w:pPr>
            <w:proofErr w:type="gramStart"/>
            <w:r>
              <w:rPr>
                <w:b/>
                <w:bCs/>
              </w:rPr>
              <w:t>посетившего</w:t>
            </w:r>
            <w:proofErr w:type="gramEnd"/>
            <w:r>
              <w:rPr>
                <w:b/>
                <w:bCs/>
              </w:rPr>
              <w:t xml:space="preserve"> занятие</w:t>
            </w:r>
          </w:p>
          <w:p w:rsidR="0083105D" w:rsidRDefault="0083105D">
            <w:pPr>
              <w:jc w:val="center"/>
              <w:rPr>
                <w:b/>
                <w:bCs/>
              </w:rPr>
            </w:pPr>
          </w:p>
        </w:tc>
        <w:tc>
          <w:tcPr>
            <w:tcW w:w="3243"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Дисциплина</w:t>
            </w:r>
          </w:p>
        </w:tc>
        <w:tc>
          <w:tcPr>
            <w:tcW w:w="2577"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 xml:space="preserve">Ф.И.О. </w:t>
            </w:r>
          </w:p>
          <w:p w:rsidR="0083105D" w:rsidRDefault="0083105D">
            <w:pPr>
              <w:jc w:val="center"/>
              <w:rPr>
                <w:b/>
                <w:bCs/>
              </w:rPr>
            </w:pPr>
            <w:r>
              <w:rPr>
                <w:b/>
                <w:bCs/>
              </w:rPr>
              <w:t>преподавателя</w:t>
            </w:r>
          </w:p>
        </w:tc>
        <w:tc>
          <w:tcPr>
            <w:tcW w:w="1283"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jc w:val="center"/>
              <w:rPr>
                <w:b/>
                <w:bCs/>
              </w:rPr>
            </w:pPr>
            <w:r>
              <w:rPr>
                <w:b/>
                <w:bCs/>
              </w:rPr>
              <w:t>Дата</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lastRenderedPageBreak/>
              <w:t>1</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Физика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Володина З.В.</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октябрь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Математика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Русский язык</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 Н.А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февраль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Английский язык</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Чепенко</w:t>
            </w:r>
            <w:proofErr w:type="spell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апрель</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2</w:t>
            </w:r>
          </w:p>
        </w:tc>
        <w:tc>
          <w:tcPr>
            <w:tcW w:w="2222"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Володина Л.Д.</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Математика</w:t>
            </w:r>
          </w:p>
          <w:p w:rsidR="0083105D" w:rsidRDefault="0083105D">
            <w:pPr>
              <w:rPr>
                <w:sz w:val="24"/>
                <w:szCs w:val="24"/>
              </w:rPr>
            </w:pPr>
            <w:r>
              <w:rPr>
                <w:sz w:val="24"/>
                <w:szCs w:val="24"/>
              </w:rPr>
              <w:t>Математика</w:t>
            </w:r>
          </w:p>
          <w:p w:rsidR="0083105D" w:rsidRDefault="0083105D">
            <w:pPr>
              <w:rPr>
                <w:sz w:val="24"/>
                <w:szCs w:val="24"/>
              </w:rPr>
            </w:pPr>
            <w:r>
              <w:rPr>
                <w:sz w:val="24"/>
                <w:szCs w:val="24"/>
              </w:rPr>
              <w:t>Информатика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 </w:t>
            </w:r>
            <w:proofErr w:type="spellStart"/>
            <w:r>
              <w:rPr>
                <w:sz w:val="24"/>
                <w:szCs w:val="24"/>
              </w:rPr>
              <w:t>Толстолуцкова</w:t>
            </w:r>
            <w:proofErr w:type="spellEnd"/>
            <w:r>
              <w:rPr>
                <w:sz w:val="24"/>
                <w:szCs w:val="24"/>
              </w:rPr>
              <w:t xml:space="preserve"> О.А. </w:t>
            </w:r>
            <w:proofErr w:type="spellStart"/>
            <w:r>
              <w:rPr>
                <w:sz w:val="24"/>
                <w:szCs w:val="24"/>
              </w:rPr>
              <w:t>Конкина</w:t>
            </w:r>
            <w:proofErr w:type="spellEnd"/>
            <w:r>
              <w:rPr>
                <w:sz w:val="24"/>
                <w:szCs w:val="24"/>
              </w:rPr>
              <w:t xml:space="preserve"> Л.Д.</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Декабрь</w:t>
            </w:r>
          </w:p>
          <w:p w:rsidR="0083105D" w:rsidRDefault="0083105D">
            <w:pPr>
              <w:rPr>
                <w:sz w:val="24"/>
                <w:szCs w:val="24"/>
              </w:rPr>
            </w:pPr>
            <w:r>
              <w:rPr>
                <w:sz w:val="24"/>
                <w:szCs w:val="24"/>
              </w:rPr>
              <w:t>Октябрь</w:t>
            </w:r>
          </w:p>
          <w:p w:rsidR="0083105D" w:rsidRDefault="0083105D">
            <w:pPr>
              <w:rPr>
                <w:sz w:val="24"/>
                <w:szCs w:val="24"/>
              </w:rPr>
            </w:pPr>
            <w:r>
              <w:rPr>
                <w:sz w:val="24"/>
                <w:szCs w:val="24"/>
              </w:rPr>
              <w:t>февраль</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3</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Пономарева С.Н.</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Защита прав потребителя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Лопина</w:t>
            </w:r>
            <w:proofErr w:type="spellEnd"/>
            <w:r>
              <w:rPr>
                <w:sz w:val="24"/>
                <w:szCs w:val="24"/>
              </w:rPr>
              <w:t xml:space="preserve"> С.Ю.</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3</w:t>
            </w:r>
            <w:r>
              <w:t xml:space="preserve"> </w:t>
            </w:r>
          </w:p>
          <w:p w:rsidR="0083105D" w:rsidRDefault="0083105D">
            <w:pPr>
              <w:rPr>
                <w:sz w:val="24"/>
                <w:szCs w:val="24"/>
              </w:rPr>
            </w:pPr>
            <w:r>
              <w:rPr>
                <w:sz w:val="24"/>
                <w:szCs w:val="24"/>
              </w:rPr>
              <w:t>Физика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Володина З.В.</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октябрь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3</w:t>
            </w:r>
            <w:r>
              <w:t xml:space="preserve"> </w:t>
            </w:r>
          </w:p>
          <w:p w:rsidR="0083105D" w:rsidRDefault="0083105D">
            <w:pPr>
              <w:rPr>
                <w:sz w:val="24"/>
                <w:szCs w:val="24"/>
              </w:rPr>
            </w:pPr>
            <w:r>
              <w:rPr>
                <w:sz w:val="24"/>
                <w:szCs w:val="24"/>
              </w:rPr>
              <w:t>Информатика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декабрь</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4</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Мельник Т.</w:t>
            </w:r>
            <w:proofErr w:type="gramStart"/>
            <w:r>
              <w:rPr>
                <w:sz w:val="24"/>
                <w:szCs w:val="24"/>
              </w:rPr>
              <w:t>С</w:t>
            </w:r>
            <w:proofErr w:type="gramEnd"/>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Микробиология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Пономарева С.</w:t>
            </w:r>
            <w:proofErr w:type="gramStart"/>
            <w:r>
              <w:rPr>
                <w:sz w:val="24"/>
                <w:szCs w:val="24"/>
              </w:rPr>
              <w:t>Ю</w:t>
            </w:r>
            <w:proofErr w:type="gram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Октябрь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4</w:t>
            </w:r>
            <w:r>
              <w:t xml:space="preserve"> </w:t>
            </w:r>
          </w:p>
          <w:p w:rsidR="0083105D" w:rsidRDefault="0083105D">
            <w:pPr>
              <w:rPr>
                <w:sz w:val="24"/>
                <w:szCs w:val="24"/>
              </w:rPr>
            </w:pPr>
            <w:r>
              <w:rPr>
                <w:sz w:val="24"/>
                <w:szCs w:val="24"/>
              </w:rPr>
              <w:t>Информатика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4</w:t>
            </w:r>
            <w:r>
              <w:t xml:space="preserve"> </w:t>
            </w:r>
          </w:p>
          <w:p w:rsidR="0083105D" w:rsidRDefault="0083105D">
            <w:pPr>
              <w:rPr>
                <w:sz w:val="24"/>
                <w:szCs w:val="24"/>
              </w:rPr>
            </w:pPr>
            <w:r>
              <w:rPr>
                <w:sz w:val="24"/>
                <w:szCs w:val="24"/>
              </w:rPr>
              <w:t>Право</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Лопина</w:t>
            </w:r>
            <w:proofErr w:type="spell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Февраль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4</w:t>
            </w:r>
            <w:r>
              <w:t xml:space="preserve"> </w:t>
            </w:r>
          </w:p>
          <w:p w:rsidR="0083105D" w:rsidRDefault="0083105D">
            <w:pPr>
              <w:rPr>
                <w:sz w:val="24"/>
                <w:szCs w:val="24"/>
              </w:rPr>
            </w:pPr>
            <w:r>
              <w:rPr>
                <w:sz w:val="24"/>
                <w:szCs w:val="24"/>
              </w:rPr>
              <w:t>Литература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Леонтьева Н.Т.</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Март</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5</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Лопина</w:t>
            </w:r>
            <w:proofErr w:type="spellEnd"/>
            <w:r>
              <w:rPr>
                <w:sz w:val="24"/>
                <w:szCs w:val="24"/>
              </w:rPr>
              <w:t xml:space="preserve"> С.Ю.</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Экономика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Овсепян Н.В.</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декабрь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5</w:t>
            </w:r>
            <w:r>
              <w:t xml:space="preserve"> </w:t>
            </w:r>
          </w:p>
          <w:p w:rsidR="0083105D" w:rsidRDefault="0083105D">
            <w:pPr>
              <w:rPr>
                <w:sz w:val="24"/>
                <w:szCs w:val="24"/>
              </w:rPr>
            </w:pPr>
            <w:r>
              <w:rPr>
                <w:sz w:val="24"/>
                <w:szCs w:val="24"/>
              </w:rPr>
              <w:t>Обществознание</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Арефьева Л.А.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март</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5</w:t>
            </w:r>
            <w:r>
              <w:t xml:space="preserve"> </w:t>
            </w:r>
          </w:p>
          <w:p w:rsidR="0083105D" w:rsidRDefault="0083105D">
            <w:pPr>
              <w:rPr>
                <w:sz w:val="24"/>
                <w:szCs w:val="24"/>
              </w:rPr>
            </w:pPr>
            <w:r>
              <w:rPr>
                <w:sz w:val="24"/>
                <w:szCs w:val="24"/>
              </w:rPr>
              <w:t xml:space="preserve">Математика </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Май</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6</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Леонтьева Н.Т.</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История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Арефьева Л.А.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Октябрь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6</w:t>
            </w:r>
            <w:r>
              <w:t xml:space="preserve"> </w:t>
            </w:r>
          </w:p>
          <w:p w:rsidR="0083105D" w:rsidRDefault="0083105D">
            <w:pPr>
              <w:rPr>
                <w:sz w:val="24"/>
                <w:szCs w:val="24"/>
              </w:rPr>
            </w:pPr>
            <w:r>
              <w:rPr>
                <w:sz w:val="24"/>
                <w:szCs w:val="24"/>
              </w:rPr>
              <w:t>Право</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Лопина</w:t>
            </w:r>
            <w:proofErr w:type="spell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6</w:t>
            </w:r>
            <w:r>
              <w:t xml:space="preserve"> </w:t>
            </w:r>
          </w:p>
          <w:p w:rsidR="0083105D" w:rsidRDefault="0083105D">
            <w:pPr>
              <w:rPr>
                <w:sz w:val="24"/>
                <w:szCs w:val="24"/>
              </w:rPr>
            </w:pPr>
            <w:r>
              <w:rPr>
                <w:sz w:val="24"/>
                <w:szCs w:val="24"/>
              </w:rPr>
              <w:t>Химия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Пономарева С.</w:t>
            </w:r>
            <w:proofErr w:type="gramStart"/>
            <w:r>
              <w:rPr>
                <w:sz w:val="24"/>
                <w:szCs w:val="24"/>
              </w:rPr>
              <w:t>Ю</w:t>
            </w:r>
            <w:proofErr w:type="gram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Январь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6</w:t>
            </w:r>
            <w:r>
              <w:t xml:space="preserve"> </w:t>
            </w:r>
          </w:p>
          <w:p w:rsidR="0083105D" w:rsidRDefault="0083105D">
            <w:pPr>
              <w:rPr>
                <w:sz w:val="24"/>
                <w:szCs w:val="24"/>
              </w:rPr>
            </w:pPr>
            <w:r>
              <w:rPr>
                <w:sz w:val="24"/>
                <w:szCs w:val="24"/>
              </w:rPr>
              <w:t>Русский язык</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март</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7</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Литература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Леонтьева Н.Т. </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октябрь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7</w:t>
            </w:r>
            <w:r>
              <w:t xml:space="preserve"> </w:t>
            </w:r>
          </w:p>
          <w:p w:rsidR="0083105D" w:rsidRDefault="0083105D">
            <w:pPr>
              <w:rPr>
                <w:sz w:val="24"/>
                <w:szCs w:val="24"/>
              </w:rPr>
            </w:pPr>
            <w:r>
              <w:rPr>
                <w:sz w:val="24"/>
                <w:szCs w:val="24"/>
              </w:rPr>
              <w:t>История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Арефьева Л.А. </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7</w:t>
            </w:r>
            <w:r>
              <w:t xml:space="preserve"> </w:t>
            </w:r>
          </w:p>
          <w:p w:rsidR="0083105D" w:rsidRDefault="0083105D">
            <w:pPr>
              <w:rPr>
                <w:sz w:val="24"/>
                <w:szCs w:val="24"/>
              </w:rPr>
            </w:pPr>
            <w:r>
              <w:rPr>
                <w:sz w:val="24"/>
                <w:szCs w:val="24"/>
              </w:rPr>
              <w:t>Физика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Володина З.В. </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декабрь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7</w:t>
            </w:r>
            <w:r>
              <w:t xml:space="preserve"> </w:t>
            </w:r>
          </w:p>
          <w:p w:rsidR="0083105D" w:rsidRDefault="0083105D">
            <w:pPr>
              <w:rPr>
                <w:sz w:val="24"/>
                <w:szCs w:val="24"/>
              </w:rPr>
            </w:pPr>
            <w:r>
              <w:rPr>
                <w:sz w:val="24"/>
                <w:szCs w:val="24"/>
              </w:rPr>
              <w:t>Химия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Пономарева С.</w:t>
            </w:r>
            <w:proofErr w:type="gramStart"/>
            <w:r>
              <w:rPr>
                <w:sz w:val="24"/>
                <w:szCs w:val="24"/>
              </w:rPr>
              <w:t>Ю</w:t>
            </w:r>
            <w:proofErr w:type="gram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сентябрь</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8</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Арефьева Л.А.</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Литература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 xml:space="preserve">Леонтьева Н.Т. </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8</w:t>
            </w:r>
            <w:r>
              <w:t xml:space="preserve"> </w:t>
            </w:r>
          </w:p>
          <w:p w:rsidR="0083105D" w:rsidRDefault="0083105D">
            <w:pPr>
              <w:rPr>
                <w:sz w:val="24"/>
                <w:szCs w:val="24"/>
              </w:rPr>
            </w:pPr>
            <w:r>
              <w:rPr>
                <w:sz w:val="24"/>
                <w:szCs w:val="24"/>
              </w:rPr>
              <w:t>Право</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Лопина</w:t>
            </w:r>
            <w:proofErr w:type="spellEnd"/>
            <w:r>
              <w:rPr>
                <w:sz w:val="24"/>
                <w:szCs w:val="24"/>
              </w:rPr>
              <w:t xml:space="preserve"> С.Ю. </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январь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8</w:t>
            </w:r>
            <w:r>
              <w:t xml:space="preserve"> </w:t>
            </w:r>
          </w:p>
          <w:p w:rsidR="0083105D" w:rsidRDefault="0083105D">
            <w:pPr>
              <w:rPr>
                <w:sz w:val="24"/>
                <w:szCs w:val="24"/>
              </w:rPr>
            </w:pPr>
            <w:r>
              <w:rPr>
                <w:sz w:val="24"/>
                <w:szCs w:val="24"/>
              </w:rPr>
              <w:lastRenderedPageBreak/>
              <w:t>Химия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lastRenderedPageBreak/>
              <w:t>Пономарева С.</w:t>
            </w:r>
            <w:proofErr w:type="gramStart"/>
            <w:r>
              <w:rPr>
                <w:sz w:val="24"/>
                <w:szCs w:val="24"/>
              </w:rPr>
              <w:t>Ю</w:t>
            </w:r>
            <w:proofErr w:type="gram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март</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8</w:t>
            </w:r>
            <w:r>
              <w:t xml:space="preserve"> </w:t>
            </w:r>
          </w:p>
          <w:p w:rsidR="0083105D" w:rsidRDefault="0083105D">
            <w:pPr>
              <w:rPr>
                <w:sz w:val="24"/>
                <w:szCs w:val="24"/>
              </w:rPr>
            </w:pPr>
            <w:r>
              <w:rPr>
                <w:sz w:val="24"/>
                <w:szCs w:val="24"/>
              </w:rPr>
              <w:t>Математика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Толстолуцкова</w:t>
            </w:r>
            <w:proofErr w:type="spellEnd"/>
            <w:r>
              <w:rPr>
                <w:sz w:val="24"/>
                <w:szCs w:val="24"/>
              </w:rPr>
              <w:t xml:space="preserve"> О.А.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сентябрь</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9</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Олешко</w:t>
            </w:r>
            <w:proofErr w:type="spellEnd"/>
            <w:r>
              <w:rPr>
                <w:sz w:val="24"/>
                <w:szCs w:val="24"/>
              </w:rPr>
              <w:t xml:space="preserve"> Е.А.</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ОБЖ</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Мельник</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февраль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9</w:t>
            </w:r>
            <w:r>
              <w:t xml:space="preserve"> </w:t>
            </w:r>
          </w:p>
          <w:p w:rsidR="0083105D" w:rsidRDefault="0083105D">
            <w:pPr>
              <w:rPr>
                <w:sz w:val="24"/>
                <w:szCs w:val="24"/>
              </w:rPr>
            </w:pPr>
            <w:r>
              <w:rPr>
                <w:sz w:val="24"/>
                <w:szCs w:val="24"/>
              </w:rPr>
              <w:t>Информатика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май</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0</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Чепенко</w:t>
            </w:r>
            <w:proofErr w:type="spellEnd"/>
            <w:r>
              <w:rPr>
                <w:sz w:val="24"/>
                <w:szCs w:val="24"/>
              </w:rPr>
              <w:t xml:space="preserve"> Л.М.</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Немецкий язык</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октябрь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История</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Арефьева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Декабрь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Экономика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Овсепян</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февраль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ОБЖ</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Мельник</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11</w:t>
            </w:r>
          </w:p>
        </w:tc>
        <w:tc>
          <w:tcPr>
            <w:tcW w:w="2222" w:type="dxa"/>
            <w:vMerge w:val="restart"/>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Попова Н.А.</w:t>
            </w:r>
          </w:p>
        </w:tc>
        <w:tc>
          <w:tcPr>
            <w:tcW w:w="3243"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Литература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Леонтьева Н.Т.</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ноябрь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11</w:t>
            </w:r>
            <w:r>
              <w:t xml:space="preserve"> </w:t>
            </w:r>
          </w:p>
          <w:p w:rsidR="0083105D" w:rsidRDefault="0083105D">
            <w:pPr>
              <w:rPr>
                <w:sz w:val="24"/>
                <w:szCs w:val="24"/>
              </w:rPr>
            </w:pPr>
            <w:r>
              <w:rPr>
                <w:sz w:val="24"/>
                <w:szCs w:val="24"/>
              </w:rPr>
              <w:t>Английский язык</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Чепенко</w:t>
            </w:r>
            <w:proofErr w:type="spellEnd"/>
            <w:r>
              <w:rPr>
                <w:sz w:val="24"/>
                <w:szCs w:val="24"/>
              </w:rPr>
              <w:t xml:space="preserve"> Л.М.</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Декабрь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11</w:t>
            </w:r>
            <w:r>
              <w:t xml:space="preserve"> </w:t>
            </w:r>
          </w:p>
          <w:p w:rsidR="0083105D" w:rsidRDefault="0083105D">
            <w:pPr>
              <w:rPr>
                <w:sz w:val="24"/>
                <w:szCs w:val="24"/>
              </w:rPr>
            </w:pPr>
            <w:r>
              <w:rPr>
                <w:sz w:val="24"/>
                <w:szCs w:val="24"/>
              </w:rPr>
              <w:t>Физ. культура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Олешко</w:t>
            </w:r>
            <w:proofErr w:type="spellEnd"/>
            <w:r>
              <w:rPr>
                <w:sz w:val="24"/>
                <w:szCs w:val="24"/>
              </w:rPr>
              <w:t xml:space="preserve"> Е.А.</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Февраль</w:t>
            </w:r>
          </w:p>
        </w:tc>
      </w:tr>
      <w:tr w:rsidR="0083105D" w:rsidTr="0083105D">
        <w:tc>
          <w:tcPr>
            <w:tcW w:w="473"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2222" w:type="dxa"/>
            <w:vMerge/>
            <w:tcBorders>
              <w:top w:val="nil"/>
              <w:left w:val="single" w:sz="2" w:space="0" w:color="000000"/>
              <w:bottom w:val="single" w:sz="2" w:space="0" w:color="000000"/>
              <w:right w:val="nil"/>
            </w:tcBorders>
            <w:vAlign w:val="center"/>
            <w:hideMark/>
          </w:tcPr>
          <w:p w:rsidR="0083105D" w:rsidRDefault="0083105D">
            <w:pPr>
              <w:rPr>
                <w:sz w:val="24"/>
                <w:szCs w:val="24"/>
              </w:rPr>
            </w:pPr>
          </w:p>
        </w:tc>
        <w:tc>
          <w:tcPr>
            <w:tcW w:w="3243" w:type="dxa"/>
            <w:tcBorders>
              <w:top w:val="nil"/>
              <w:left w:val="single" w:sz="2" w:space="0" w:color="000000"/>
              <w:bottom w:val="single" w:sz="2" w:space="0" w:color="000000"/>
              <w:right w:val="nil"/>
            </w:tcBorders>
            <w:hideMark/>
          </w:tcPr>
          <w:p w:rsidR="0083105D" w:rsidRDefault="0083105D">
            <w:pPr>
              <w:snapToGrid w:val="0"/>
            </w:pPr>
            <w:r>
              <w:rPr>
                <w:sz w:val="24"/>
                <w:szCs w:val="24"/>
              </w:rPr>
              <w:t>11</w:t>
            </w:r>
            <w:r>
              <w:t xml:space="preserve"> </w:t>
            </w:r>
          </w:p>
          <w:p w:rsidR="0083105D" w:rsidRDefault="0083105D">
            <w:pPr>
              <w:rPr>
                <w:sz w:val="24"/>
                <w:szCs w:val="24"/>
              </w:rPr>
            </w:pPr>
            <w:r>
              <w:rPr>
                <w:sz w:val="24"/>
                <w:szCs w:val="24"/>
              </w:rPr>
              <w:t>Информатика</w:t>
            </w:r>
          </w:p>
        </w:tc>
        <w:tc>
          <w:tcPr>
            <w:tcW w:w="25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Конкина</w:t>
            </w:r>
            <w:proofErr w:type="spellEnd"/>
            <w:r>
              <w:rPr>
                <w:sz w:val="24"/>
                <w:szCs w:val="24"/>
              </w:rPr>
              <w:t xml:space="preserve"> Л.Д.</w:t>
            </w:r>
          </w:p>
        </w:tc>
        <w:tc>
          <w:tcPr>
            <w:tcW w:w="1283" w:type="dxa"/>
            <w:tcBorders>
              <w:top w:val="nil"/>
              <w:left w:val="single" w:sz="2" w:space="0" w:color="000000"/>
              <w:bottom w:val="single" w:sz="2" w:space="0" w:color="000000"/>
              <w:right w:val="single" w:sz="2" w:space="0" w:color="000000"/>
            </w:tcBorders>
            <w:hideMark/>
          </w:tcPr>
          <w:p w:rsidR="0083105D" w:rsidRDefault="0083105D">
            <w:pPr>
              <w:snapToGrid w:val="0"/>
              <w:rPr>
                <w:sz w:val="24"/>
                <w:szCs w:val="24"/>
              </w:rPr>
            </w:pPr>
            <w:r>
              <w:rPr>
                <w:sz w:val="24"/>
                <w:szCs w:val="24"/>
              </w:rPr>
              <w:t>Апрель</w:t>
            </w:r>
          </w:p>
        </w:tc>
      </w:tr>
    </w:tbl>
    <w:p w:rsidR="0083105D" w:rsidRDefault="0083105D" w:rsidP="0083105D">
      <w:pPr>
        <w:pStyle w:val="1b"/>
        <w:ind w:left="15" w:hanging="360"/>
      </w:pPr>
    </w:p>
    <w:p w:rsidR="0083105D" w:rsidRDefault="0083105D" w:rsidP="0083105D">
      <w:pPr>
        <w:pStyle w:val="1b"/>
        <w:ind w:left="15" w:hanging="15"/>
        <w:rPr>
          <w:sz w:val="28"/>
          <w:szCs w:val="28"/>
        </w:rPr>
      </w:pPr>
      <w:r>
        <w:rPr>
          <w:b/>
          <w:i/>
          <w:sz w:val="28"/>
          <w:szCs w:val="28"/>
        </w:rPr>
        <w:t xml:space="preserve">4. </w:t>
      </w:r>
      <w:r>
        <w:rPr>
          <w:sz w:val="28"/>
          <w:szCs w:val="28"/>
        </w:rPr>
        <w:t>Проведены открытые уроки профессионального цикла  поваров, кондитеров.</w:t>
      </w:r>
    </w:p>
    <w:tbl>
      <w:tblPr>
        <w:tblW w:w="0" w:type="auto"/>
        <w:tblInd w:w="55" w:type="dxa"/>
        <w:tblLayout w:type="fixed"/>
        <w:tblCellMar>
          <w:top w:w="55" w:type="dxa"/>
          <w:left w:w="55" w:type="dxa"/>
          <w:bottom w:w="55" w:type="dxa"/>
          <w:right w:w="55" w:type="dxa"/>
        </w:tblCellMar>
        <w:tblLook w:val="04A0"/>
      </w:tblPr>
      <w:tblGrid>
        <w:gridCol w:w="473"/>
        <w:gridCol w:w="2177"/>
        <w:gridCol w:w="5657"/>
        <w:gridCol w:w="1491"/>
      </w:tblGrid>
      <w:tr w:rsidR="0083105D" w:rsidTr="0083105D">
        <w:tc>
          <w:tcPr>
            <w:tcW w:w="473"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rFonts w:cs="Calibri"/>
                <w:b/>
              </w:rPr>
            </w:pPr>
            <w:r>
              <w:rPr>
                <w:rFonts w:cs="Calibri"/>
                <w:b/>
              </w:rPr>
              <w:t xml:space="preserve">№ </w:t>
            </w:r>
            <w:proofErr w:type="spellStart"/>
            <w:proofErr w:type="gramStart"/>
            <w:r>
              <w:rPr>
                <w:rFonts w:cs="Calibri"/>
                <w:b/>
              </w:rPr>
              <w:t>п</w:t>
            </w:r>
            <w:proofErr w:type="spellEnd"/>
            <w:proofErr w:type="gramEnd"/>
            <w:r>
              <w:rPr>
                <w:rFonts w:cs="Calibri"/>
                <w:b/>
              </w:rPr>
              <w:t>/</w:t>
            </w:r>
            <w:proofErr w:type="spellStart"/>
            <w:r>
              <w:rPr>
                <w:rFonts w:cs="Calibri"/>
                <w:b/>
              </w:rPr>
              <w:t>п</w:t>
            </w:r>
            <w:proofErr w:type="spellEnd"/>
          </w:p>
        </w:tc>
        <w:tc>
          <w:tcPr>
            <w:tcW w:w="2177"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rPr>
            </w:pPr>
            <w:r>
              <w:rPr>
                <w:b/>
              </w:rPr>
              <w:t xml:space="preserve">Ф.И.О. </w:t>
            </w:r>
          </w:p>
          <w:p w:rsidR="0083105D" w:rsidRDefault="0083105D">
            <w:pPr>
              <w:jc w:val="center"/>
              <w:rPr>
                <w:b/>
              </w:rPr>
            </w:pPr>
            <w:r>
              <w:rPr>
                <w:b/>
              </w:rPr>
              <w:t>преподавателя, мастера производственного обучения</w:t>
            </w:r>
          </w:p>
        </w:tc>
        <w:tc>
          <w:tcPr>
            <w:tcW w:w="5657"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rPr>
            </w:pPr>
            <w:r>
              <w:rPr>
                <w:b/>
              </w:rPr>
              <w:t>Тематика работы</w:t>
            </w:r>
          </w:p>
        </w:tc>
        <w:tc>
          <w:tcPr>
            <w:tcW w:w="1491"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ind w:left="-10" w:right="-40"/>
              <w:jc w:val="center"/>
              <w:rPr>
                <w:b/>
              </w:rPr>
            </w:pPr>
            <w:r>
              <w:rPr>
                <w:b/>
              </w:rPr>
              <w:t>Срок</w:t>
            </w:r>
          </w:p>
          <w:p w:rsidR="0083105D" w:rsidRDefault="0083105D">
            <w:pPr>
              <w:ind w:left="-10" w:right="-40"/>
              <w:jc w:val="center"/>
              <w:rPr>
                <w:b/>
              </w:rPr>
            </w:pPr>
            <w:r>
              <w:rPr>
                <w:b/>
              </w:rPr>
              <w:t xml:space="preserve"> проведения</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1</w:t>
            </w:r>
          </w:p>
        </w:tc>
        <w:tc>
          <w:tcPr>
            <w:tcW w:w="21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Полтавец С.Н.</w:t>
            </w:r>
          </w:p>
        </w:tc>
        <w:tc>
          <w:tcPr>
            <w:tcW w:w="5657"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МДК 05</w:t>
            </w:r>
          </w:p>
        </w:tc>
        <w:tc>
          <w:tcPr>
            <w:tcW w:w="1491" w:type="dxa"/>
            <w:tcBorders>
              <w:top w:val="nil"/>
              <w:left w:val="single" w:sz="2" w:space="0" w:color="000000"/>
              <w:bottom w:val="single" w:sz="2" w:space="0" w:color="000000"/>
              <w:right w:val="single" w:sz="2" w:space="0" w:color="000000"/>
            </w:tcBorders>
            <w:hideMark/>
          </w:tcPr>
          <w:p w:rsidR="0083105D" w:rsidRDefault="0083105D">
            <w:pPr>
              <w:snapToGrid w:val="0"/>
              <w:ind w:left="-10" w:right="-40"/>
              <w:jc w:val="center"/>
              <w:rPr>
                <w:sz w:val="24"/>
                <w:szCs w:val="24"/>
              </w:rPr>
            </w:pPr>
            <w:r>
              <w:rPr>
                <w:sz w:val="24"/>
                <w:szCs w:val="24"/>
              </w:rPr>
              <w:t>2 полугодие</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2</w:t>
            </w:r>
          </w:p>
        </w:tc>
        <w:tc>
          <w:tcPr>
            <w:tcW w:w="21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Беспалова И.В.</w:t>
            </w:r>
          </w:p>
        </w:tc>
        <w:tc>
          <w:tcPr>
            <w:tcW w:w="5657"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МДК 08."Дрожжевое тесто"</w:t>
            </w:r>
          </w:p>
        </w:tc>
        <w:tc>
          <w:tcPr>
            <w:tcW w:w="1491" w:type="dxa"/>
            <w:tcBorders>
              <w:top w:val="nil"/>
              <w:left w:val="single" w:sz="2" w:space="0" w:color="000000"/>
              <w:bottom w:val="single" w:sz="2" w:space="0" w:color="000000"/>
              <w:right w:val="single" w:sz="2" w:space="0" w:color="000000"/>
            </w:tcBorders>
            <w:hideMark/>
          </w:tcPr>
          <w:p w:rsidR="0083105D" w:rsidRDefault="0083105D">
            <w:pPr>
              <w:snapToGrid w:val="0"/>
              <w:ind w:left="-10" w:right="-40"/>
              <w:jc w:val="center"/>
              <w:rPr>
                <w:sz w:val="24"/>
                <w:szCs w:val="24"/>
              </w:rPr>
            </w:pPr>
            <w:r>
              <w:rPr>
                <w:sz w:val="24"/>
                <w:szCs w:val="24"/>
              </w:rPr>
              <w:t>1 полугодие</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3</w:t>
            </w:r>
          </w:p>
        </w:tc>
        <w:tc>
          <w:tcPr>
            <w:tcW w:w="21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Новиченко Н.В.</w:t>
            </w:r>
          </w:p>
        </w:tc>
        <w:tc>
          <w:tcPr>
            <w:tcW w:w="5657"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МДК 02 «Приготовление и оформление блюд из яиц»</w:t>
            </w:r>
          </w:p>
        </w:tc>
        <w:tc>
          <w:tcPr>
            <w:tcW w:w="1491" w:type="dxa"/>
            <w:tcBorders>
              <w:top w:val="nil"/>
              <w:left w:val="single" w:sz="2" w:space="0" w:color="000000"/>
              <w:bottom w:val="single" w:sz="2" w:space="0" w:color="000000"/>
              <w:right w:val="single" w:sz="2" w:space="0" w:color="000000"/>
            </w:tcBorders>
            <w:hideMark/>
          </w:tcPr>
          <w:p w:rsidR="0083105D" w:rsidRDefault="0083105D">
            <w:pPr>
              <w:snapToGrid w:val="0"/>
              <w:ind w:left="-10" w:right="-40"/>
              <w:jc w:val="center"/>
              <w:rPr>
                <w:sz w:val="24"/>
                <w:szCs w:val="24"/>
              </w:rPr>
            </w:pPr>
            <w:r>
              <w:rPr>
                <w:sz w:val="24"/>
                <w:szCs w:val="24"/>
              </w:rPr>
              <w:t>2 полугодие</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4</w:t>
            </w:r>
          </w:p>
        </w:tc>
        <w:tc>
          <w:tcPr>
            <w:tcW w:w="21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Пехтерева Н.А.</w:t>
            </w:r>
          </w:p>
        </w:tc>
        <w:tc>
          <w:tcPr>
            <w:tcW w:w="5657"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МДК 08</w:t>
            </w:r>
          </w:p>
        </w:tc>
        <w:tc>
          <w:tcPr>
            <w:tcW w:w="1491" w:type="dxa"/>
            <w:tcBorders>
              <w:top w:val="nil"/>
              <w:left w:val="single" w:sz="2" w:space="0" w:color="000000"/>
              <w:bottom w:val="single" w:sz="2" w:space="0" w:color="000000"/>
              <w:right w:val="single" w:sz="2" w:space="0" w:color="000000"/>
            </w:tcBorders>
            <w:hideMark/>
          </w:tcPr>
          <w:p w:rsidR="0083105D" w:rsidRDefault="0083105D">
            <w:pPr>
              <w:snapToGrid w:val="0"/>
              <w:ind w:left="-10" w:right="-40"/>
              <w:jc w:val="center"/>
              <w:rPr>
                <w:sz w:val="24"/>
                <w:szCs w:val="24"/>
              </w:rPr>
            </w:pPr>
            <w:r>
              <w:rPr>
                <w:sz w:val="24"/>
                <w:szCs w:val="24"/>
              </w:rPr>
              <w:t>1 полугодие</w:t>
            </w: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5</w:t>
            </w:r>
          </w:p>
        </w:tc>
        <w:tc>
          <w:tcPr>
            <w:tcW w:w="2177" w:type="dxa"/>
            <w:tcBorders>
              <w:top w:val="nil"/>
              <w:left w:val="single" w:sz="2" w:space="0" w:color="000000"/>
              <w:bottom w:val="single" w:sz="2" w:space="0" w:color="000000"/>
              <w:right w:val="nil"/>
            </w:tcBorders>
            <w:hideMark/>
          </w:tcPr>
          <w:p w:rsidR="0083105D" w:rsidRDefault="0083105D">
            <w:pPr>
              <w:snapToGrid w:val="0"/>
              <w:rPr>
                <w:sz w:val="24"/>
                <w:szCs w:val="24"/>
              </w:rPr>
            </w:pPr>
            <w:proofErr w:type="spellStart"/>
            <w:r>
              <w:rPr>
                <w:sz w:val="24"/>
                <w:szCs w:val="24"/>
              </w:rPr>
              <w:t>Гопкало</w:t>
            </w:r>
            <w:proofErr w:type="spellEnd"/>
            <w:r>
              <w:rPr>
                <w:sz w:val="24"/>
                <w:szCs w:val="24"/>
              </w:rPr>
              <w:t xml:space="preserve"> Н.В.</w:t>
            </w:r>
          </w:p>
        </w:tc>
        <w:tc>
          <w:tcPr>
            <w:tcW w:w="5657" w:type="dxa"/>
            <w:tcBorders>
              <w:top w:val="nil"/>
              <w:left w:val="single" w:sz="2" w:space="0" w:color="000000"/>
              <w:bottom w:val="single" w:sz="2" w:space="0" w:color="000000"/>
              <w:right w:val="nil"/>
            </w:tcBorders>
          </w:tcPr>
          <w:p w:rsidR="0083105D" w:rsidRDefault="0083105D">
            <w:pPr>
              <w:snapToGrid w:val="0"/>
              <w:jc w:val="center"/>
              <w:rPr>
                <w:sz w:val="24"/>
                <w:szCs w:val="24"/>
              </w:rPr>
            </w:pPr>
          </w:p>
        </w:tc>
        <w:tc>
          <w:tcPr>
            <w:tcW w:w="1491" w:type="dxa"/>
            <w:tcBorders>
              <w:top w:val="nil"/>
              <w:left w:val="single" w:sz="2" w:space="0" w:color="000000"/>
              <w:bottom w:val="single" w:sz="2" w:space="0" w:color="000000"/>
              <w:right w:val="single" w:sz="2" w:space="0" w:color="000000"/>
            </w:tcBorders>
          </w:tcPr>
          <w:p w:rsidR="0083105D" w:rsidRDefault="0083105D">
            <w:pPr>
              <w:snapToGrid w:val="0"/>
              <w:ind w:left="-10" w:right="-40"/>
              <w:jc w:val="center"/>
              <w:rPr>
                <w:sz w:val="24"/>
                <w:szCs w:val="24"/>
              </w:rPr>
            </w:pPr>
          </w:p>
        </w:tc>
      </w:tr>
      <w:tr w:rsidR="0083105D" w:rsidTr="0083105D">
        <w:tc>
          <w:tcPr>
            <w:tcW w:w="473"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6</w:t>
            </w:r>
          </w:p>
        </w:tc>
        <w:tc>
          <w:tcPr>
            <w:tcW w:w="2177" w:type="dxa"/>
            <w:tcBorders>
              <w:top w:val="nil"/>
              <w:left w:val="single" w:sz="2" w:space="0" w:color="000000"/>
              <w:bottom w:val="single" w:sz="2" w:space="0" w:color="000000"/>
              <w:right w:val="nil"/>
            </w:tcBorders>
            <w:hideMark/>
          </w:tcPr>
          <w:p w:rsidR="0083105D" w:rsidRDefault="0083105D">
            <w:pPr>
              <w:snapToGrid w:val="0"/>
              <w:rPr>
                <w:sz w:val="24"/>
                <w:szCs w:val="24"/>
              </w:rPr>
            </w:pPr>
            <w:r>
              <w:rPr>
                <w:sz w:val="24"/>
                <w:szCs w:val="24"/>
              </w:rPr>
              <w:t>Рыбакова Н.В.</w:t>
            </w:r>
          </w:p>
        </w:tc>
        <w:tc>
          <w:tcPr>
            <w:tcW w:w="5657"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МДК 07</w:t>
            </w:r>
            <w:bookmarkStart w:id="1" w:name="_GoBack1"/>
            <w:bookmarkEnd w:id="1"/>
          </w:p>
        </w:tc>
        <w:tc>
          <w:tcPr>
            <w:tcW w:w="1491" w:type="dxa"/>
            <w:tcBorders>
              <w:top w:val="nil"/>
              <w:left w:val="single" w:sz="2" w:space="0" w:color="000000"/>
              <w:bottom w:val="single" w:sz="2" w:space="0" w:color="000000"/>
              <w:right w:val="single" w:sz="2" w:space="0" w:color="000000"/>
            </w:tcBorders>
            <w:hideMark/>
          </w:tcPr>
          <w:p w:rsidR="0083105D" w:rsidRDefault="0083105D">
            <w:pPr>
              <w:snapToGrid w:val="0"/>
              <w:ind w:left="-10" w:right="-40"/>
              <w:jc w:val="center"/>
              <w:rPr>
                <w:sz w:val="24"/>
                <w:szCs w:val="24"/>
              </w:rPr>
            </w:pPr>
            <w:r>
              <w:rPr>
                <w:sz w:val="24"/>
                <w:szCs w:val="24"/>
              </w:rPr>
              <w:t>2 полугодие</w:t>
            </w:r>
          </w:p>
        </w:tc>
      </w:tr>
    </w:tbl>
    <w:p w:rsidR="0083105D" w:rsidRDefault="0083105D" w:rsidP="0083105D">
      <w:pPr>
        <w:pStyle w:val="1b"/>
      </w:pPr>
    </w:p>
    <w:p w:rsidR="0083105D" w:rsidRDefault="0083105D" w:rsidP="0083105D">
      <w:pPr>
        <w:rPr>
          <w:b/>
          <w:i/>
          <w:sz w:val="28"/>
          <w:szCs w:val="28"/>
        </w:rPr>
      </w:pPr>
      <w:r>
        <w:rPr>
          <w:b/>
          <w:i/>
          <w:sz w:val="28"/>
          <w:szCs w:val="28"/>
        </w:rPr>
        <w:t>5.  Посещены уроки  теоретического обучения и учебной практики по профессии «Повар кондитер».</w:t>
      </w:r>
    </w:p>
    <w:tbl>
      <w:tblPr>
        <w:tblW w:w="0" w:type="auto"/>
        <w:tblInd w:w="55" w:type="dxa"/>
        <w:tblLayout w:type="fixed"/>
        <w:tblCellMar>
          <w:top w:w="55" w:type="dxa"/>
          <w:left w:w="55" w:type="dxa"/>
          <w:bottom w:w="55" w:type="dxa"/>
          <w:right w:w="55" w:type="dxa"/>
        </w:tblCellMar>
        <w:tblLook w:val="04A0"/>
      </w:tblPr>
      <w:tblGrid>
        <w:gridCol w:w="495"/>
        <w:gridCol w:w="2259"/>
        <w:gridCol w:w="4592"/>
        <w:gridCol w:w="2452"/>
      </w:tblGrid>
      <w:tr w:rsidR="0083105D" w:rsidTr="0083105D">
        <w:tc>
          <w:tcPr>
            <w:tcW w:w="495"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rFonts w:cs="Calibri"/>
                <w:b/>
                <w:bCs/>
              </w:rPr>
            </w:pPr>
            <w:r>
              <w:rPr>
                <w:rFonts w:cs="Calibri"/>
                <w:b/>
                <w:bCs/>
              </w:rPr>
              <w:t xml:space="preserve">№ </w:t>
            </w:r>
            <w:proofErr w:type="spellStart"/>
            <w:proofErr w:type="gramStart"/>
            <w:r>
              <w:rPr>
                <w:rFonts w:cs="Calibri"/>
                <w:b/>
                <w:bCs/>
              </w:rPr>
              <w:t>п</w:t>
            </w:r>
            <w:proofErr w:type="spellEnd"/>
            <w:proofErr w:type="gramEnd"/>
            <w:r>
              <w:rPr>
                <w:rFonts w:cs="Calibri"/>
                <w:b/>
                <w:bCs/>
              </w:rPr>
              <w:t>/</w:t>
            </w:r>
            <w:proofErr w:type="spellStart"/>
            <w:r>
              <w:rPr>
                <w:rFonts w:cs="Calibri"/>
                <w:b/>
                <w:bCs/>
              </w:rPr>
              <w:t>п</w:t>
            </w:r>
            <w:proofErr w:type="spellEnd"/>
          </w:p>
        </w:tc>
        <w:tc>
          <w:tcPr>
            <w:tcW w:w="2259"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Ф.И.О.</w:t>
            </w:r>
          </w:p>
          <w:p w:rsidR="0083105D" w:rsidRDefault="0083105D">
            <w:pPr>
              <w:jc w:val="center"/>
              <w:rPr>
                <w:b/>
                <w:bCs/>
              </w:rPr>
            </w:pPr>
            <w:r>
              <w:rPr>
                <w:b/>
                <w:bCs/>
              </w:rPr>
              <w:t>преподавателя,</w:t>
            </w:r>
          </w:p>
          <w:p w:rsidR="0083105D" w:rsidRDefault="0083105D">
            <w:pPr>
              <w:jc w:val="center"/>
              <w:rPr>
                <w:b/>
                <w:bCs/>
              </w:rPr>
            </w:pPr>
            <w:r>
              <w:rPr>
                <w:b/>
                <w:bCs/>
              </w:rPr>
              <w:t xml:space="preserve"> мастера </w:t>
            </w:r>
            <w:proofErr w:type="spellStart"/>
            <w:proofErr w:type="gramStart"/>
            <w:r>
              <w:rPr>
                <w:b/>
                <w:bCs/>
              </w:rPr>
              <w:t>п</w:t>
            </w:r>
            <w:proofErr w:type="spellEnd"/>
            <w:proofErr w:type="gramEnd"/>
            <w:r>
              <w:rPr>
                <w:b/>
                <w:bCs/>
              </w:rPr>
              <w:t>/о</w:t>
            </w:r>
          </w:p>
        </w:tc>
        <w:tc>
          <w:tcPr>
            <w:tcW w:w="4592" w:type="dxa"/>
            <w:tcBorders>
              <w:top w:val="single" w:sz="2" w:space="0" w:color="000000"/>
              <w:left w:val="single" w:sz="2" w:space="0" w:color="000000"/>
              <w:bottom w:val="single" w:sz="2" w:space="0" w:color="000000"/>
              <w:right w:val="nil"/>
            </w:tcBorders>
            <w:hideMark/>
          </w:tcPr>
          <w:p w:rsidR="0083105D" w:rsidRDefault="0083105D">
            <w:pPr>
              <w:snapToGrid w:val="0"/>
              <w:jc w:val="center"/>
              <w:rPr>
                <w:b/>
                <w:bCs/>
              </w:rPr>
            </w:pPr>
            <w:r>
              <w:rPr>
                <w:b/>
                <w:bCs/>
              </w:rPr>
              <w:t>Посещение уроков коллег</w:t>
            </w:r>
          </w:p>
        </w:tc>
        <w:tc>
          <w:tcPr>
            <w:tcW w:w="2452"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jc w:val="center"/>
              <w:rPr>
                <w:b/>
                <w:bCs/>
              </w:rPr>
            </w:pPr>
            <w:r>
              <w:rPr>
                <w:b/>
                <w:bCs/>
              </w:rPr>
              <w:t>Месяц посещения</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1</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Беспалова И.</w:t>
            </w:r>
            <w:proofErr w:type="gramStart"/>
            <w:r>
              <w:rPr>
                <w:sz w:val="24"/>
                <w:szCs w:val="24"/>
              </w:rPr>
              <w:t>В</w:t>
            </w:r>
            <w:proofErr w:type="gramEnd"/>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 xml:space="preserve">Михайлова И.Ю. </w:t>
            </w:r>
            <w:proofErr w:type="spellStart"/>
            <w:proofErr w:type="gramStart"/>
            <w:r>
              <w:rPr>
                <w:sz w:val="24"/>
                <w:szCs w:val="24"/>
              </w:rPr>
              <w:t>п</w:t>
            </w:r>
            <w:proofErr w:type="spellEnd"/>
            <w:proofErr w:type="gramEnd"/>
            <w:r>
              <w:rPr>
                <w:sz w:val="24"/>
                <w:szCs w:val="24"/>
              </w:rPr>
              <w:t>/о</w:t>
            </w:r>
          </w:p>
          <w:p w:rsidR="0083105D" w:rsidRDefault="0083105D">
            <w:pPr>
              <w:jc w:val="center"/>
              <w:rPr>
                <w:sz w:val="24"/>
                <w:szCs w:val="24"/>
              </w:rPr>
            </w:pPr>
            <w:r>
              <w:rPr>
                <w:sz w:val="24"/>
                <w:szCs w:val="24"/>
              </w:rPr>
              <w:t>Новиченко Н.В. т/о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Сентябрь</w:t>
            </w:r>
          </w:p>
          <w:p w:rsidR="0083105D" w:rsidRDefault="0083105D">
            <w:pPr>
              <w:jc w:val="center"/>
              <w:rPr>
                <w:sz w:val="24"/>
                <w:szCs w:val="24"/>
              </w:rPr>
            </w:pPr>
            <w:r>
              <w:rPr>
                <w:sz w:val="24"/>
                <w:szCs w:val="24"/>
              </w:rPr>
              <w:t>Февраль</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2</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proofErr w:type="spellStart"/>
            <w:r>
              <w:rPr>
                <w:sz w:val="24"/>
                <w:szCs w:val="24"/>
              </w:rPr>
              <w:t>Гопкало</w:t>
            </w:r>
            <w:proofErr w:type="spellEnd"/>
            <w:r>
              <w:rPr>
                <w:sz w:val="24"/>
                <w:szCs w:val="24"/>
              </w:rPr>
              <w:t xml:space="preserve"> Н.В.</w:t>
            </w:r>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Беспалова И.В т/о</w:t>
            </w:r>
          </w:p>
          <w:p w:rsidR="0083105D" w:rsidRDefault="0083105D">
            <w:pPr>
              <w:jc w:val="center"/>
              <w:rPr>
                <w:sz w:val="24"/>
                <w:szCs w:val="24"/>
              </w:rPr>
            </w:pPr>
            <w:r>
              <w:rPr>
                <w:sz w:val="24"/>
                <w:szCs w:val="24"/>
              </w:rPr>
              <w:t xml:space="preserve">Рыбакова Н.В. </w:t>
            </w:r>
            <w:proofErr w:type="spellStart"/>
            <w:proofErr w:type="gramStart"/>
            <w:r>
              <w:rPr>
                <w:sz w:val="24"/>
                <w:szCs w:val="24"/>
              </w:rPr>
              <w:t>п</w:t>
            </w:r>
            <w:proofErr w:type="spellEnd"/>
            <w:proofErr w:type="gramEnd"/>
            <w:r>
              <w:rPr>
                <w:sz w:val="24"/>
                <w:szCs w:val="24"/>
              </w:rPr>
              <w:t>/о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Май</w:t>
            </w:r>
          </w:p>
          <w:p w:rsidR="0083105D" w:rsidRDefault="0083105D">
            <w:pPr>
              <w:jc w:val="center"/>
              <w:rPr>
                <w:sz w:val="24"/>
                <w:szCs w:val="24"/>
              </w:rPr>
            </w:pPr>
            <w:r>
              <w:rPr>
                <w:sz w:val="24"/>
                <w:szCs w:val="24"/>
              </w:rPr>
              <w:t>Ноябрь</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3</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Михайлова И.Ю.</w:t>
            </w:r>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proofErr w:type="spellStart"/>
            <w:r>
              <w:rPr>
                <w:sz w:val="24"/>
                <w:szCs w:val="24"/>
              </w:rPr>
              <w:t>Гопкало</w:t>
            </w:r>
            <w:proofErr w:type="spellEnd"/>
            <w:r>
              <w:rPr>
                <w:sz w:val="24"/>
                <w:szCs w:val="24"/>
              </w:rPr>
              <w:t xml:space="preserve"> Н.В. </w:t>
            </w:r>
            <w:proofErr w:type="spellStart"/>
            <w:proofErr w:type="gramStart"/>
            <w:r>
              <w:rPr>
                <w:sz w:val="24"/>
                <w:szCs w:val="24"/>
              </w:rPr>
              <w:t>п</w:t>
            </w:r>
            <w:proofErr w:type="spellEnd"/>
            <w:proofErr w:type="gramEnd"/>
            <w:r>
              <w:rPr>
                <w:sz w:val="24"/>
                <w:szCs w:val="24"/>
              </w:rPr>
              <w:t>/о</w:t>
            </w:r>
          </w:p>
          <w:p w:rsidR="0083105D" w:rsidRDefault="0083105D">
            <w:pPr>
              <w:jc w:val="center"/>
              <w:rPr>
                <w:sz w:val="24"/>
                <w:szCs w:val="24"/>
              </w:rPr>
            </w:pPr>
            <w:r>
              <w:rPr>
                <w:sz w:val="24"/>
                <w:szCs w:val="24"/>
              </w:rPr>
              <w:t xml:space="preserve">Пехтерева Н.А. </w:t>
            </w:r>
            <w:proofErr w:type="spellStart"/>
            <w:proofErr w:type="gramStart"/>
            <w:r>
              <w:rPr>
                <w:sz w:val="24"/>
                <w:szCs w:val="24"/>
              </w:rPr>
              <w:t>п</w:t>
            </w:r>
            <w:proofErr w:type="spellEnd"/>
            <w:proofErr w:type="gramEnd"/>
            <w:r>
              <w:rPr>
                <w:sz w:val="24"/>
                <w:szCs w:val="24"/>
              </w:rPr>
              <w:t>/о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Октябрь</w:t>
            </w:r>
          </w:p>
          <w:p w:rsidR="0083105D" w:rsidRDefault="0083105D">
            <w:pPr>
              <w:jc w:val="center"/>
              <w:rPr>
                <w:sz w:val="24"/>
                <w:szCs w:val="24"/>
              </w:rPr>
            </w:pPr>
            <w:r>
              <w:rPr>
                <w:sz w:val="24"/>
                <w:szCs w:val="24"/>
              </w:rPr>
              <w:t>Март</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4</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Новиченко Н.В.</w:t>
            </w:r>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Беспалова И.В т/о</w:t>
            </w:r>
          </w:p>
          <w:p w:rsidR="0083105D" w:rsidRDefault="0083105D">
            <w:pPr>
              <w:jc w:val="center"/>
              <w:rPr>
                <w:sz w:val="24"/>
                <w:szCs w:val="24"/>
              </w:rPr>
            </w:pPr>
            <w:r>
              <w:rPr>
                <w:sz w:val="24"/>
                <w:szCs w:val="24"/>
              </w:rPr>
              <w:lastRenderedPageBreak/>
              <w:t xml:space="preserve">Пехтерева Н.А. </w:t>
            </w:r>
            <w:proofErr w:type="spellStart"/>
            <w:proofErr w:type="gramStart"/>
            <w:r>
              <w:rPr>
                <w:sz w:val="24"/>
                <w:szCs w:val="24"/>
              </w:rPr>
              <w:t>п</w:t>
            </w:r>
            <w:proofErr w:type="spellEnd"/>
            <w:proofErr w:type="gramEnd"/>
            <w:r>
              <w:rPr>
                <w:sz w:val="24"/>
                <w:szCs w:val="24"/>
              </w:rPr>
              <w:t>/о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lastRenderedPageBreak/>
              <w:t>Декабрь</w:t>
            </w:r>
          </w:p>
          <w:p w:rsidR="0083105D" w:rsidRDefault="0083105D">
            <w:pPr>
              <w:jc w:val="center"/>
              <w:rPr>
                <w:sz w:val="24"/>
                <w:szCs w:val="24"/>
              </w:rPr>
            </w:pPr>
            <w:r>
              <w:rPr>
                <w:sz w:val="24"/>
                <w:szCs w:val="24"/>
              </w:rPr>
              <w:lastRenderedPageBreak/>
              <w:t>Апрель</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lastRenderedPageBreak/>
              <w:t>5</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Полтавец С.Н.</w:t>
            </w:r>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Новиченко Н.В. т/о</w:t>
            </w:r>
          </w:p>
          <w:p w:rsidR="0083105D" w:rsidRDefault="0083105D">
            <w:pPr>
              <w:jc w:val="center"/>
              <w:rPr>
                <w:sz w:val="24"/>
                <w:szCs w:val="24"/>
              </w:rPr>
            </w:pPr>
            <w:r>
              <w:rPr>
                <w:sz w:val="24"/>
                <w:szCs w:val="24"/>
              </w:rPr>
              <w:t xml:space="preserve">Рыбакова Н.В. </w:t>
            </w:r>
            <w:proofErr w:type="spellStart"/>
            <w:proofErr w:type="gramStart"/>
            <w:r>
              <w:rPr>
                <w:sz w:val="24"/>
                <w:szCs w:val="24"/>
              </w:rPr>
              <w:t>п</w:t>
            </w:r>
            <w:proofErr w:type="spellEnd"/>
            <w:proofErr w:type="gramEnd"/>
            <w:r>
              <w:rPr>
                <w:sz w:val="24"/>
                <w:szCs w:val="24"/>
              </w:rPr>
              <w:t>/о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Январь</w:t>
            </w:r>
          </w:p>
          <w:p w:rsidR="0083105D" w:rsidRDefault="0083105D">
            <w:pPr>
              <w:jc w:val="center"/>
              <w:rPr>
                <w:sz w:val="24"/>
                <w:szCs w:val="24"/>
              </w:rPr>
            </w:pPr>
            <w:r>
              <w:rPr>
                <w:sz w:val="24"/>
                <w:szCs w:val="24"/>
              </w:rPr>
              <w:t>Июнь</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6</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Пехтерева Н.А.</w:t>
            </w:r>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 xml:space="preserve">Михайлова И.Ю. </w:t>
            </w:r>
            <w:proofErr w:type="spellStart"/>
            <w:proofErr w:type="gramStart"/>
            <w:r>
              <w:rPr>
                <w:sz w:val="24"/>
                <w:szCs w:val="24"/>
              </w:rPr>
              <w:t>п</w:t>
            </w:r>
            <w:proofErr w:type="spellEnd"/>
            <w:proofErr w:type="gramEnd"/>
            <w:r>
              <w:rPr>
                <w:sz w:val="24"/>
                <w:szCs w:val="24"/>
              </w:rPr>
              <w:t>/о</w:t>
            </w:r>
          </w:p>
          <w:p w:rsidR="0083105D" w:rsidRDefault="0083105D">
            <w:pPr>
              <w:jc w:val="center"/>
              <w:rPr>
                <w:sz w:val="24"/>
                <w:szCs w:val="24"/>
              </w:rPr>
            </w:pPr>
            <w:r>
              <w:rPr>
                <w:sz w:val="24"/>
                <w:szCs w:val="24"/>
              </w:rPr>
              <w:t>Беспалова И.В. т/о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Январь</w:t>
            </w:r>
          </w:p>
          <w:p w:rsidR="0083105D" w:rsidRDefault="0083105D">
            <w:pPr>
              <w:jc w:val="center"/>
              <w:rPr>
                <w:sz w:val="24"/>
                <w:szCs w:val="24"/>
              </w:rPr>
            </w:pPr>
            <w:r>
              <w:rPr>
                <w:sz w:val="24"/>
                <w:szCs w:val="24"/>
              </w:rPr>
              <w:t>Апрель</w:t>
            </w:r>
          </w:p>
        </w:tc>
      </w:tr>
      <w:tr w:rsidR="0083105D" w:rsidTr="0083105D">
        <w:tc>
          <w:tcPr>
            <w:tcW w:w="495"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7</w:t>
            </w:r>
          </w:p>
        </w:tc>
        <w:tc>
          <w:tcPr>
            <w:tcW w:w="2259"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Рыбакова Н.В.</w:t>
            </w:r>
          </w:p>
        </w:tc>
        <w:tc>
          <w:tcPr>
            <w:tcW w:w="4592" w:type="dxa"/>
            <w:tcBorders>
              <w:top w:val="nil"/>
              <w:left w:val="single" w:sz="2" w:space="0" w:color="000000"/>
              <w:bottom w:val="single" w:sz="2" w:space="0" w:color="000000"/>
              <w:right w:val="nil"/>
            </w:tcBorders>
            <w:hideMark/>
          </w:tcPr>
          <w:p w:rsidR="0083105D" w:rsidRDefault="0083105D">
            <w:pPr>
              <w:snapToGrid w:val="0"/>
              <w:jc w:val="center"/>
              <w:rPr>
                <w:sz w:val="24"/>
                <w:szCs w:val="24"/>
              </w:rPr>
            </w:pPr>
            <w:r>
              <w:rPr>
                <w:sz w:val="24"/>
                <w:szCs w:val="24"/>
              </w:rPr>
              <w:t>Новиченко Н.В. т/о</w:t>
            </w:r>
          </w:p>
          <w:p w:rsidR="0083105D" w:rsidRDefault="0083105D">
            <w:pPr>
              <w:jc w:val="center"/>
              <w:rPr>
                <w:sz w:val="24"/>
                <w:szCs w:val="24"/>
              </w:rPr>
            </w:pPr>
            <w:r>
              <w:rPr>
                <w:sz w:val="24"/>
                <w:szCs w:val="24"/>
              </w:rPr>
              <w:t xml:space="preserve">Пехтерева Н.А. </w:t>
            </w:r>
            <w:proofErr w:type="spellStart"/>
            <w:proofErr w:type="gramStart"/>
            <w:r>
              <w:rPr>
                <w:sz w:val="24"/>
                <w:szCs w:val="24"/>
              </w:rPr>
              <w:t>п</w:t>
            </w:r>
            <w:proofErr w:type="spellEnd"/>
            <w:proofErr w:type="gramEnd"/>
            <w:r>
              <w:rPr>
                <w:sz w:val="24"/>
                <w:szCs w:val="24"/>
              </w:rPr>
              <w:t>/о</w:t>
            </w:r>
          </w:p>
        </w:tc>
        <w:tc>
          <w:tcPr>
            <w:tcW w:w="2452" w:type="dxa"/>
            <w:tcBorders>
              <w:top w:val="nil"/>
              <w:left w:val="single" w:sz="2" w:space="0" w:color="000000"/>
              <w:bottom w:val="single" w:sz="2" w:space="0" w:color="000000"/>
              <w:right w:val="single" w:sz="2" w:space="0" w:color="000000"/>
            </w:tcBorders>
            <w:hideMark/>
          </w:tcPr>
          <w:p w:rsidR="0083105D" w:rsidRDefault="0083105D">
            <w:pPr>
              <w:snapToGrid w:val="0"/>
              <w:jc w:val="center"/>
              <w:rPr>
                <w:sz w:val="24"/>
                <w:szCs w:val="24"/>
              </w:rPr>
            </w:pPr>
            <w:r>
              <w:rPr>
                <w:sz w:val="24"/>
                <w:szCs w:val="24"/>
              </w:rPr>
              <w:t>Ноябрь</w:t>
            </w:r>
          </w:p>
          <w:p w:rsidR="0083105D" w:rsidRDefault="0083105D">
            <w:pPr>
              <w:jc w:val="center"/>
              <w:rPr>
                <w:sz w:val="24"/>
                <w:szCs w:val="24"/>
              </w:rPr>
            </w:pPr>
            <w:r>
              <w:rPr>
                <w:sz w:val="24"/>
                <w:szCs w:val="24"/>
              </w:rPr>
              <w:t>Май</w:t>
            </w:r>
          </w:p>
        </w:tc>
      </w:tr>
    </w:tbl>
    <w:p w:rsidR="0083105D" w:rsidRDefault="0083105D" w:rsidP="0083105D"/>
    <w:p w:rsidR="0083105D" w:rsidRDefault="0083105D" w:rsidP="0083105D">
      <w:pPr>
        <w:suppressAutoHyphens/>
        <w:spacing w:line="100" w:lineRule="atLeast"/>
        <w:ind w:left="-15" w:firstLine="30"/>
        <w:jc w:val="both"/>
        <w:rPr>
          <w:b/>
          <w:i/>
          <w:iCs/>
          <w:sz w:val="28"/>
          <w:szCs w:val="28"/>
        </w:rPr>
      </w:pPr>
      <w:r>
        <w:rPr>
          <w:b/>
          <w:bCs/>
          <w:i/>
          <w:iCs/>
          <w:sz w:val="28"/>
          <w:szCs w:val="28"/>
        </w:rPr>
        <w:t xml:space="preserve">6. </w:t>
      </w:r>
      <w:r>
        <w:rPr>
          <w:b/>
          <w:i/>
          <w:iCs/>
          <w:sz w:val="28"/>
          <w:szCs w:val="28"/>
        </w:rPr>
        <w:t>Проведены открытые уроки по профессии «Продавец, контролер-кассир»</w:t>
      </w:r>
    </w:p>
    <w:p w:rsidR="0083105D" w:rsidRDefault="0083105D" w:rsidP="0083105D">
      <w:pPr>
        <w:suppressAutoHyphens/>
        <w:spacing w:line="100" w:lineRule="atLeast"/>
        <w:ind w:left="-15" w:hanging="360"/>
        <w:jc w:val="both"/>
        <w:rPr>
          <w:b/>
          <w:i/>
          <w:iCs/>
          <w:sz w:val="24"/>
          <w:szCs w:val="24"/>
        </w:rPr>
      </w:pPr>
    </w:p>
    <w:tbl>
      <w:tblPr>
        <w:tblW w:w="0" w:type="auto"/>
        <w:tblInd w:w="55" w:type="dxa"/>
        <w:tblLayout w:type="fixed"/>
        <w:tblCellMar>
          <w:top w:w="55" w:type="dxa"/>
          <w:left w:w="55" w:type="dxa"/>
          <w:bottom w:w="55" w:type="dxa"/>
          <w:right w:w="55" w:type="dxa"/>
        </w:tblCellMar>
        <w:tblLook w:val="04A0"/>
      </w:tblPr>
      <w:tblGrid>
        <w:gridCol w:w="1836"/>
        <w:gridCol w:w="1688"/>
        <w:gridCol w:w="2917"/>
        <w:gridCol w:w="3357"/>
      </w:tblGrid>
      <w:tr w:rsidR="0083105D" w:rsidTr="0083105D">
        <w:tc>
          <w:tcPr>
            <w:tcW w:w="1836"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b/>
                <w:bCs/>
              </w:rPr>
            </w:pPr>
            <w:r>
              <w:rPr>
                <w:b/>
                <w:bCs/>
              </w:rPr>
              <w:t>Ф.И.О.</w:t>
            </w:r>
          </w:p>
        </w:tc>
        <w:tc>
          <w:tcPr>
            <w:tcW w:w="1688"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b/>
                <w:bCs/>
              </w:rPr>
            </w:pPr>
            <w:r>
              <w:rPr>
                <w:b/>
                <w:bCs/>
              </w:rPr>
              <w:t>Открытый урок, месяц</w:t>
            </w:r>
          </w:p>
        </w:tc>
        <w:tc>
          <w:tcPr>
            <w:tcW w:w="2917" w:type="dxa"/>
            <w:tcBorders>
              <w:top w:val="single" w:sz="2" w:space="0" w:color="000000"/>
              <w:left w:val="single" w:sz="2" w:space="0" w:color="000000"/>
              <w:bottom w:val="single" w:sz="2" w:space="0" w:color="000000"/>
              <w:right w:val="nil"/>
            </w:tcBorders>
            <w:hideMark/>
          </w:tcPr>
          <w:p w:rsidR="0083105D" w:rsidRDefault="0083105D">
            <w:pPr>
              <w:snapToGrid w:val="0"/>
              <w:spacing w:line="100" w:lineRule="atLeast"/>
              <w:jc w:val="center"/>
              <w:rPr>
                <w:b/>
                <w:bCs/>
              </w:rPr>
            </w:pPr>
            <w:proofErr w:type="spellStart"/>
            <w:r>
              <w:rPr>
                <w:b/>
                <w:bCs/>
              </w:rPr>
              <w:t>Взаимопосещения</w:t>
            </w:r>
            <w:proofErr w:type="spellEnd"/>
          </w:p>
          <w:p w:rsidR="0083105D" w:rsidRDefault="0083105D">
            <w:pPr>
              <w:spacing w:line="100" w:lineRule="atLeast"/>
              <w:jc w:val="center"/>
              <w:rPr>
                <w:b/>
                <w:bCs/>
              </w:rPr>
            </w:pPr>
            <w:r>
              <w:rPr>
                <w:b/>
                <w:bCs/>
              </w:rPr>
              <w:t>Ф.И.О. месяц</w:t>
            </w:r>
          </w:p>
        </w:tc>
        <w:tc>
          <w:tcPr>
            <w:tcW w:w="3357"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spacing w:line="100" w:lineRule="atLeast"/>
              <w:jc w:val="center"/>
              <w:rPr>
                <w:b/>
                <w:bCs/>
              </w:rPr>
            </w:pPr>
            <w:r>
              <w:rPr>
                <w:b/>
                <w:bCs/>
              </w:rPr>
              <w:t>Ф.И.О. месяц</w:t>
            </w:r>
          </w:p>
        </w:tc>
      </w:tr>
      <w:tr w:rsidR="0083105D" w:rsidTr="0083105D">
        <w:tc>
          <w:tcPr>
            <w:tcW w:w="1836" w:type="dxa"/>
            <w:tcBorders>
              <w:top w:val="nil"/>
              <w:left w:val="single" w:sz="2" w:space="0" w:color="000000"/>
              <w:bottom w:val="single" w:sz="2" w:space="0" w:color="000000"/>
              <w:right w:val="nil"/>
            </w:tcBorders>
            <w:hideMark/>
          </w:tcPr>
          <w:p w:rsidR="0083105D" w:rsidRDefault="0083105D">
            <w:pPr>
              <w:snapToGrid w:val="0"/>
              <w:spacing w:line="100" w:lineRule="atLeast"/>
              <w:rPr>
                <w:sz w:val="24"/>
                <w:szCs w:val="24"/>
              </w:rPr>
            </w:pPr>
            <w:r>
              <w:rPr>
                <w:sz w:val="24"/>
                <w:szCs w:val="24"/>
              </w:rPr>
              <w:t>Овсепян Н.В.</w:t>
            </w:r>
          </w:p>
        </w:tc>
        <w:tc>
          <w:tcPr>
            <w:tcW w:w="1688"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sz w:val="24"/>
                <w:szCs w:val="24"/>
              </w:rPr>
            </w:pPr>
            <w:r>
              <w:rPr>
                <w:sz w:val="24"/>
                <w:szCs w:val="24"/>
              </w:rPr>
              <w:t>ноябрь</w:t>
            </w:r>
          </w:p>
        </w:tc>
        <w:tc>
          <w:tcPr>
            <w:tcW w:w="2917"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sz w:val="24"/>
                <w:szCs w:val="24"/>
              </w:rPr>
            </w:pPr>
            <w:proofErr w:type="spellStart"/>
            <w:r>
              <w:rPr>
                <w:sz w:val="24"/>
                <w:szCs w:val="24"/>
              </w:rPr>
              <w:t>Тюпенкина</w:t>
            </w:r>
            <w:proofErr w:type="spellEnd"/>
            <w:r>
              <w:rPr>
                <w:sz w:val="24"/>
                <w:szCs w:val="24"/>
              </w:rPr>
              <w:t xml:space="preserve"> Н.Ш. ноябрь</w:t>
            </w:r>
          </w:p>
        </w:tc>
        <w:tc>
          <w:tcPr>
            <w:tcW w:w="3357" w:type="dxa"/>
            <w:tcBorders>
              <w:top w:val="nil"/>
              <w:left w:val="single" w:sz="2" w:space="0" w:color="000000"/>
              <w:bottom w:val="single" w:sz="2" w:space="0" w:color="000000"/>
              <w:right w:val="single" w:sz="2" w:space="0" w:color="000000"/>
            </w:tcBorders>
            <w:hideMark/>
          </w:tcPr>
          <w:p w:rsidR="0083105D" w:rsidRDefault="0083105D">
            <w:pPr>
              <w:snapToGrid w:val="0"/>
              <w:spacing w:line="100" w:lineRule="atLeast"/>
              <w:jc w:val="center"/>
              <w:rPr>
                <w:sz w:val="24"/>
                <w:szCs w:val="24"/>
              </w:rPr>
            </w:pPr>
            <w:proofErr w:type="spellStart"/>
            <w:r>
              <w:rPr>
                <w:sz w:val="24"/>
                <w:szCs w:val="24"/>
              </w:rPr>
              <w:t>Неделина</w:t>
            </w:r>
            <w:proofErr w:type="spellEnd"/>
            <w:r>
              <w:rPr>
                <w:sz w:val="24"/>
                <w:szCs w:val="24"/>
              </w:rPr>
              <w:t xml:space="preserve"> Т.Н. март</w:t>
            </w:r>
          </w:p>
        </w:tc>
      </w:tr>
      <w:tr w:rsidR="0083105D" w:rsidTr="0083105D">
        <w:tc>
          <w:tcPr>
            <w:tcW w:w="1836" w:type="dxa"/>
            <w:tcBorders>
              <w:top w:val="nil"/>
              <w:left w:val="single" w:sz="2" w:space="0" w:color="000000"/>
              <w:bottom w:val="single" w:sz="2" w:space="0" w:color="000000"/>
              <w:right w:val="nil"/>
            </w:tcBorders>
            <w:hideMark/>
          </w:tcPr>
          <w:p w:rsidR="0083105D" w:rsidRDefault="0083105D">
            <w:pPr>
              <w:snapToGrid w:val="0"/>
              <w:spacing w:line="100" w:lineRule="atLeast"/>
              <w:ind w:right="-156"/>
              <w:rPr>
                <w:sz w:val="24"/>
                <w:szCs w:val="24"/>
              </w:rPr>
            </w:pPr>
            <w:proofErr w:type="spellStart"/>
            <w:r>
              <w:rPr>
                <w:sz w:val="24"/>
                <w:szCs w:val="24"/>
              </w:rPr>
              <w:t>Тюпенкина</w:t>
            </w:r>
            <w:proofErr w:type="spellEnd"/>
            <w:r>
              <w:rPr>
                <w:sz w:val="24"/>
                <w:szCs w:val="24"/>
              </w:rPr>
              <w:t xml:space="preserve"> Н.Ш.</w:t>
            </w:r>
          </w:p>
        </w:tc>
        <w:tc>
          <w:tcPr>
            <w:tcW w:w="1688"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sz w:val="24"/>
                <w:szCs w:val="24"/>
              </w:rPr>
            </w:pPr>
            <w:r>
              <w:rPr>
                <w:sz w:val="24"/>
                <w:szCs w:val="24"/>
              </w:rPr>
              <w:t>ноябрь</w:t>
            </w:r>
          </w:p>
        </w:tc>
        <w:tc>
          <w:tcPr>
            <w:tcW w:w="2917"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sz w:val="24"/>
                <w:szCs w:val="24"/>
              </w:rPr>
            </w:pPr>
            <w:r>
              <w:rPr>
                <w:sz w:val="24"/>
                <w:szCs w:val="24"/>
              </w:rPr>
              <w:t>Овсепян Н.В. сентябрь</w:t>
            </w:r>
          </w:p>
        </w:tc>
        <w:tc>
          <w:tcPr>
            <w:tcW w:w="3357" w:type="dxa"/>
            <w:tcBorders>
              <w:top w:val="nil"/>
              <w:left w:val="single" w:sz="2" w:space="0" w:color="000000"/>
              <w:bottom w:val="single" w:sz="2" w:space="0" w:color="000000"/>
              <w:right w:val="single" w:sz="2" w:space="0" w:color="000000"/>
            </w:tcBorders>
            <w:hideMark/>
          </w:tcPr>
          <w:p w:rsidR="0083105D" w:rsidRDefault="0083105D">
            <w:pPr>
              <w:snapToGrid w:val="0"/>
              <w:spacing w:line="100" w:lineRule="atLeast"/>
              <w:jc w:val="center"/>
              <w:rPr>
                <w:sz w:val="24"/>
                <w:szCs w:val="24"/>
              </w:rPr>
            </w:pPr>
            <w:r>
              <w:rPr>
                <w:sz w:val="24"/>
                <w:szCs w:val="24"/>
              </w:rPr>
              <w:t>Овсепян Н.В. февраль</w:t>
            </w:r>
          </w:p>
        </w:tc>
      </w:tr>
      <w:tr w:rsidR="0083105D" w:rsidTr="0083105D">
        <w:tc>
          <w:tcPr>
            <w:tcW w:w="1836" w:type="dxa"/>
            <w:tcBorders>
              <w:top w:val="nil"/>
              <w:left w:val="single" w:sz="2" w:space="0" w:color="000000"/>
              <w:bottom w:val="single" w:sz="2" w:space="0" w:color="000000"/>
              <w:right w:val="nil"/>
            </w:tcBorders>
            <w:hideMark/>
          </w:tcPr>
          <w:p w:rsidR="0083105D" w:rsidRDefault="0083105D">
            <w:pPr>
              <w:snapToGrid w:val="0"/>
              <w:spacing w:line="100" w:lineRule="atLeast"/>
              <w:rPr>
                <w:sz w:val="24"/>
                <w:szCs w:val="24"/>
              </w:rPr>
            </w:pPr>
            <w:proofErr w:type="spellStart"/>
            <w:r>
              <w:rPr>
                <w:sz w:val="24"/>
                <w:szCs w:val="24"/>
              </w:rPr>
              <w:t>Неделина</w:t>
            </w:r>
            <w:proofErr w:type="spellEnd"/>
            <w:r>
              <w:rPr>
                <w:sz w:val="24"/>
                <w:szCs w:val="24"/>
              </w:rPr>
              <w:t xml:space="preserve"> Т.Н.</w:t>
            </w:r>
          </w:p>
        </w:tc>
        <w:tc>
          <w:tcPr>
            <w:tcW w:w="1688"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sz w:val="24"/>
                <w:szCs w:val="24"/>
              </w:rPr>
            </w:pPr>
            <w:r>
              <w:rPr>
                <w:sz w:val="24"/>
                <w:szCs w:val="24"/>
              </w:rPr>
              <w:t>март</w:t>
            </w:r>
          </w:p>
        </w:tc>
        <w:tc>
          <w:tcPr>
            <w:tcW w:w="2917" w:type="dxa"/>
            <w:tcBorders>
              <w:top w:val="nil"/>
              <w:left w:val="single" w:sz="2" w:space="0" w:color="000000"/>
              <w:bottom w:val="single" w:sz="2" w:space="0" w:color="000000"/>
              <w:right w:val="nil"/>
            </w:tcBorders>
            <w:hideMark/>
          </w:tcPr>
          <w:p w:rsidR="0083105D" w:rsidRDefault="0083105D">
            <w:pPr>
              <w:snapToGrid w:val="0"/>
              <w:spacing w:line="100" w:lineRule="atLeast"/>
              <w:jc w:val="center"/>
              <w:rPr>
                <w:sz w:val="24"/>
                <w:szCs w:val="24"/>
              </w:rPr>
            </w:pPr>
            <w:r>
              <w:rPr>
                <w:sz w:val="24"/>
                <w:szCs w:val="24"/>
              </w:rPr>
              <w:t>Овсепян Н.В. сентябрь</w:t>
            </w:r>
          </w:p>
        </w:tc>
        <w:tc>
          <w:tcPr>
            <w:tcW w:w="3357" w:type="dxa"/>
            <w:tcBorders>
              <w:top w:val="nil"/>
              <w:left w:val="single" w:sz="2" w:space="0" w:color="000000"/>
              <w:bottom w:val="single" w:sz="2" w:space="0" w:color="000000"/>
              <w:right w:val="single" w:sz="2" w:space="0" w:color="000000"/>
            </w:tcBorders>
            <w:hideMark/>
          </w:tcPr>
          <w:p w:rsidR="0083105D" w:rsidRDefault="0083105D">
            <w:pPr>
              <w:snapToGrid w:val="0"/>
              <w:spacing w:line="100" w:lineRule="atLeast"/>
              <w:jc w:val="center"/>
              <w:rPr>
                <w:sz w:val="24"/>
                <w:szCs w:val="24"/>
              </w:rPr>
            </w:pPr>
            <w:proofErr w:type="spellStart"/>
            <w:r>
              <w:rPr>
                <w:sz w:val="24"/>
                <w:szCs w:val="24"/>
              </w:rPr>
              <w:t>Тюпенкина</w:t>
            </w:r>
            <w:proofErr w:type="spellEnd"/>
            <w:r>
              <w:rPr>
                <w:sz w:val="24"/>
                <w:szCs w:val="24"/>
              </w:rPr>
              <w:t xml:space="preserve"> Н.Ш. ноябрь</w:t>
            </w:r>
          </w:p>
        </w:tc>
      </w:tr>
    </w:tbl>
    <w:p w:rsidR="0083105D" w:rsidRDefault="0083105D" w:rsidP="0083105D">
      <w:pPr>
        <w:suppressAutoHyphens/>
        <w:spacing w:line="100" w:lineRule="atLeast"/>
        <w:jc w:val="both"/>
      </w:pPr>
    </w:p>
    <w:p w:rsidR="0083105D" w:rsidRDefault="0083105D" w:rsidP="0083105D">
      <w:pPr>
        <w:suppressAutoHyphens/>
        <w:spacing w:line="100" w:lineRule="atLeast"/>
        <w:jc w:val="both"/>
        <w:rPr>
          <w:b/>
          <w:i/>
          <w:iCs/>
          <w:sz w:val="28"/>
          <w:szCs w:val="28"/>
        </w:rPr>
      </w:pPr>
    </w:p>
    <w:p w:rsidR="0083105D" w:rsidRDefault="0083105D" w:rsidP="0083105D">
      <w:pPr>
        <w:suppressAutoHyphens/>
        <w:spacing w:line="100" w:lineRule="atLeast"/>
        <w:jc w:val="both"/>
        <w:rPr>
          <w:b/>
          <w:iCs/>
          <w:sz w:val="28"/>
          <w:szCs w:val="28"/>
        </w:rPr>
      </w:pPr>
      <w:r>
        <w:rPr>
          <w:b/>
          <w:i/>
          <w:iCs/>
          <w:color w:val="000000"/>
          <w:sz w:val="28"/>
          <w:szCs w:val="28"/>
        </w:rPr>
        <w:t>7.</w:t>
      </w:r>
      <w:r>
        <w:rPr>
          <w:b/>
          <w:i/>
          <w:iCs/>
          <w:color w:val="FF0000"/>
          <w:sz w:val="28"/>
          <w:szCs w:val="28"/>
        </w:rPr>
        <w:t xml:space="preserve">  </w:t>
      </w:r>
      <w:r>
        <w:rPr>
          <w:b/>
          <w:i/>
          <w:iCs/>
          <w:sz w:val="28"/>
          <w:szCs w:val="28"/>
        </w:rPr>
        <w:t xml:space="preserve">Проведены  следующие </w:t>
      </w:r>
      <w:proofErr w:type="spellStart"/>
      <w:r>
        <w:rPr>
          <w:b/>
          <w:i/>
          <w:iCs/>
          <w:sz w:val="28"/>
          <w:szCs w:val="28"/>
        </w:rPr>
        <w:t>общелицейные</w:t>
      </w:r>
      <w:proofErr w:type="spellEnd"/>
      <w:r>
        <w:rPr>
          <w:b/>
          <w:i/>
          <w:iCs/>
          <w:sz w:val="28"/>
          <w:szCs w:val="28"/>
        </w:rPr>
        <w:t xml:space="preserve"> мероприятия</w:t>
      </w:r>
      <w:r>
        <w:rPr>
          <w:b/>
          <w:iCs/>
          <w:sz w:val="28"/>
          <w:szCs w:val="28"/>
        </w:rPr>
        <w:t>:</w:t>
      </w:r>
    </w:p>
    <w:p w:rsidR="0083105D" w:rsidRDefault="002144DE" w:rsidP="0083105D">
      <w:pPr>
        <w:ind w:firstLine="567"/>
        <w:jc w:val="both"/>
        <w:rPr>
          <w:sz w:val="28"/>
          <w:szCs w:val="28"/>
        </w:rPr>
      </w:pPr>
      <w:r w:rsidRPr="002144DE">
        <w:pict>
          <v:rect id="_x0000_s1026" style="position:absolute;left:0;text-align:left;margin-left:-1638.4pt;margin-top:-21967.3pt;width:415.5pt;height:258pt;z-index:251658240;mso-wrap-style:none;v-text-anchor:middle" filled="f" stroked="f">
            <v:stroke joinstyle="round"/>
          </v:rect>
        </w:pict>
      </w:r>
      <w:r w:rsidR="0083105D">
        <w:rPr>
          <w:sz w:val="28"/>
          <w:szCs w:val="28"/>
        </w:rPr>
        <w:t xml:space="preserve">1. С целью ознакомления с лучшими фильмами советского периода в профессиональном лицее № 72 был создан и работает  кинолекторий «По страницам советского кино». Тематика кинолектория разнообразна и составлена на основе лучших фильмов советского кинематографа, незнакомого молодому поколению зрителей: «Наши истоки» (художественный  фильм «Республика ШКИД»), «Родом из Таганрога» (жизнь и творчество Ф.Раневской), «Есть такая профессия – Родину защищать» (художественный фильм «Офицеры»), «Память сердца» (художественный  фильм С. Колосова «Помни имя своё», «Смех - дело серьёзное» </w:t>
      </w:r>
      <w:proofErr w:type="gramStart"/>
      <w:r w:rsidR="0083105D">
        <w:rPr>
          <w:sz w:val="28"/>
          <w:szCs w:val="28"/>
        </w:rPr>
        <w:t xml:space="preserve">( </w:t>
      </w:r>
      <w:proofErr w:type="gramEnd"/>
      <w:r w:rsidR="0083105D">
        <w:rPr>
          <w:sz w:val="28"/>
          <w:szCs w:val="28"/>
        </w:rPr>
        <w:t>жизнь и творчество Ю.Никулина), «Новый год настаёт» ( художественный фильм Э.Рязанова «Карнавальная ночь»), «Легенды советского кино» (Валентина Серова)…</w:t>
      </w:r>
    </w:p>
    <w:p w:rsidR="0083105D" w:rsidRDefault="0083105D" w:rsidP="0083105D">
      <w:pPr>
        <w:ind w:firstLine="567"/>
        <w:rPr>
          <w:sz w:val="28"/>
          <w:szCs w:val="28"/>
        </w:rPr>
      </w:pPr>
      <w:r>
        <w:rPr>
          <w:sz w:val="28"/>
          <w:szCs w:val="28"/>
        </w:rPr>
        <w:t xml:space="preserve">2. 28 ноября 2014 г. в группе №3 прошел открытый урок по дисциплине «Право» на тему:  «Основания лишения родительских прав».                             </w:t>
      </w:r>
    </w:p>
    <w:p w:rsidR="0083105D" w:rsidRDefault="0083105D" w:rsidP="0083105D">
      <w:pPr>
        <w:ind w:firstLine="567"/>
        <w:rPr>
          <w:sz w:val="28"/>
          <w:szCs w:val="28"/>
        </w:rPr>
      </w:pPr>
      <w:r>
        <w:rPr>
          <w:sz w:val="28"/>
          <w:szCs w:val="28"/>
        </w:rPr>
        <w:t xml:space="preserve">Цель урока: изучить права и обязанности родителей и детей в семье, раскрыть основания лишения родительских прав.                                                                                                                                                                                                           </w:t>
      </w:r>
    </w:p>
    <w:p w:rsidR="0083105D" w:rsidRDefault="0083105D" w:rsidP="0083105D">
      <w:pPr>
        <w:ind w:firstLine="567"/>
        <w:rPr>
          <w:sz w:val="28"/>
          <w:szCs w:val="28"/>
        </w:rPr>
      </w:pPr>
      <w:r>
        <w:rPr>
          <w:sz w:val="28"/>
          <w:szCs w:val="28"/>
        </w:rPr>
        <w:t>Ребята подготовили интересные презентации, выступили с докладами по теме, а также решали проблемные ситуации и работали с нормативными документами.</w:t>
      </w:r>
    </w:p>
    <w:p w:rsidR="0083105D" w:rsidRDefault="0083105D" w:rsidP="0083105D">
      <w:pPr>
        <w:pStyle w:val="1b"/>
        <w:ind w:firstLine="567"/>
        <w:rPr>
          <w:sz w:val="28"/>
          <w:szCs w:val="28"/>
        </w:rPr>
      </w:pPr>
      <w:r>
        <w:rPr>
          <w:sz w:val="28"/>
          <w:szCs w:val="28"/>
        </w:rPr>
        <w:t>3. 21.02.2015г.  по дисциплине «Основы безопасности жизнедеятельности» было проведено внеклассное мероприятие, кто быстрее разгадает кроссворда на тему: « Знаешь ли ты ОБЖ» в группах №10, № 13 № 14  первого курса.</w:t>
      </w:r>
    </w:p>
    <w:p w:rsidR="0083105D" w:rsidRDefault="0083105D" w:rsidP="0083105D">
      <w:pPr>
        <w:ind w:firstLine="567"/>
        <w:rPr>
          <w:sz w:val="28"/>
          <w:szCs w:val="28"/>
        </w:rPr>
      </w:pPr>
      <w:r>
        <w:rPr>
          <w:sz w:val="28"/>
          <w:szCs w:val="28"/>
        </w:rPr>
        <w:t>Основная цель этого мероприятия -  определить, как обучающиеся усвоили  пройденный материал по дисциплине.</w:t>
      </w:r>
    </w:p>
    <w:p w:rsidR="0083105D" w:rsidRDefault="0083105D" w:rsidP="0083105D">
      <w:pPr>
        <w:ind w:firstLine="567"/>
        <w:rPr>
          <w:sz w:val="28"/>
          <w:szCs w:val="28"/>
        </w:rPr>
      </w:pPr>
      <w:r>
        <w:rPr>
          <w:sz w:val="28"/>
          <w:szCs w:val="28"/>
        </w:rPr>
        <w:lastRenderedPageBreak/>
        <w:t xml:space="preserve">4. 25 февраля 2015 года в ГБОУ НПО РО </w:t>
      </w:r>
      <w:proofErr w:type="gramStart"/>
      <w:r>
        <w:rPr>
          <w:sz w:val="28"/>
          <w:szCs w:val="28"/>
        </w:rPr>
        <w:t>ПЛ</w:t>
      </w:r>
      <w:proofErr w:type="gramEnd"/>
      <w:r>
        <w:rPr>
          <w:sz w:val="28"/>
          <w:szCs w:val="28"/>
        </w:rPr>
        <w:t xml:space="preserve"> №72  в группе № 14( преподаватель </w:t>
      </w:r>
      <w:proofErr w:type="spellStart"/>
      <w:r>
        <w:rPr>
          <w:sz w:val="28"/>
          <w:szCs w:val="28"/>
        </w:rPr>
        <w:t>Конкина</w:t>
      </w:r>
      <w:proofErr w:type="spellEnd"/>
      <w:r>
        <w:rPr>
          <w:sz w:val="28"/>
          <w:szCs w:val="28"/>
        </w:rPr>
        <w:t xml:space="preserve"> Любовь Дмитриевна) прошел открытый урок  по дисциплине «Информатика и ИКТ» на тему: «Компьютерный вирус, его типы и воздействие на работу ПК».</w:t>
      </w:r>
    </w:p>
    <w:p w:rsidR="0083105D" w:rsidRDefault="0083105D" w:rsidP="0083105D">
      <w:pPr>
        <w:spacing w:line="100" w:lineRule="atLeast"/>
        <w:ind w:firstLine="567"/>
        <w:jc w:val="both"/>
        <w:rPr>
          <w:b/>
          <w:i/>
          <w:sz w:val="28"/>
          <w:szCs w:val="28"/>
        </w:rPr>
      </w:pPr>
      <w:r>
        <w:rPr>
          <w:sz w:val="28"/>
          <w:szCs w:val="28"/>
        </w:rPr>
        <w:t xml:space="preserve">5. Территориальный этап Всероссийской олимпиады профессионального мастерства по профессии среднего профессионального образования проводился </w:t>
      </w:r>
      <w:r>
        <w:rPr>
          <w:b/>
          <w:i/>
          <w:sz w:val="28"/>
          <w:szCs w:val="28"/>
        </w:rPr>
        <w:t xml:space="preserve">18.03.2015 </w:t>
      </w:r>
      <w:r>
        <w:rPr>
          <w:sz w:val="28"/>
          <w:szCs w:val="28"/>
        </w:rPr>
        <w:t xml:space="preserve">на базе государственного бюджетного образовательного учреждения начального профессионального образования Ростовской области       профессиональном лицее № 72 </w:t>
      </w:r>
      <w:r>
        <w:rPr>
          <w:b/>
          <w:i/>
          <w:sz w:val="28"/>
          <w:szCs w:val="28"/>
        </w:rPr>
        <w:t>г. Волгодонск.</w:t>
      </w:r>
    </w:p>
    <w:p w:rsidR="0083105D" w:rsidRDefault="0083105D" w:rsidP="0083105D">
      <w:pPr>
        <w:pStyle w:val="1b"/>
        <w:tabs>
          <w:tab w:val="left" w:pos="1021"/>
        </w:tabs>
        <w:ind w:firstLine="567"/>
        <w:jc w:val="both"/>
        <w:rPr>
          <w:sz w:val="28"/>
          <w:szCs w:val="28"/>
        </w:rPr>
      </w:pPr>
      <w:r>
        <w:rPr>
          <w:sz w:val="28"/>
          <w:szCs w:val="28"/>
        </w:rPr>
        <w:t>6. 24 марта в библиотеке дарственных книг им. В.В.Карпенко  прошел литературный час   «Поэтическая Россия»</w:t>
      </w:r>
      <w:proofErr w:type="gramStart"/>
      <w:r>
        <w:rPr>
          <w:sz w:val="28"/>
          <w:szCs w:val="28"/>
        </w:rPr>
        <w:t xml:space="preserve"> .</w:t>
      </w:r>
      <w:proofErr w:type="gramEnd"/>
      <w:r>
        <w:rPr>
          <w:sz w:val="28"/>
          <w:szCs w:val="28"/>
        </w:rPr>
        <w:t xml:space="preserve"> В мероприятии приняли участие обучающиеся  профессионального лицея № 72 12 группы, психолог  А.А. Лабутина, преподаватель Н.Т.Леонтьева. </w:t>
      </w:r>
    </w:p>
    <w:p w:rsidR="0083105D" w:rsidRDefault="0083105D" w:rsidP="0083105D">
      <w:pPr>
        <w:ind w:firstLine="567"/>
        <w:rPr>
          <w:sz w:val="28"/>
          <w:szCs w:val="28"/>
        </w:rPr>
      </w:pPr>
      <w:r>
        <w:rPr>
          <w:sz w:val="28"/>
          <w:szCs w:val="28"/>
        </w:rPr>
        <w:t>7. 4 марта состоялось открытое мероприятие по иностранным языкам «Праздники России, Англии, Германии», в котором участвовали обучающие групп  1 курса.</w:t>
      </w:r>
    </w:p>
    <w:p w:rsidR="0083105D" w:rsidRDefault="0083105D" w:rsidP="0083105D">
      <w:pPr>
        <w:spacing w:line="100" w:lineRule="atLeast"/>
        <w:ind w:firstLine="567"/>
        <w:jc w:val="both"/>
        <w:rPr>
          <w:sz w:val="28"/>
          <w:szCs w:val="28"/>
        </w:rPr>
      </w:pPr>
      <w:r>
        <w:rPr>
          <w:sz w:val="28"/>
          <w:szCs w:val="28"/>
        </w:rPr>
        <w:t>8. Урок проходил 16 марта  в группе № 11 по теме «Феодальная раздробленность Руси»</w:t>
      </w:r>
    </w:p>
    <w:p w:rsidR="0083105D" w:rsidRDefault="0083105D" w:rsidP="0083105D">
      <w:pPr>
        <w:ind w:firstLine="567"/>
      </w:pPr>
      <w:r>
        <w:t>9. В группах № 13, 10 состоялось отрытое мероприятие, посвященное памяти Юрия Алексеевича Гагарина «Помните, каким он парнем был…»</w:t>
      </w:r>
    </w:p>
    <w:p w:rsidR="0083105D" w:rsidRDefault="0083105D" w:rsidP="0083105D">
      <w:pPr>
        <w:ind w:firstLine="567"/>
        <w:jc w:val="both"/>
        <w:rPr>
          <w:sz w:val="28"/>
          <w:szCs w:val="28"/>
        </w:rPr>
      </w:pPr>
      <w:r>
        <w:rPr>
          <w:sz w:val="28"/>
          <w:szCs w:val="28"/>
        </w:rPr>
        <w:t xml:space="preserve">10. 19 марта  в лицее  был проведен открытый урок по дисциплине МДК 02.01. «Розничная торговля продовольственными товарами» по  теме «Яйца и яичные товары». Урок проводился преподавателем </w:t>
      </w:r>
      <w:proofErr w:type="spellStart"/>
      <w:r>
        <w:rPr>
          <w:sz w:val="28"/>
          <w:szCs w:val="28"/>
        </w:rPr>
        <w:t>Тюпенкиной</w:t>
      </w:r>
      <w:proofErr w:type="spellEnd"/>
      <w:r>
        <w:rPr>
          <w:sz w:val="28"/>
          <w:szCs w:val="28"/>
        </w:rPr>
        <w:t xml:space="preserve"> Н.С. в группе № 8 по профессии «Продавец, контролер-кассир»     </w:t>
      </w:r>
    </w:p>
    <w:p w:rsidR="0083105D" w:rsidRDefault="0083105D" w:rsidP="0083105D">
      <w:pPr>
        <w:ind w:firstLine="567"/>
        <w:jc w:val="both"/>
        <w:rPr>
          <w:sz w:val="28"/>
          <w:szCs w:val="28"/>
        </w:rPr>
      </w:pPr>
      <w:r>
        <w:rPr>
          <w:sz w:val="28"/>
          <w:szCs w:val="28"/>
        </w:rPr>
        <w:t xml:space="preserve"> 11. 27.03.2015г среди обучающихся 1  и 2 курсов прошел конкурс презентаций </w:t>
      </w:r>
    </w:p>
    <w:p w:rsidR="0083105D" w:rsidRDefault="0083105D" w:rsidP="0083105D">
      <w:pPr>
        <w:ind w:firstLine="567"/>
        <w:rPr>
          <w:sz w:val="28"/>
          <w:szCs w:val="28"/>
        </w:rPr>
      </w:pPr>
      <w:r>
        <w:rPr>
          <w:sz w:val="28"/>
          <w:szCs w:val="28"/>
        </w:rPr>
        <w:t>«Новые имена в литературе»</w:t>
      </w:r>
      <w:proofErr w:type="gramStart"/>
      <w:r>
        <w:rPr>
          <w:sz w:val="28"/>
          <w:szCs w:val="28"/>
        </w:rPr>
        <w:t>.«</w:t>
      </w:r>
      <w:proofErr w:type="gramEnd"/>
      <w:r>
        <w:rPr>
          <w:sz w:val="28"/>
          <w:szCs w:val="28"/>
        </w:rPr>
        <w:t>Литературная гостиная» 2015 год - Год литературы.</w:t>
      </w:r>
    </w:p>
    <w:p w:rsidR="0083105D" w:rsidRDefault="0083105D" w:rsidP="0083105D">
      <w:pPr>
        <w:spacing w:line="100" w:lineRule="atLeast"/>
        <w:ind w:firstLine="567"/>
        <w:jc w:val="both"/>
        <w:rPr>
          <w:sz w:val="28"/>
          <w:szCs w:val="28"/>
        </w:rPr>
      </w:pPr>
      <w:r>
        <w:rPr>
          <w:sz w:val="28"/>
          <w:szCs w:val="28"/>
        </w:rPr>
        <w:t>Обучающиеся и преподаватели лицея встретились с яркими представителями литературного сообщества города – поэтами и писателями литературно-творческого объединения «Лира», регионального отделения российского Союза профессиональных литераторов, а так же свои песни подарили участники клуба авторской песни «Своя мелодия», приехавшие из города Цимлянска.</w:t>
      </w:r>
    </w:p>
    <w:p w:rsidR="0083105D" w:rsidRDefault="0083105D" w:rsidP="0083105D">
      <w:pPr>
        <w:spacing w:line="100" w:lineRule="atLeast"/>
        <w:ind w:firstLine="567"/>
        <w:jc w:val="both"/>
        <w:rPr>
          <w:b/>
          <w:bCs/>
          <w:i/>
          <w:sz w:val="24"/>
          <w:szCs w:val="24"/>
          <w:u w:val="single"/>
        </w:rPr>
      </w:pPr>
      <w:bookmarkStart w:id="2" w:name="__RefHeading__8_17833213761"/>
      <w:bookmarkStart w:id="3" w:name="__RefHeading__6_17833213761"/>
      <w:bookmarkEnd w:id="2"/>
      <w:bookmarkEnd w:id="3"/>
    </w:p>
    <w:p w:rsidR="0083105D" w:rsidRDefault="0083105D" w:rsidP="0083105D">
      <w:pPr>
        <w:pStyle w:val="1a"/>
        <w:ind w:firstLine="0"/>
        <w:jc w:val="center"/>
        <w:rPr>
          <w:b/>
          <w:bCs/>
          <w:color w:val="000000"/>
          <w:sz w:val="28"/>
          <w:szCs w:val="28"/>
        </w:rPr>
      </w:pPr>
      <w:r>
        <w:rPr>
          <w:b/>
          <w:bCs/>
          <w:color w:val="000000"/>
          <w:sz w:val="28"/>
          <w:szCs w:val="28"/>
        </w:rPr>
        <w:t xml:space="preserve">9. РЕАЛИЗАЦИЯ КОНЦЕПЦИИ ВОСПИТАТЕЛЬНОЙ РАБОТЫ </w:t>
      </w:r>
    </w:p>
    <w:p w:rsidR="0083105D" w:rsidRDefault="0083105D" w:rsidP="0083105D">
      <w:pPr>
        <w:ind w:firstLine="567"/>
        <w:jc w:val="both"/>
        <w:rPr>
          <w:sz w:val="28"/>
          <w:szCs w:val="28"/>
        </w:rPr>
      </w:pPr>
      <w:r>
        <w:rPr>
          <w:b/>
          <w:bCs/>
          <w:sz w:val="28"/>
          <w:szCs w:val="28"/>
        </w:rPr>
        <w:t xml:space="preserve">Воспитательная работа </w:t>
      </w:r>
      <w:r>
        <w:rPr>
          <w:sz w:val="28"/>
          <w:szCs w:val="28"/>
        </w:rPr>
        <w:t xml:space="preserve">в лицее осуществляется в соответствии с Уставом, правилами внутреннего распорядка, другими нормативными документами, </w:t>
      </w:r>
      <w:proofErr w:type="gramStart"/>
      <w:r>
        <w:rPr>
          <w:sz w:val="28"/>
          <w:szCs w:val="28"/>
        </w:rPr>
        <w:t>согласно плана</w:t>
      </w:r>
      <w:proofErr w:type="gramEnd"/>
      <w:r>
        <w:rPr>
          <w:sz w:val="28"/>
          <w:szCs w:val="28"/>
        </w:rPr>
        <w:t xml:space="preserve"> воспитательной работы и</w:t>
      </w:r>
      <w:r>
        <w:t xml:space="preserve"> </w:t>
      </w:r>
      <w:r>
        <w:rPr>
          <w:sz w:val="28"/>
          <w:szCs w:val="28"/>
        </w:rPr>
        <w:t xml:space="preserve">индивидуально разработанной воспитательной системы лицея «От индивидуальной творческой личности к человеку культуры». </w:t>
      </w:r>
    </w:p>
    <w:p w:rsidR="0083105D" w:rsidRDefault="0083105D" w:rsidP="0083105D">
      <w:pPr>
        <w:ind w:firstLine="567"/>
        <w:jc w:val="both"/>
        <w:rPr>
          <w:sz w:val="28"/>
          <w:szCs w:val="28"/>
        </w:rPr>
      </w:pPr>
      <w:r>
        <w:rPr>
          <w:sz w:val="28"/>
          <w:szCs w:val="28"/>
        </w:rPr>
        <w:t>Перед педагогическим коллективом лицея в процессе воспитания личности выпускника стоят следующие задачи:</w:t>
      </w:r>
    </w:p>
    <w:p w:rsidR="0083105D" w:rsidRDefault="0083105D" w:rsidP="0083105D">
      <w:pPr>
        <w:ind w:firstLine="567"/>
        <w:jc w:val="both"/>
        <w:rPr>
          <w:sz w:val="28"/>
          <w:szCs w:val="28"/>
        </w:rPr>
      </w:pPr>
      <w:r>
        <w:rPr>
          <w:sz w:val="28"/>
          <w:szCs w:val="28"/>
        </w:rPr>
        <w:t>- создание условий для всестороннего  развития личности обучающегося, как субъекта культуры;</w:t>
      </w:r>
    </w:p>
    <w:p w:rsidR="0083105D" w:rsidRDefault="0083105D" w:rsidP="0083105D">
      <w:pPr>
        <w:ind w:firstLine="567"/>
        <w:jc w:val="both"/>
        <w:rPr>
          <w:sz w:val="28"/>
          <w:szCs w:val="28"/>
        </w:rPr>
      </w:pPr>
      <w:r>
        <w:rPr>
          <w:sz w:val="28"/>
          <w:szCs w:val="28"/>
        </w:rPr>
        <w:lastRenderedPageBreak/>
        <w:t>- воспитание нравственных и духовных качеств;</w:t>
      </w:r>
    </w:p>
    <w:p w:rsidR="0083105D" w:rsidRDefault="0083105D" w:rsidP="0083105D">
      <w:pPr>
        <w:ind w:firstLine="567"/>
        <w:jc w:val="both"/>
        <w:rPr>
          <w:sz w:val="28"/>
          <w:szCs w:val="28"/>
        </w:rPr>
      </w:pPr>
      <w:r>
        <w:rPr>
          <w:sz w:val="28"/>
          <w:szCs w:val="28"/>
        </w:rPr>
        <w:t>- приобщение воспитанников к ценностям гуманитарной культуры;</w:t>
      </w:r>
    </w:p>
    <w:p w:rsidR="0083105D" w:rsidRDefault="0083105D" w:rsidP="0083105D">
      <w:pPr>
        <w:ind w:firstLine="567"/>
        <w:jc w:val="both"/>
        <w:rPr>
          <w:sz w:val="28"/>
          <w:szCs w:val="28"/>
        </w:rPr>
      </w:pPr>
      <w:r>
        <w:rPr>
          <w:sz w:val="28"/>
          <w:szCs w:val="28"/>
        </w:rPr>
        <w:t>- гражданское и патриотическое воспитание;</w:t>
      </w:r>
    </w:p>
    <w:p w:rsidR="0083105D" w:rsidRDefault="0083105D" w:rsidP="0083105D">
      <w:pPr>
        <w:ind w:firstLine="567"/>
        <w:jc w:val="both"/>
        <w:rPr>
          <w:sz w:val="28"/>
          <w:szCs w:val="28"/>
        </w:rPr>
      </w:pPr>
      <w:r>
        <w:rPr>
          <w:sz w:val="28"/>
          <w:szCs w:val="28"/>
        </w:rPr>
        <w:t>- развитие и реализация творческого потенциала обучающегося (в лицее, семье, социуме);</w:t>
      </w:r>
    </w:p>
    <w:p w:rsidR="0083105D" w:rsidRDefault="0083105D" w:rsidP="0083105D">
      <w:pPr>
        <w:ind w:firstLine="567"/>
        <w:jc w:val="both"/>
        <w:rPr>
          <w:sz w:val="28"/>
          <w:szCs w:val="28"/>
        </w:rPr>
      </w:pPr>
      <w:r>
        <w:rPr>
          <w:sz w:val="28"/>
          <w:szCs w:val="28"/>
        </w:rPr>
        <w:t xml:space="preserve">- планирование и развитие тесной взаимосвязи с семьями </w:t>
      </w:r>
      <w:proofErr w:type="gramStart"/>
      <w:r>
        <w:rPr>
          <w:sz w:val="28"/>
          <w:szCs w:val="28"/>
        </w:rPr>
        <w:t>обучающихся</w:t>
      </w:r>
      <w:proofErr w:type="gramEnd"/>
      <w:r>
        <w:rPr>
          <w:sz w:val="28"/>
          <w:szCs w:val="28"/>
        </w:rPr>
        <w:t>;</w:t>
      </w:r>
    </w:p>
    <w:p w:rsidR="0083105D" w:rsidRDefault="0083105D" w:rsidP="0083105D">
      <w:pPr>
        <w:ind w:firstLine="567"/>
        <w:jc w:val="both"/>
        <w:rPr>
          <w:sz w:val="28"/>
          <w:szCs w:val="28"/>
        </w:rPr>
      </w:pPr>
      <w:r>
        <w:rPr>
          <w:sz w:val="28"/>
          <w:szCs w:val="28"/>
        </w:rPr>
        <w:t xml:space="preserve">- дальнейшее развитие самоуправления </w:t>
      </w:r>
      <w:proofErr w:type="gramStart"/>
      <w:r>
        <w:rPr>
          <w:sz w:val="28"/>
          <w:szCs w:val="28"/>
        </w:rPr>
        <w:t>обучающихся</w:t>
      </w:r>
      <w:proofErr w:type="gramEnd"/>
      <w:r>
        <w:rPr>
          <w:sz w:val="28"/>
          <w:szCs w:val="28"/>
        </w:rPr>
        <w:t>;</w:t>
      </w:r>
    </w:p>
    <w:p w:rsidR="0083105D" w:rsidRDefault="0083105D" w:rsidP="0083105D">
      <w:pPr>
        <w:ind w:firstLine="567"/>
        <w:jc w:val="both"/>
        <w:rPr>
          <w:sz w:val="28"/>
          <w:szCs w:val="28"/>
        </w:rPr>
      </w:pPr>
      <w:r>
        <w:rPr>
          <w:sz w:val="28"/>
          <w:szCs w:val="28"/>
        </w:rPr>
        <w:t>- совершенство информационного молодежного пространства;</w:t>
      </w:r>
    </w:p>
    <w:p w:rsidR="0083105D" w:rsidRDefault="0083105D" w:rsidP="0083105D">
      <w:pPr>
        <w:ind w:firstLine="567"/>
        <w:jc w:val="both"/>
        <w:rPr>
          <w:sz w:val="28"/>
          <w:szCs w:val="28"/>
        </w:rPr>
      </w:pPr>
      <w:r>
        <w:rPr>
          <w:sz w:val="28"/>
          <w:szCs w:val="28"/>
        </w:rPr>
        <w:t xml:space="preserve">- развитие процесса взаимодействия образования и воспитания, а также сотрудничество педагогов и обучающихся; </w:t>
      </w:r>
    </w:p>
    <w:p w:rsidR="0083105D" w:rsidRDefault="0083105D" w:rsidP="0083105D">
      <w:pPr>
        <w:ind w:firstLine="567"/>
        <w:jc w:val="both"/>
        <w:rPr>
          <w:sz w:val="28"/>
          <w:szCs w:val="28"/>
        </w:rPr>
      </w:pPr>
      <w:r>
        <w:rPr>
          <w:sz w:val="28"/>
          <w:szCs w:val="28"/>
        </w:rPr>
        <w:t xml:space="preserve">- развитие программ по профилактике правонарушений и преступлений </w:t>
      </w:r>
      <w:proofErr w:type="gramStart"/>
      <w:r>
        <w:rPr>
          <w:sz w:val="28"/>
          <w:szCs w:val="28"/>
        </w:rPr>
        <w:t>среди</w:t>
      </w:r>
      <w:proofErr w:type="gramEnd"/>
      <w:r>
        <w:rPr>
          <w:sz w:val="28"/>
          <w:szCs w:val="28"/>
        </w:rPr>
        <w:t xml:space="preserve"> обучающихся;</w:t>
      </w:r>
    </w:p>
    <w:p w:rsidR="0083105D" w:rsidRDefault="0083105D" w:rsidP="0083105D">
      <w:pPr>
        <w:ind w:firstLine="567"/>
        <w:jc w:val="both"/>
        <w:rPr>
          <w:sz w:val="28"/>
          <w:szCs w:val="28"/>
        </w:rPr>
      </w:pPr>
      <w:r>
        <w:rPr>
          <w:sz w:val="28"/>
          <w:szCs w:val="28"/>
        </w:rPr>
        <w:t>- планирование и реализация комплексной программы «Подросток»;</w:t>
      </w:r>
    </w:p>
    <w:p w:rsidR="0083105D" w:rsidRDefault="0083105D" w:rsidP="0083105D">
      <w:pPr>
        <w:ind w:firstLine="567"/>
        <w:jc w:val="both"/>
        <w:rPr>
          <w:sz w:val="28"/>
          <w:szCs w:val="28"/>
        </w:rPr>
      </w:pPr>
      <w:r>
        <w:rPr>
          <w:sz w:val="28"/>
          <w:szCs w:val="28"/>
        </w:rPr>
        <w:t>- формирование правовой и экологической культуры;</w:t>
      </w:r>
    </w:p>
    <w:p w:rsidR="0083105D" w:rsidRDefault="0083105D" w:rsidP="0083105D">
      <w:pPr>
        <w:ind w:firstLine="567"/>
        <w:jc w:val="both"/>
        <w:rPr>
          <w:sz w:val="28"/>
          <w:szCs w:val="28"/>
        </w:rPr>
      </w:pPr>
      <w:r>
        <w:rPr>
          <w:sz w:val="28"/>
          <w:szCs w:val="28"/>
        </w:rPr>
        <w:t>- формирование индивидуальности, самостоятельности, толерантности;</w:t>
      </w:r>
    </w:p>
    <w:p w:rsidR="0083105D" w:rsidRDefault="0083105D" w:rsidP="0083105D">
      <w:pPr>
        <w:ind w:firstLine="567"/>
        <w:jc w:val="both"/>
        <w:rPr>
          <w:sz w:val="28"/>
          <w:szCs w:val="28"/>
        </w:rPr>
      </w:pPr>
      <w:r>
        <w:rPr>
          <w:sz w:val="28"/>
          <w:szCs w:val="28"/>
        </w:rPr>
        <w:t>- формирование потребности в здоровом образе жизни;</w:t>
      </w:r>
    </w:p>
    <w:p w:rsidR="0083105D" w:rsidRDefault="0083105D" w:rsidP="0083105D">
      <w:pPr>
        <w:ind w:firstLine="567"/>
        <w:jc w:val="both"/>
        <w:rPr>
          <w:sz w:val="28"/>
          <w:szCs w:val="28"/>
        </w:rPr>
      </w:pPr>
      <w:r>
        <w:rPr>
          <w:sz w:val="28"/>
          <w:szCs w:val="28"/>
        </w:rPr>
        <w:t>- формирование профессиональных интересов, этики и норм культурного поведения, индивидуального стиля профессиональной деятельности.</w:t>
      </w:r>
    </w:p>
    <w:p w:rsidR="0083105D" w:rsidRDefault="0083105D" w:rsidP="0083105D">
      <w:pPr>
        <w:ind w:firstLine="567"/>
        <w:jc w:val="both"/>
        <w:rPr>
          <w:sz w:val="28"/>
          <w:szCs w:val="28"/>
        </w:rPr>
      </w:pPr>
      <w:r>
        <w:rPr>
          <w:sz w:val="28"/>
          <w:szCs w:val="28"/>
        </w:rPr>
        <w:t xml:space="preserve">Воспитательная работа в лицее проводится в сотрудничестве с инспекцией по делам несовершеннолетних; комиссией по делам несовершеннолетних и защите их прав; отделами опеки и попечительства </w:t>
      </w:r>
      <w:proofErr w:type="gramStart"/>
      <w:r>
        <w:rPr>
          <w:sz w:val="28"/>
          <w:szCs w:val="28"/>
        </w:rPr>
        <w:t>г</w:t>
      </w:r>
      <w:proofErr w:type="gramEnd"/>
      <w:r>
        <w:rPr>
          <w:sz w:val="28"/>
          <w:szCs w:val="28"/>
        </w:rPr>
        <w:t xml:space="preserve">. Волгодонска, </w:t>
      </w:r>
      <w:proofErr w:type="spellStart"/>
      <w:r>
        <w:rPr>
          <w:sz w:val="28"/>
          <w:szCs w:val="28"/>
        </w:rPr>
        <w:t>Волгодонского</w:t>
      </w:r>
      <w:proofErr w:type="spellEnd"/>
      <w:r>
        <w:rPr>
          <w:sz w:val="28"/>
          <w:szCs w:val="28"/>
        </w:rPr>
        <w:t xml:space="preserve">, Цимлянского, Константиновского, </w:t>
      </w:r>
      <w:proofErr w:type="spellStart"/>
      <w:r>
        <w:rPr>
          <w:sz w:val="28"/>
          <w:szCs w:val="28"/>
        </w:rPr>
        <w:t>Мартыновского</w:t>
      </w:r>
      <w:proofErr w:type="spellEnd"/>
      <w:r>
        <w:rPr>
          <w:sz w:val="28"/>
          <w:szCs w:val="28"/>
        </w:rPr>
        <w:t xml:space="preserve">, </w:t>
      </w:r>
      <w:proofErr w:type="spellStart"/>
      <w:r>
        <w:rPr>
          <w:sz w:val="28"/>
          <w:szCs w:val="28"/>
        </w:rPr>
        <w:t>Ремонтненского</w:t>
      </w:r>
      <w:proofErr w:type="spellEnd"/>
      <w:r>
        <w:rPr>
          <w:sz w:val="28"/>
          <w:szCs w:val="28"/>
        </w:rPr>
        <w:t xml:space="preserve"> районов; отделом культуры, отделом по молодежной политике, отделом потребительского рынка Администрации города Волгодонска и другими общественными организациями города.</w:t>
      </w:r>
    </w:p>
    <w:p w:rsidR="0083105D" w:rsidRDefault="0083105D" w:rsidP="0083105D">
      <w:pPr>
        <w:ind w:firstLine="567"/>
        <w:jc w:val="both"/>
        <w:rPr>
          <w:sz w:val="28"/>
          <w:szCs w:val="28"/>
        </w:rPr>
      </w:pPr>
      <w:r>
        <w:rPr>
          <w:sz w:val="28"/>
          <w:szCs w:val="28"/>
        </w:rPr>
        <w:t>В основу воспитательной работы положена социально-педагогическая диагностика. В начале учебного года мастера производственного обучения и классные руководители проводят анализ личных дел, тестирование и анкетирование обучающихся первого курса для выявления их интересов и способностей. Все это дает возможность  мастерам и классным руководителям вести целенаправленную воспитательную работу с каждым обучающимся и с группой в целом.</w:t>
      </w:r>
    </w:p>
    <w:p w:rsidR="0083105D" w:rsidRDefault="0083105D" w:rsidP="0083105D">
      <w:pPr>
        <w:ind w:firstLine="567"/>
        <w:jc w:val="both"/>
        <w:rPr>
          <w:sz w:val="28"/>
          <w:szCs w:val="28"/>
        </w:rPr>
      </w:pPr>
      <w:r>
        <w:rPr>
          <w:sz w:val="28"/>
          <w:szCs w:val="28"/>
        </w:rPr>
        <w:t xml:space="preserve">Огромная роль в воспитательном процессе отведена психолого-педагогической работе. Для выявления профессиональных и личностных качеств обучающихся проводятся: </w:t>
      </w:r>
    </w:p>
    <w:p w:rsidR="0083105D" w:rsidRDefault="0083105D" w:rsidP="0083105D">
      <w:pPr>
        <w:ind w:firstLine="567"/>
        <w:jc w:val="both"/>
        <w:rPr>
          <w:sz w:val="28"/>
          <w:szCs w:val="28"/>
        </w:rPr>
      </w:pPr>
      <w:r>
        <w:rPr>
          <w:sz w:val="28"/>
          <w:szCs w:val="28"/>
        </w:rPr>
        <w:t xml:space="preserve">- психодиагностика;                                                          </w:t>
      </w:r>
    </w:p>
    <w:p w:rsidR="0083105D" w:rsidRDefault="0083105D" w:rsidP="0083105D">
      <w:pPr>
        <w:ind w:firstLine="567"/>
        <w:jc w:val="both"/>
        <w:rPr>
          <w:sz w:val="28"/>
          <w:szCs w:val="28"/>
        </w:rPr>
      </w:pPr>
      <w:r>
        <w:rPr>
          <w:sz w:val="28"/>
          <w:szCs w:val="28"/>
        </w:rPr>
        <w:t xml:space="preserve">- </w:t>
      </w:r>
      <w:proofErr w:type="spellStart"/>
      <w:r>
        <w:rPr>
          <w:sz w:val="28"/>
          <w:szCs w:val="28"/>
        </w:rPr>
        <w:t>психокоррекция</w:t>
      </w:r>
      <w:proofErr w:type="spellEnd"/>
      <w:r>
        <w:rPr>
          <w:sz w:val="28"/>
          <w:szCs w:val="28"/>
        </w:rPr>
        <w:t xml:space="preserve">;                                                                  </w:t>
      </w:r>
    </w:p>
    <w:p w:rsidR="0083105D" w:rsidRDefault="0083105D" w:rsidP="0083105D">
      <w:pPr>
        <w:ind w:firstLine="567"/>
        <w:jc w:val="both"/>
        <w:rPr>
          <w:sz w:val="28"/>
          <w:szCs w:val="28"/>
        </w:rPr>
      </w:pPr>
      <w:r>
        <w:rPr>
          <w:sz w:val="28"/>
          <w:szCs w:val="28"/>
        </w:rPr>
        <w:t xml:space="preserve">- психологическое просвещение;                                      </w:t>
      </w:r>
    </w:p>
    <w:p w:rsidR="0083105D" w:rsidRDefault="0083105D" w:rsidP="0083105D">
      <w:pPr>
        <w:ind w:firstLine="567"/>
        <w:jc w:val="both"/>
        <w:rPr>
          <w:sz w:val="28"/>
          <w:szCs w:val="28"/>
        </w:rPr>
      </w:pPr>
      <w:r>
        <w:rPr>
          <w:sz w:val="28"/>
          <w:szCs w:val="28"/>
        </w:rPr>
        <w:t xml:space="preserve">- </w:t>
      </w:r>
      <w:proofErr w:type="spellStart"/>
      <w:r>
        <w:rPr>
          <w:sz w:val="28"/>
          <w:szCs w:val="28"/>
        </w:rPr>
        <w:t>психопрофилактика</w:t>
      </w:r>
      <w:proofErr w:type="spellEnd"/>
      <w:r>
        <w:rPr>
          <w:sz w:val="28"/>
          <w:szCs w:val="28"/>
        </w:rPr>
        <w:t xml:space="preserve">;                                                          </w:t>
      </w:r>
    </w:p>
    <w:p w:rsidR="0083105D" w:rsidRDefault="0083105D" w:rsidP="0083105D">
      <w:pPr>
        <w:ind w:firstLine="567"/>
        <w:rPr>
          <w:sz w:val="28"/>
          <w:szCs w:val="28"/>
        </w:rPr>
      </w:pPr>
      <w:r>
        <w:rPr>
          <w:sz w:val="28"/>
          <w:szCs w:val="28"/>
        </w:rPr>
        <w:t>- психологическое консультирование (индивидуальное, групповое).</w:t>
      </w:r>
    </w:p>
    <w:p w:rsidR="0083105D" w:rsidRDefault="0083105D" w:rsidP="0083105D">
      <w:pPr>
        <w:ind w:firstLine="567"/>
        <w:jc w:val="both"/>
        <w:rPr>
          <w:sz w:val="28"/>
          <w:szCs w:val="28"/>
        </w:rPr>
      </w:pPr>
      <w:r>
        <w:rPr>
          <w:sz w:val="28"/>
          <w:szCs w:val="28"/>
        </w:rPr>
        <w:t xml:space="preserve">По результатам анкетирования даются рекомендации мастерам производственного обучения и классным руководителям по дальнейшей работе с </w:t>
      </w:r>
      <w:proofErr w:type="gramStart"/>
      <w:r>
        <w:rPr>
          <w:sz w:val="28"/>
          <w:szCs w:val="28"/>
        </w:rPr>
        <w:t>обучающимися</w:t>
      </w:r>
      <w:proofErr w:type="gramEnd"/>
      <w:r>
        <w:rPr>
          <w:sz w:val="28"/>
          <w:szCs w:val="28"/>
        </w:rPr>
        <w:t xml:space="preserve">, выявляются подростки, требующие индивидуальной  коррекции, работы с психологом и социальным педагогом. </w:t>
      </w:r>
      <w:r>
        <w:rPr>
          <w:sz w:val="28"/>
          <w:szCs w:val="28"/>
        </w:rPr>
        <w:lastRenderedPageBreak/>
        <w:t xml:space="preserve">Работа педагога-психолога ориентирована на процесс социальной  адаптации первокурсников и обучающихся, относящихся к группе риска. С мастерами производственного обучения и преподавателями проводится индивидуальное консультирование, тренинги «Мое здоровье», «Отрицательные эмоции: «Друзья или враги?», лекции и беседы: «Здоровый образ жизни», «Социально-психологические аспекты адаптации», «Как наладить отношения с подростком» и др.  </w:t>
      </w:r>
    </w:p>
    <w:p w:rsidR="0083105D" w:rsidRDefault="0083105D" w:rsidP="0083105D">
      <w:pPr>
        <w:ind w:firstLine="567"/>
        <w:jc w:val="both"/>
        <w:rPr>
          <w:sz w:val="28"/>
          <w:szCs w:val="28"/>
        </w:rPr>
      </w:pPr>
      <w:r>
        <w:rPr>
          <w:sz w:val="28"/>
          <w:szCs w:val="28"/>
        </w:rPr>
        <w:t>В целях реализации Концепции профилактики злоупотребления наркотическими веществами  члены Совета самоуправления лицея совместно с сектором по профилактике правонарушений и  комитетом по делам молодежи  осуществляют программу «Скажем наркотикам – НЕТ!».  Кроме того проходят беседы, лекции, классные часы и  открытые мероприятия с представителями наркологического  диспансера.</w:t>
      </w:r>
    </w:p>
    <w:p w:rsidR="0083105D" w:rsidRDefault="0083105D" w:rsidP="0083105D">
      <w:pPr>
        <w:ind w:firstLine="567"/>
        <w:jc w:val="both"/>
        <w:rPr>
          <w:sz w:val="28"/>
          <w:szCs w:val="28"/>
        </w:rPr>
      </w:pPr>
      <w:proofErr w:type="gramStart"/>
      <w:r>
        <w:rPr>
          <w:sz w:val="28"/>
          <w:szCs w:val="28"/>
        </w:rPr>
        <w:t>Самоуправление обучающихся ведется в секторах следующего направления:</w:t>
      </w:r>
      <w:proofErr w:type="gramEnd"/>
    </w:p>
    <w:p w:rsidR="0083105D" w:rsidRDefault="0083105D" w:rsidP="0083105D">
      <w:pPr>
        <w:ind w:firstLine="567"/>
        <w:jc w:val="both"/>
        <w:rPr>
          <w:sz w:val="28"/>
          <w:szCs w:val="28"/>
        </w:rPr>
      </w:pPr>
      <w:r>
        <w:rPr>
          <w:sz w:val="28"/>
          <w:szCs w:val="28"/>
        </w:rPr>
        <w:t>- сектор художественная самодеятельность и спорт;</w:t>
      </w:r>
    </w:p>
    <w:p w:rsidR="0083105D" w:rsidRDefault="0083105D" w:rsidP="0083105D">
      <w:pPr>
        <w:ind w:firstLine="567"/>
        <w:jc w:val="both"/>
        <w:rPr>
          <w:sz w:val="28"/>
          <w:szCs w:val="28"/>
        </w:rPr>
      </w:pPr>
      <w:r>
        <w:rPr>
          <w:sz w:val="28"/>
          <w:szCs w:val="28"/>
        </w:rPr>
        <w:t xml:space="preserve">- военно-патриотический  сектор; </w:t>
      </w:r>
    </w:p>
    <w:p w:rsidR="0083105D" w:rsidRDefault="0083105D" w:rsidP="0083105D">
      <w:pPr>
        <w:ind w:firstLine="567"/>
        <w:jc w:val="both"/>
        <w:rPr>
          <w:sz w:val="28"/>
          <w:szCs w:val="28"/>
        </w:rPr>
      </w:pPr>
      <w:r>
        <w:rPr>
          <w:sz w:val="28"/>
          <w:szCs w:val="28"/>
        </w:rPr>
        <w:t>- трудовой сектор;</w:t>
      </w:r>
    </w:p>
    <w:p w:rsidR="0083105D" w:rsidRDefault="0083105D" w:rsidP="0083105D">
      <w:pPr>
        <w:ind w:firstLine="567"/>
        <w:jc w:val="both"/>
        <w:rPr>
          <w:sz w:val="28"/>
          <w:szCs w:val="28"/>
        </w:rPr>
      </w:pPr>
      <w:r>
        <w:rPr>
          <w:sz w:val="28"/>
          <w:szCs w:val="28"/>
        </w:rPr>
        <w:t>- экологический сектор;</w:t>
      </w:r>
    </w:p>
    <w:p w:rsidR="0083105D" w:rsidRDefault="0083105D" w:rsidP="0083105D">
      <w:pPr>
        <w:ind w:firstLine="567"/>
        <w:jc w:val="both"/>
        <w:rPr>
          <w:sz w:val="28"/>
          <w:szCs w:val="28"/>
        </w:rPr>
      </w:pPr>
      <w:r>
        <w:rPr>
          <w:sz w:val="28"/>
          <w:szCs w:val="28"/>
        </w:rPr>
        <w:t>- сектор по профилактики правонарушений;</w:t>
      </w:r>
    </w:p>
    <w:p w:rsidR="0083105D" w:rsidRDefault="0083105D" w:rsidP="0083105D">
      <w:pPr>
        <w:ind w:firstLine="567"/>
        <w:jc w:val="both"/>
        <w:rPr>
          <w:sz w:val="28"/>
          <w:szCs w:val="28"/>
        </w:rPr>
      </w:pPr>
      <w:r>
        <w:rPr>
          <w:sz w:val="28"/>
          <w:szCs w:val="28"/>
        </w:rPr>
        <w:t>- учебный сектор;</w:t>
      </w:r>
    </w:p>
    <w:p w:rsidR="0083105D" w:rsidRDefault="0083105D" w:rsidP="0083105D">
      <w:pPr>
        <w:ind w:firstLine="567"/>
        <w:jc w:val="both"/>
        <w:rPr>
          <w:sz w:val="28"/>
          <w:szCs w:val="28"/>
        </w:rPr>
      </w:pPr>
      <w:r>
        <w:rPr>
          <w:sz w:val="28"/>
          <w:szCs w:val="28"/>
        </w:rPr>
        <w:t>- информационный сектор;</w:t>
      </w:r>
    </w:p>
    <w:p w:rsidR="0083105D" w:rsidRDefault="0083105D" w:rsidP="0083105D">
      <w:pPr>
        <w:ind w:firstLine="567"/>
        <w:jc w:val="both"/>
        <w:rPr>
          <w:sz w:val="28"/>
          <w:szCs w:val="28"/>
        </w:rPr>
      </w:pPr>
      <w:r>
        <w:rPr>
          <w:sz w:val="28"/>
          <w:szCs w:val="28"/>
        </w:rPr>
        <w:t>Работа по гражданскому и патриотическому воспитанию проводится совместно с военным комиссариатом по совместному плану работы, который включает в себя целый ряд мероприятий военно-патриотической направленности:</w:t>
      </w:r>
    </w:p>
    <w:p w:rsidR="0083105D" w:rsidRDefault="0083105D" w:rsidP="0083105D">
      <w:pPr>
        <w:ind w:firstLine="567"/>
        <w:jc w:val="both"/>
        <w:rPr>
          <w:sz w:val="28"/>
          <w:szCs w:val="28"/>
        </w:rPr>
      </w:pPr>
      <w:r>
        <w:rPr>
          <w:sz w:val="28"/>
          <w:szCs w:val="28"/>
        </w:rPr>
        <w:t>- военные сборы учащихся призывного возраста;</w:t>
      </w:r>
    </w:p>
    <w:p w:rsidR="0083105D" w:rsidRDefault="0083105D" w:rsidP="0083105D">
      <w:pPr>
        <w:ind w:firstLine="567"/>
        <w:jc w:val="both"/>
        <w:rPr>
          <w:sz w:val="28"/>
          <w:szCs w:val="28"/>
        </w:rPr>
      </w:pPr>
      <w:r>
        <w:rPr>
          <w:sz w:val="28"/>
          <w:szCs w:val="28"/>
        </w:rPr>
        <w:t xml:space="preserve">- участие в митингах, шествиях посвященных освобождению города, Дню защитника Отечества, Дню Великой Победы, возложение цветов к памятникам павшим;  </w:t>
      </w:r>
    </w:p>
    <w:p w:rsidR="0083105D" w:rsidRDefault="0083105D" w:rsidP="0083105D">
      <w:pPr>
        <w:ind w:firstLine="567"/>
        <w:jc w:val="both"/>
        <w:rPr>
          <w:sz w:val="28"/>
          <w:szCs w:val="28"/>
        </w:rPr>
      </w:pPr>
      <w:r>
        <w:rPr>
          <w:sz w:val="28"/>
          <w:szCs w:val="28"/>
        </w:rPr>
        <w:t>- проведение месячников военно-патриотического воспитания;</w:t>
      </w:r>
    </w:p>
    <w:p w:rsidR="0083105D" w:rsidRDefault="0083105D" w:rsidP="0083105D">
      <w:pPr>
        <w:ind w:firstLine="567"/>
        <w:jc w:val="both"/>
        <w:rPr>
          <w:sz w:val="28"/>
          <w:szCs w:val="28"/>
        </w:rPr>
      </w:pPr>
      <w:r>
        <w:rPr>
          <w:sz w:val="28"/>
          <w:szCs w:val="28"/>
        </w:rPr>
        <w:t>- совместные, спортивные состязательные мероприятия;</w:t>
      </w:r>
    </w:p>
    <w:p w:rsidR="0083105D" w:rsidRDefault="0083105D" w:rsidP="0083105D">
      <w:pPr>
        <w:ind w:firstLine="567"/>
        <w:jc w:val="both"/>
        <w:rPr>
          <w:sz w:val="28"/>
          <w:szCs w:val="28"/>
        </w:rPr>
      </w:pPr>
      <w:r>
        <w:rPr>
          <w:sz w:val="28"/>
          <w:szCs w:val="28"/>
        </w:rPr>
        <w:t>- встречи с ветеранами ВОВ, Афганистана и участниками боевых действий в Чеченской республике;</w:t>
      </w:r>
    </w:p>
    <w:p w:rsidR="0083105D" w:rsidRDefault="0083105D" w:rsidP="0083105D">
      <w:pPr>
        <w:ind w:firstLine="567"/>
        <w:jc w:val="both"/>
        <w:rPr>
          <w:sz w:val="28"/>
          <w:szCs w:val="28"/>
        </w:rPr>
      </w:pPr>
      <w:r>
        <w:rPr>
          <w:sz w:val="28"/>
          <w:szCs w:val="28"/>
        </w:rPr>
        <w:t>- тематические классные часы;</w:t>
      </w:r>
    </w:p>
    <w:p w:rsidR="0083105D" w:rsidRDefault="0083105D" w:rsidP="0083105D">
      <w:pPr>
        <w:ind w:firstLine="567"/>
        <w:jc w:val="both"/>
        <w:rPr>
          <w:sz w:val="28"/>
          <w:szCs w:val="28"/>
        </w:rPr>
      </w:pPr>
      <w:r>
        <w:rPr>
          <w:sz w:val="28"/>
          <w:szCs w:val="28"/>
        </w:rPr>
        <w:t>- помощь ветеранам ВОВ.</w:t>
      </w:r>
    </w:p>
    <w:p w:rsidR="0083105D" w:rsidRDefault="0083105D" w:rsidP="0083105D">
      <w:pPr>
        <w:ind w:firstLine="567"/>
        <w:jc w:val="both"/>
        <w:rPr>
          <w:sz w:val="28"/>
          <w:szCs w:val="28"/>
        </w:rPr>
      </w:pPr>
      <w:r>
        <w:rPr>
          <w:sz w:val="28"/>
          <w:szCs w:val="28"/>
        </w:rPr>
        <w:t>Творческая атмосфера подобных мероприятий дает высокие результаты духовного развития обучающихся, воспитания их как гражданина, патриота своей Родины, города, лицея.</w:t>
      </w:r>
    </w:p>
    <w:p w:rsidR="0083105D" w:rsidRDefault="0083105D" w:rsidP="0083105D">
      <w:pPr>
        <w:ind w:left="17" w:firstLine="567"/>
        <w:jc w:val="both"/>
        <w:rPr>
          <w:sz w:val="28"/>
          <w:szCs w:val="28"/>
        </w:rPr>
      </w:pPr>
      <w:r>
        <w:rPr>
          <w:sz w:val="28"/>
          <w:szCs w:val="28"/>
        </w:rPr>
        <w:t xml:space="preserve">Благодаря действующей в лицее системы профилактической работы за последние три года отмечена положительная динамика количества правонарушений, совершаемых </w:t>
      </w:r>
      <w:proofErr w:type="gramStart"/>
      <w:r>
        <w:rPr>
          <w:sz w:val="28"/>
          <w:szCs w:val="28"/>
        </w:rPr>
        <w:t>обучающимися</w:t>
      </w:r>
      <w:proofErr w:type="gramEnd"/>
      <w:r>
        <w:rPr>
          <w:sz w:val="28"/>
          <w:szCs w:val="28"/>
        </w:rPr>
        <w:t xml:space="preserve"> лицея:</w:t>
      </w:r>
    </w:p>
    <w:tbl>
      <w:tblPr>
        <w:tblW w:w="0" w:type="auto"/>
        <w:tblInd w:w="55" w:type="dxa"/>
        <w:tblLayout w:type="fixed"/>
        <w:tblCellMar>
          <w:top w:w="55" w:type="dxa"/>
          <w:left w:w="55" w:type="dxa"/>
          <w:bottom w:w="55" w:type="dxa"/>
          <w:right w:w="55" w:type="dxa"/>
        </w:tblCellMar>
        <w:tblLook w:val="04A0"/>
      </w:tblPr>
      <w:tblGrid>
        <w:gridCol w:w="2370"/>
        <w:gridCol w:w="1994"/>
        <w:gridCol w:w="2190"/>
        <w:gridCol w:w="3391"/>
      </w:tblGrid>
      <w:tr w:rsidR="0083105D" w:rsidTr="0083105D">
        <w:tc>
          <w:tcPr>
            <w:tcW w:w="2370" w:type="dxa"/>
            <w:tcBorders>
              <w:top w:val="single" w:sz="2" w:space="0" w:color="000000"/>
              <w:left w:val="single" w:sz="2" w:space="0" w:color="000000"/>
              <w:bottom w:val="single" w:sz="2" w:space="0" w:color="000000"/>
              <w:right w:val="nil"/>
            </w:tcBorders>
            <w:hideMark/>
          </w:tcPr>
          <w:p w:rsidR="0083105D" w:rsidRDefault="0083105D">
            <w:pPr>
              <w:snapToGrid w:val="0"/>
              <w:ind w:left="395" w:right="-10" w:hanging="360"/>
              <w:jc w:val="center"/>
              <w:rPr>
                <w:b/>
                <w:bCs/>
                <w:sz w:val="24"/>
                <w:szCs w:val="24"/>
              </w:rPr>
            </w:pPr>
            <w:r>
              <w:rPr>
                <w:b/>
                <w:bCs/>
                <w:sz w:val="24"/>
                <w:szCs w:val="24"/>
              </w:rPr>
              <w:t>Учебный год</w:t>
            </w:r>
          </w:p>
        </w:tc>
        <w:tc>
          <w:tcPr>
            <w:tcW w:w="1994" w:type="dxa"/>
            <w:tcBorders>
              <w:top w:val="single" w:sz="2" w:space="0" w:color="000000"/>
              <w:left w:val="single" w:sz="2" w:space="0" w:color="000000"/>
              <w:bottom w:val="single" w:sz="2" w:space="0" w:color="000000"/>
              <w:right w:val="nil"/>
            </w:tcBorders>
            <w:hideMark/>
          </w:tcPr>
          <w:p w:rsidR="0083105D" w:rsidRDefault="0083105D">
            <w:pPr>
              <w:snapToGrid w:val="0"/>
              <w:ind w:left="155" w:right="5"/>
              <w:jc w:val="center"/>
              <w:rPr>
                <w:b/>
                <w:bCs/>
                <w:sz w:val="24"/>
                <w:szCs w:val="24"/>
              </w:rPr>
            </w:pPr>
            <w:r>
              <w:rPr>
                <w:b/>
                <w:bCs/>
                <w:sz w:val="24"/>
                <w:szCs w:val="24"/>
              </w:rPr>
              <w:t>Совершено</w:t>
            </w:r>
          </w:p>
          <w:p w:rsidR="0083105D" w:rsidRDefault="0083105D">
            <w:pPr>
              <w:ind w:left="155" w:right="5"/>
              <w:rPr>
                <w:b/>
                <w:bCs/>
                <w:sz w:val="24"/>
                <w:szCs w:val="24"/>
              </w:rPr>
            </w:pPr>
            <w:r>
              <w:rPr>
                <w:b/>
                <w:bCs/>
                <w:sz w:val="24"/>
                <w:szCs w:val="24"/>
              </w:rPr>
              <w:t>преступлений</w:t>
            </w:r>
          </w:p>
        </w:tc>
        <w:tc>
          <w:tcPr>
            <w:tcW w:w="2190" w:type="dxa"/>
            <w:tcBorders>
              <w:top w:val="single" w:sz="2" w:space="0" w:color="000000"/>
              <w:left w:val="single" w:sz="2" w:space="0" w:color="000000"/>
              <w:bottom w:val="single" w:sz="2" w:space="0" w:color="000000"/>
              <w:right w:val="nil"/>
            </w:tcBorders>
            <w:hideMark/>
          </w:tcPr>
          <w:p w:rsidR="0083105D" w:rsidRDefault="0083105D">
            <w:pPr>
              <w:snapToGrid w:val="0"/>
              <w:ind w:left="110" w:right="5"/>
              <w:jc w:val="center"/>
              <w:rPr>
                <w:b/>
                <w:bCs/>
                <w:sz w:val="24"/>
                <w:szCs w:val="24"/>
              </w:rPr>
            </w:pPr>
            <w:r>
              <w:rPr>
                <w:b/>
                <w:bCs/>
                <w:sz w:val="24"/>
                <w:szCs w:val="24"/>
              </w:rPr>
              <w:t>Совершено</w:t>
            </w:r>
          </w:p>
          <w:p w:rsidR="0083105D" w:rsidRDefault="0083105D">
            <w:pPr>
              <w:ind w:left="110" w:right="5"/>
              <w:jc w:val="center"/>
              <w:rPr>
                <w:b/>
                <w:bCs/>
                <w:sz w:val="24"/>
                <w:szCs w:val="24"/>
              </w:rPr>
            </w:pPr>
            <w:r>
              <w:rPr>
                <w:b/>
                <w:bCs/>
                <w:sz w:val="24"/>
                <w:szCs w:val="24"/>
              </w:rPr>
              <w:t>правонарушений</w:t>
            </w:r>
          </w:p>
        </w:tc>
        <w:tc>
          <w:tcPr>
            <w:tcW w:w="3391" w:type="dxa"/>
            <w:tcBorders>
              <w:top w:val="single" w:sz="2" w:space="0" w:color="000000"/>
              <w:left w:val="single" w:sz="2" w:space="0" w:color="000000"/>
              <w:bottom w:val="single" w:sz="2" w:space="0" w:color="000000"/>
              <w:right w:val="single" w:sz="2" w:space="0" w:color="000000"/>
            </w:tcBorders>
            <w:hideMark/>
          </w:tcPr>
          <w:p w:rsidR="0083105D" w:rsidRDefault="0083105D">
            <w:pPr>
              <w:snapToGrid w:val="0"/>
              <w:ind w:left="230" w:right="-10" w:hanging="360"/>
              <w:jc w:val="center"/>
              <w:rPr>
                <w:b/>
                <w:bCs/>
                <w:sz w:val="24"/>
                <w:szCs w:val="24"/>
              </w:rPr>
            </w:pPr>
            <w:r>
              <w:rPr>
                <w:b/>
                <w:bCs/>
                <w:sz w:val="24"/>
                <w:szCs w:val="24"/>
              </w:rPr>
              <w:t xml:space="preserve">Состоят на </w:t>
            </w:r>
            <w:proofErr w:type="spellStart"/>
            <w:r>
              <w:rPr>
                <w:b/>
                <w:bCs/>
                <w:sz w:val="24"/>
                <w:szCs w:val="24"/>
              </w:rPr>
              <w:t>внутрилицейном</w:t>
            </w:r>
            <w:proofErr w:type="spellEnd"/>
            <w:r>
              <w:rPr>
                <w:b/>
                <w:bCs/>
                <w:sz w:val="24"/>
                <w:szCs w:val="24"/>
              </w:rPr>
              <w:t xml:space="preserve"> контроле</w:t>
            </w:r>
          </w:p>
        </w:tc>
      </w:tr>
      <w:tr w:rsidR="0083105D" w:rsidTr="0083105D">
        <w:tc>
          <w:tcPr>
            <w:tcW w:w="2370" w:type="dxa"/>
            <w:tcBorders>
              <w:top w:val="nil"/>
              <w:left w:val="single" w:sz="2" w:space="0" w:color="000000"/>
              <w:bottom w:val="single" w:sz="2" w:space="0" w:color="000000"/>
              <w:right w:val="nil"/>
            </w:tcBorders>
            <w:hideMark/>
          </w:tcPr>
          <w:p w:rsidR="0083105D" w:rsidRDefault="0083105D">
            <w:pPr>
              <w:snapToGrid w:val="0"/>
              <w:jc w:val="both"/>
              <w:rPr>
                <w:b/>
                <w:bCs/>
                <w:sz w:val="24"/>
                <w:szCs w:val="24"/>
              </w:rPr>
            </w:pPr>
            <w:r>
              <w:rPr>
                <w:b/>
                <w:bCs/>
                <w:sz w:val="24"/>
                <w:szCs w:val="24"/>
              </w:rPr>
              <w:lastRenderedPageBreak/>
              <w:t>2011-2012</w:t>
            </w:r>
          </w:p>
        </w:tc>
        <w:tc>
          <w:tcPr>
            <w:tcW w:w="1994" w:type="dxa"/>
            <w:tcBorders>
              <w:top w:val="nil"/>
              <w:left w:val="single" w:sz="2" w:space="0" w:color="000000"/>
              <w:bottom w:val="single" w:sz="2" w:space="0" w:color="000000"/>
              <w:right w:val="nil"/>
            </w:tcBorders>
            <w:hideMark/>
          </w:tcPr>
          <w:p w:rsidR="0083105D" w:rsidRDefault="0083105D">
            <w:pPr>
              <w:snapToGrid w:val="0"/>
              <w:ind w:left="-55" w:right="5" w:hanging="360"/>
              <w:jc w:val="center"/>
              <w:rPr>
                <w:b/>
                <w:bCs/>
                <w:sz w:val="24"/>
                <w:szCs w:val="24"/>
              </w:rPr>
            </w:pPr>
            <w:r>
              <w:rPr>
                <w:b/>
                <w:bCs/>
                <w:sz w:val="24"/>
                <w:szCs w:val="24"/>
              </w:rPr>
              <w:t>1</w:t>
            </w:r>
          </w:p>
        </w:tc>
        <w:tc>
          <w:tcPr>
            <w:tcW w:w="2190" w:type="dxa"/>
            <w:tcBorders>
              <w:top w:val="nil"/>
              <w:left w:val="single" w:sz="2" w:space="0" w:color="000000"/>
              <w:bottom w:val="single" w:sz="2" w:space="0" w:color="000000"/>
              <w:right w:val="nil"/>
            </w:tcBorders>
            <w:hideMark/>
          </w:tcPr>
          <w:p w:rsidR="0083105D" w:rsidRDefault="0083105D">
            <w:pPr>
              <w:snapToGrid w:val="0"/>
              <w:ind w:left="-55" w:right="5" w:hanging="360"/>
              <w:jc w:val="center"/>
              <w:rPr>
                <w:b/>
                <w:bCs/>
                <w:sz w:val="24"/>
                <w:szCs w:val="24"/>
              </w:rPr>
            </w:pPr>
            <w:r>
              <w:rPr>
                <w:b/>
                <w:bCs/>
                <w:sz w:val="24"/>
                <w:szCs w:val="24"/>
              </w:rPr>
              <w:t>1</w:t>
            </w:r>
          </w:p>
        </w:tc>
        <w:tc>
          <w:tcPr>
            <w:tcW w:w="3391" w:type="dxa"/>
            <w:tcBorders>
              <w:top w:val="nil"/>
              <w:left w:val="single" w:sz="2" w:space="0" w:color="000000"/>
              <w:bottom w:val="single" w:sz="2" w:space="0" w:color="000000"/>
              <w:right w:val="single" w:sz="2" w:space="0" w:color="000000"/>
            </w:tcBorders>
            <w:hideMark/>
          </w:tcPr>
          <w:p w:rsidR="0083105D" w:rsidRDefault="0083105D">
            <w:pPr>
              <w:snapToGrid w:val="0"/>
              <w:ind w:left="-55" w:right="5" w:hanging="360"/>
              <w:jc w:val="center"/>
              <w:rPr>
                <w:b/>
                <w:bCs/>
                <w:sz w:val="24"/>
                <w:szCs w:val="24"/>
              </w:rPr>
            </w:pPr>
            <w:r>
              <w:rPr>
                <w:b/>
                <w:bCs/>
                <w:sz w:val="24"/>
                <w:szCs w:val="24"/>
              </w:rPr>
              <w:t>6</w:t>
            </w:r>
          </w:p>
        </w:tc>
      </w:tr>
      <w:tr w:rsidR="0083105D" w:rsidTr="0083105D">
        <w:tc>
          <w:tcPr>
            <w:tcW w:w="2370" w:type="dxa"/>
            <w:tcBorders>
              <w:top w:val="nil"/>
              <w:left w:val="single" w:sz="2" w:space="0" w:color="000000"/>
              <w:bottom w:val="single" w:sz="2" w:space="0" w:color="000000"/>
              <w:right w:val="nil"/>
            </w:tcBorders>
            <w:hideMark/>
          </w:tcPr>
          <w:p w:rsidR="0083105D" w:rsidRDefault="0083105D">
            <w:pPr>
              <w:snapToGrid w:val="0"/>
              <w:jc w:val="both"/>
              <w:rPr>
                <w:b/>
                <w:bCs/>
                <w:sz w:val="24"/>
                <w:szCs w:val="24"/>
              </w:rPr>
            </w:pPr>
            <w:r>
              <w:rPr>
                <w:b/>
                <w:bCs/>
                <w:sz w:val="24"/>
                <w:szCs w:val="24"/>
              </w:rPr>
              <w:t>2012-2013</w:t>
            </w:r>
          </w:p>
        </w:tc>
        <w:tc>
          <w:tcPr>
            <w:tcW w:w="1994" w:type="dxa"/>
            <w:tcBorders>
              <w:top w:val="nil"/>
              <w:left w:val="single" w:sz="2" w:space="0" w:color="000000"/>
              <w:bottom w:val="single" w:sz="2" w:space="0" w:color="000000"/>
              <w:right w:val="nil"/>
            </w:tcBorders>
            <w:hideMark/>
          </w:tcPr>
          <w:p w:rsidR="0083105D" w:rsidRDefault="0083105D">
            <w:pPr>
              <w:snapToGrid w:val="0"/>
              <w:ind w:left="-55" w:right="5" w:hanging="360"/>
              <w:jc w:val="center"/>
              <w:rPr>
                <w:b/>
                <w:bCs/>
                <w:sz w:val="24"/>
                <w:szCs w:val="24"/>
              </w:rPr>
            </w:pPr>
            <w:r>
              <w:rPr>
                <w:b/>
                <w:bCs/>
                <w:sz w:val="24"/>
                <w:szCs w:val="24"/>
              </w:rPr>
              <w:t>1</w:t>
            </w:r>
          </w:p>
        </w:tc>
        <w:tc>
          <w:tcPr>
            <w:tcW w:w="2190" w:type="dxa"/>
            <w:tcBorders>
              <w:top w:val="nil"/>
              <w:left w:val="single" w:sz="2" w:space="0" w:color="000000"/>
              <w:bottom w:val="single" w:sz="2" w:space="0" w:color="000000"/>
              <w:right w:val="nil"/>
            </w:tcBorders>
            <w:hideMark/>
          </w:tcPr>
          <w:p w:rsidR="0083105D" w:rsidRDefault="0083105D">
            <w:pPr>
              <w:snapToGrid w:val="0"/>
              <w:ind w:left="-55" w:right="5" w:hanging="360"/>
              <w:jc w:val="center"/>
              <w:rPr>
                <w:b/>
                <w:bCs/>
                <w:sz w:val="24"/>
                <w:szCs w:val="24"/>
              </w:rPr>
            </w:pPr>
            <w:r>
              <w:rPr>
                <w:b/>
                <w:bCs/>
                <w:sz w:val="24"/>
                <w:szCs w:val="24"/>
              </w:rPr>
              <w:t>-</w:t>
            </w:r>
          </w:p>
        </w:tc>
        <w:tc>
          <w:tcPr>
            <w:tcW w:w="3391" w:type="dxa"/>
            <w:tcBorders>
              <w:top w:val="nil"/>
              <w:left w:val="single" w:sz="2" w:space="0" w:color="000000"/>
              <w:bottom w:val="single" w:sz="2" w:space="0" w:color="000000"/>
              <w:right w:val="single" w:sz="2" w:space="0" w:color="000000"/>
            </w:tcBorders>
            <w:hideMark/>
          </w:tcPr>
          <w:p w:rsidR="0083105D" w:rsidRDefault="0083105D">
            <w:pPr>
              <w:snapToGrid w:val="0"/>
              <w:ind w:left="-55" w:right="5" w:hanging="360"/>
              <w:jc w:val="center"/>
              <w:rPr>
                <w:b/>
                <w:bCs/>
                <w:sz w:val="24"/>
                <w:szCs w:val="24"/>
              </w:rPr>
            </w:pPr>
            <w:r>
              <w:rPr>
                <w:b/>
                <w:bCs/>
                <w:sz w:val="24"/>
                <w:szCs w:val="24"/>
              </w:rPr>
              <w:t>6</w:t>
            </w:r>
          </w:p>
        </w:tc>
      </w:tr>
      <w:tr w:rsidR="0083105D" w:rsidTr="0083105D">
        <w:tc>
          <w:tcPr>
            <w:tcW w:w="2370" w:type="dxa"/>
            <w:tcBorders>
              <w:top w:val="nil"/>
              <w:left w:val="single" w:sz="2" w:space="0" w:color="000000"/>
              <w:bottom w:val="single" w:sz="2" w:space="0" w:color="000000"/>
              <w:right w:val="nil"/>
            </w:tcBorders>
            <w:hideMark/>
          </w:tcPr>
          <w:p w:rsidR="0083105D" w:rsidRDefault="0083105D">
            <w:pPr>
              <w:snapToGrid w:val="0"/>
              <w:jc w:val="both"/>
              <w:rPr>
                <w:b/>
                <w:bCs/>
                <w:sz w:val="24"/>
                <w:szCs w:val="24"/>
              </w:rPr>
            </w:pPr>
            <w:r>
              <w:rPr>
                <w:b/>
                <w:bCs/>
                <w:sz w:val="24"/>
                <w:szCs w:val="24"/>
              </w:rPr>
              <w:t>2013-2014</w:t>
            </w:r>
          </w:p>
        </w:tc>
        <w:tc>
          <w:tcPr>
            <w:tcW w:w="1994" w:type="dxa"/>
            <w:tcBorders>
              <w:top w:val="nil"/>
              <w:left w:val="single" w:sz="2" w:space="0" w:color="000000"/>
              <w:bottom w:val="single" w:sz="2" w:space="0" w:color="000000"/>
              <w:right w:val="nil"/>
            </w:tcBorders>
            <w:hideMark/>
          </w:tcPr>
          <w:p w:rsidR="0083105D" w:rsidRDefault="0083105D">
            <w:pPr>
              <w:snapToGrid w:val="0"/>
              <w:ind w:left="-55" w:right="5" w:hanging="360"/>
              <w:jc w:val="center"/>
              <w:rPr>
                <w:b/>
                <w:bCs/>
                <w:sz w:val="24"/>
                <w:szCs w:val="24"/>
              </w:rPr>
            </w:pPr>
            <w:r>
              <w:rPr>
                <w:b/>
                <w:bCs/>
                <w:sz w:val="24"/>
                <w:szCs w:val="24"/>
              </w:rPr>
              <w:t>-</w:t>
            </w:r>
          </w:p>
        </w:tc>
        <w:tc>
          <w:tcPr>
            <w:tcW w:w="2190" w:type="dxa"/>
            <w:tcBorders>
              <w:top w:val="nil"/>
              <w:left w:val="single" w:sz="2" w:space="0" w:color="000000"/>
              <w:bottom w:val="single" w:sz="2" w:space="0" w:color="000000"/>
              <w:right w:val="nil"/>
            </w:tcBorders>
            <w:hideMark/>
          </w:tcPr>
          <w:p w:rsidR="0083105D" w:rsidRDefault="0083105D">
            <w:pPr>
              <w:snapToGrid w:val="0"/>
              <w:ind w:left="-55" w:right="5" w:hanging="360"/>
              <w:jc w:val="center"/>
              <w:rPr>
                <w:b/>
                <w:bCs/>
                <w:sz w:val="24"/>
                <w:szCs w:val="24"/>
              </w:rPr>
            </w:pPr>
            <w:r>
              <w:rPr>
                <w:b/>
                <w:bCs/>
                <w:sz w:val="24"/>
                <w:szCs w:val="24"/>
              </w:rPr>
              <w:t>1</w:t>
            </w:r>
          </w:p>
        </w:tc>
        <w:tc>
          <w:tcPr>
            <w:tcW w:w="3391" w:type="dxa"/>
            <w:tcBorders>
              <w:top w:val="nil"/>
              <w:left w:val="single" w:sz="2" w:space="0" w:color="000000"/>
              <w:bottom w:val="single" w:sz="2" w:space="0" w:color="000000"/>
              <w:right w:val="single" w:sz="2" w:space="0" w:color="000000"/>
            </w:tcBorders>
            <w:hideMark/>
          </w:tcPr>
          <w:p w:rsidR="0083105D" w:rsidRDefault="0083105D">
            <w:pPr>
              <w:snapToGrid w:val="0"/>
              <w:ind w:left="-55" w:right="5" w:hanging="360"/>
              <w:jc w:val="center"/>
              <w:rPr>
                <w:b/>
                <w:bCs/>
                <w:sz w:val="24"/>
                <w:szCs w:val="24"/>
              </w:rPr>
            </w:pPr>
            <w:r>
              <w:rPr>
                <w:b/>
                <w:bCs/>
                <w:sz w:val="24"/>
                <w:szCs w:val="24"/>
              </w:rPr>
              <w:t>4</w:t>
            </w:r>
          </w:p>
        </w:tc>
      </w:tr>
    </w:tbl>
    <w:p w:rsidR="0083105D" w:rsidRDefault="0083105D" w:rsidP="0083105D">
      <w:pPr>
        <w:jc w:val="both"/>
      </w:pPr>
    </w:p>
    <w:p w:rsidR="0083105D" w:rsidRDefault="0083105D" w:rsidP="0083105D">
      <w:pPr>
        <w:ind w:firstLine="567"/>
        <w:jc w:val="both"/>
        <w:rPr>
          <w:sz w:val="28"/>
          <w:szCs w:val="28"/>
        </w:rPr>
      </w:pPr>
      <w:r>
        <w:rPr>
          <w:b/>
          <w:bCs/>
          <w:sz w:val="28"/>
          <w:szCs w:val="28"/>
        </w:rPr>
        <w:t>Физическое воспитание</w:t>
      </w:r>
      <w:r>
        <w:rPr>
          <w:sz w:val="28"/>
          <w:szCs w:val="28"/>
        </w:rPr>
        <w:t xml:space="preserve"> является одним из направлений воспитательной работы. В лицее работают </w:t>
      </w:r>
      <w:proofErr w:type="gramStart"/>
      <w:r>
        <w:rPr>
          <w:sz w:val="28"/>
          <w:szCs w:val="28"/>
        </w:rPr>
        <w:t>спортивные</w:t>
      </w:r>
      <w:proofErr w:type="gramEnd"/>
      <w:r>
        <w:rPr>
          <w:sz w:val="28"/>
          <w:szCs w:val="28"/>
        </w:rPr>
        <w:t xml:space="preserve"> </w:t>
      </w:r>
      <w:proofErr w:type="spellStart"/>
      <w:r>
        <w:rPr>
          <w:sz w:val="28"/>
          <w:szCs w:val="28"/>
        </w:rPr>
        <w:t>секци</w:t>
      </w:r>
      <w:proofErr w:type="spellEnd"/>
      <w:r>
        <w:rPr>
          <w:sz w:val="28"/>
          <w:szCs w:val="28"/>
        </w:rPr>
        <w:t xml:space="preserve"> по волейболу, баскетболу, легкой атлетике, настольному теннису. Благодаря нашим спортсменам лицей занимает призовые места в городских спартакиадах среди учебных заведений.</w:t>
      </w:r>
    </w:p>
    <w:p w:rsidR="0083105D" w:rsidRDefault="0083105D" w:rsidP="0083105D">
      <w:pPr>
        <w:ind w:firstLine="567"/>
        <w:jc w:val="both"/>
        <w:rPr>
          <w:sz w:val="28"/>
          <w:szCs w:val="28"/>
        </w:rPr>
      </w:pPr>
      <w:r>
        <w:rPr>
          <w:sz w:val="28"/>
          <w:szCs w:val="28"/>
        </w:rPr>
        <w:t xml:space="preserve">Проводятся масштабные спортивные мероприятия: «День здоровья», «Древнегреческие олимпийские игры», «Богатыри - посланцы мира». «Спортивное ориентирование». </w:t>
      </w:r>
      <w:proofErr w:type="gramStart"/>
      <w:r>
        <w:rPr>
          <w:sz w:val="28"/>
          <w:szCs w:val="28"/>
        </w:rPr>
        <w:t>Обучающиеся</w:t>
      </w:r>
      <w:proofErr w:type="gramEnd"/>
      <w:r>
        <w:rPr>
          <w:sz w:val="28"/>
          <w:szCs w:val="28"/>
        </w:rPr>
        <w:t xml:space="preserve"> лицея принимают участие в городских мероприятиях: «Кросс нации», «Богатырские игры». «Боулинг», а также в смотре строя и песни.</w:t>
      </w:r>
    </w:p>
    <w:p w:rsidR="0083105D" w:rsidRDefault="0083105D" w:rsidP="0083105D">
      <w:pPr>
        <w:ind w:firstLine="567"/>
        <w:jc w:val="both"/>
        <w:rPr>
          <w:sz w:val="28"/>
          <w:szCs w:val="28"/>
        </w:rPr>
      </w:pPr>
      <w:r>
        <w:rPr>
          <w:sz w:val="28"/>
          <w:szCs w:val="28"/>
        </w:rPr>
        <w:t>Охват обучающихся работой секций составляет в среднем 79 %.</w:t>
      </w:r>
    </w:p>
    <w:p w:rsidR="0083105D" w:rsidRDefault="0083105D" w:rsidP="0083105D">
      <w:pPr>
        <w:ind w:firstLine="567"/>
        <w:jc w:val="both"/>
        <w:rPr>
          <w:b/>
          <w:sz w:val="28"/>
          <w:szCs w:val="28"/>
        </w:rPr>
      </w:pPr>
      <w:r>
        <w:rPr>
          <w:b/>
          <w:bCs/>
          <w:sz w:val="28"/>
          <w:szCs w:val="28"/>
        </w:rPr>
        <w:t xml:space="preserve">В рамках социальной защиты </w:t>
      </w:r>
      <w:r>
        <w:rPr>
          <w:sz w:val="28"/>
          <w:szCs w:val="28"/>
        </w:rPr>
        <w:t xml:space="preserve">проводится индивидуальная работа  с обучающимися детьми-сиротами и оставшимися без попечения родителей. Этот контингент обучающихся пользуется всеми льготами и материальными благами, предусмотренными законодательством РФ и Ростовской области. </w:t>
      </w:r>
      <w:r>
        <w:rPr>
          <w:b/>
          <w:sz w:val="28"/>
          <w:szCs w:val="28"/>
        </w:rPr>
        <w:t xml:space="preserve">   </w:t>
      </w:r>
    </w:p>
    <w:p w:rsidR="0083105D" w:rsidRDefault="0083105D" w:rsidP="0083105D">
      <w:pPr>
        <w:ind w:firstLine="851"/>
        <w:jc w:val="center"/>
        <w:rPr>
          <w:b/>
          <w:bCs/>
          <w:i/>
          <w:iCs/>
          <w:color w:val="000000"/>
          <w:kern w:val="2"/>
          <w:sz w:val="28"/>
          <w:szCs w:val="28"/>
        </w:rPr>
      </w:pPr>
    </w:p>
    <w:p w:rsidR="0083105D" w:rsidRDefault="0083105D" w:rsidP="0083105D">
      <w:pPr>
        <w:spacing w:line="100" w:lineRule="atLeast"/>
        <w:ind w:left="555"/>
        <w:jc w:val="center"/>
        <w:rPr>
          <w:b/>
          <w:bCs/>
          <w:sz w:val="28"/>
          <w:szCs w:val="28"/>
        </w:rPr>
      </w:pPr>
    </w:p>
    <w:p w:rsidR="0083105D" w:rsidRDefault="0083105D" w:rsidP="0083105D">
      <w:pPr>
        <w:spacing w:line="100" w:lineRule="atLeast"/>
        <w:ind w:left="555"/>
        <w:jc w:val="center"/>
        <w:rPr>
          <w:b/>
          <w:bCs/>
          <w:sz w:val="28"/>
          <w:szCs w:val="28"/>
        </w:rPr>
      </w:pPr>
    </w:p>
    <w:p w:rsidR="0083105D" w:rsidRDefault="0083105D" w:rsidP="0083105D">
      <w:pPr>
        <w:spacing w:line="100" w:lineRule="atLeast"/>
        <w:ind w:left="555"/>
        <w:jc w:val="center"/>
        <w:rPr>
          <w:b/>
          <w:bCs/>
          <w:sz w:val="28"/>
          <w:szCs w:val="28"/>
        </w:rPr>
      </w:pPr>
    </w:p>
    <w:p w:rsidR="0083105D" w:rsidRDefault="0083105D" w:rsidP="0083105D">
      <w:pPr>
        <w:spacing w:line="100" w:lineRule="atLeast"/>
        <w:ind w:left="555"/>
        <w:jc w:val="center"/>
        <w:rPr>
          <w:b/>
          <w:bCs/>
          <w:sz w:val="28"/>
          <w:szCs w:val="28"/>
        </w:rPr>
      </w:pPr>
    </w:p>
    <w:p w:rsidR="0083105D" w:rsidRDefault="0083105D" w:rsidP="0083105D">
      <w:pPr>
        <w:spacing w:line="100" w:lineRule="atLeast"/>
        <w:ind w:left="555"/>
        <w:jc w:val="center"/>
        <w:rPr>
          <w:b/>
          <w:bCs/>
          <w:sz w:val="28"/>
          <w:szCs w:val="28"/>
        </w:rPr>
      </w:pPr>
    </w:p>
    <w:p w:rsidR="0083105D" w:rsidRDefault="0083105D" w:rsidP="0083105D">
      <w:pPr>
        <w:spacing w:line="100" w:lineRule="atLeast"/>
        <w:ind w:left="555"/>
        <w:jc w:val="center"/>
        <w:rPr>
          <w:b/>
          <w:bCs/>
          <w:sz w:val="28"/>
          <w:szCs w:val="28"/>
        </w:rPr>
      </w:pPr>
      <w:r>
        <w:rPr>
          <w:b/>
          <w:bCs/>
          <w:sz w:val="28"/>
          <w:szCs w:val="28"/>
        </w:rPr>
        <w:t xml:space="preserve">САМООБСЛЕДОВАНИЕМ УСТАНОВЛЕНО:                                                                                </w:t>
      </w:r>
    </w:p>
    <w:p w:rsidR="0083105D" w:rsidRDefault="0083105D" w:rsidP="0083105D">
      <w:pPr>
        <w:spacing w:line="100" w:lineRule="atLeast"/>
        <w:ind w:left="555"/>
        <w:jc w:val="center"/>
      </w:pPr>
    </w:p>
    <w:p w:rsidR="0083105D" w:rsidRDefault="0083105D" w:rsidP="0083105D">
      <w:pPr>
        <w:spacing w:line="100" w:lineRule="atLeast"/>
        <w:jc w:val="center"/>
        <w:rPr>
          <w:sz w:val="28"/>
          <w:szCs w:val="28"/>
        </w:rPr>
      </w:pPr>
      <w:r>
        <w:rPr>
          <w:b/>
          <w:bCs/>
          <w:sz w:val="28"/>
          <w:szCs w:val="28"/>
        </w:rPr>
        <w:t xml:space="preserve"> </w:t>
      </w:r>
      <w:r>
        <w:rPr>
          <w:sz w:val="28"/>
          <w:szCs w:val="28"/>
        </w:rPr>
        <w:t>-  Организация   управления   лицеем   соответствует   требованиям   Феде-</w:t>
      </w:r>
    </w:p>
    <w:p w:rsidR="0083105D" w:rsidRDefault="0083105D" w:rsidP="0083105D">
      <w:pPr>
        <w:spacing w:line="100" w:lineRule="atLeast"/>
        <w:rPr>
          <w:sz w:val="28"/>
          <w:szCs w:val="28"/>
        </w:rPr>
      </w:pPr>
      <w:proofErr w:type="spellStart"/>
      <w:r>
        <w:rPr>
          <w:sz w:val="28"/>
          <w:szCs w:val="28"/>
        </w:rPr>
        <w:t>рального</w:t>
      </w:r>
      <w:proofErr w:type="spellEnd"/>
      <w:r>
        <w:rPr>
          <w:sz w:val="28"/>
          <w:szCs w:val="28"/>
        </w:rPr>
        <w:t xml:space="preserve"> закона от 29 декабря 2012 г.  №  273-ФЗ   «Об  образовании   в   Российской  Федерации»,  приказа  Министерства  </w:t>
      </w:r>
      <w:proofErr w:type="gramStart"/>
      <w:r>
        <w:rPr>
          <w:sz w:val="28"/>
          <w:szCs w:val="28"/>
        </w:rPr>
        <w:t xml:space="preserve">о </w:t>
      </w:r>
      <w:proofErr w:type="spellStart"/>
      <w:r>
        <w:rPr>
          <w:sz w:val="28"/>
          <w:szCs w:val="28"/>
        </w:rPr>
        <w:t>бразования</w:t>
      </w:r>
      <w:proofErr w:type="spellEnd"/>
      <w:proofErr w:type="gramEnd"/>
      <w:r>
        <w:rPr>
          <w:sz w:val="28"/>
          <w:szCs w:val="28"/>
        </w:rPr>
        <w:t xml:space="preserve">   и   науки   Российской Федерации от  14.06.2013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Уставу  лицея  и   другим  </w:t>
      </w:r>
      <w:proofErr w:type="spellStart"/>
      <w:r>
        <w:rPr>
          <w:sz w:val="28"/>
          <w:szCs w:val="28"/>
        </w:rPr>
        <w:t>номативно-правовым</w:t>
      </w:r>
      <w:proofErr w:type="spellEnd"/>
      <w:r>
        <w:rPr>
          <w:sz w:val="28"/>
          <w:szCs w:val="28"/>
        </w:rPr>
        <w:t xml:space="preserve"> документам.</w:t>
      </w:r>
    </w:p>
    <w:p w:rsidR="0083105D" w:rsidRDefault="0083105D" w:rsidP="0083105D">
      <w:pPr>
        <w:spacing w:line="100" w:lineRule="atLeast"/>
        <w:rPr>
          <w:sz w:val="28"/>
          <w:szCs w:val="28"/>
        </w:rPr>
      </w:pPr>
      <w:r>
        <w:rPr>
          <w:sz w:val="28"/>
          <w:szCs w:val="28"/>
        </w:rPr>
        <w:t xml:space="preserve">      - В системе управления созданы оптимальные условия для профессионального роста сотрудников лицея.</w:t>
      </w:r>
    </w:p>
    <w:p w:rsidR="0083105D" w:rsidRDefault="0083105D" w:rsidP="0083105D">
      <w:pPr>
        <w:spacing w:line="100" w:lineRule="atLeast"/>
        <w:rPr>
          <w:sz w:val="28"/>
          <w:szCs w:val="28"/>
        </w:rPr>
      </w:pPr>
      <w:r>
        <w:rPr>
          <w:sz w:val="28"/>
          <w:szCs w:val="28"/>
        </w:rPr>
        <w:t xml:space="preserve">      - Сложившаяся система управления может быть охарактеризована как достаточно эффективная.</w:t>
      </w:r>
    </w:p>
    <w:p w:rsidR="0083105D" w:rsidRDefault="0083105D" w:rsidP="0083105D">
      <w:pPr>
        <w:spacing w:line="100" w:lineRule="atLeast"/>
        <w:rPr>
          <w:sz w:val="28"/>
          <w:szCs w:val="28"/>
        </w:rPr>
      </w:pPr>
      <w:r>
        <w:rPr>
          <w:sz w:val="28"/>
          <w:szCs w:val="28"/>
        </w:rPr>
        <w:t xml:space="preserve">      - Проводимый контроль в  л</w:t>
      </w:r>
      <w:r>
        <w:rPr>
          <w:spacing w:val="2"/>
          <w:sz w:val="28"/>
          <w:szCs w:val="28"/>
        </w:rPr>
        <w:t xml:space="preserve">ицее </w:t>
      </w:r>
      <w:r>
        <w:rPr>
          <w:sz w:val="28"/>
          <w:szCs w:val="28"/>
        </w:rPr>
        <w:t xml:space="preserve"> за  отчетный  период  показывает  свою значимость, так как является целенаправленным,  систематическим,  охватывает все стороны образовательного процесса, выявляет  положительный опыт и недостатки в учебной и методической работе,  сочетается  с  оказанием практической  помощи  преподавателям,   мастерам   производственного  обучения  обеспечивая в  результате  повышение  качества  образовательного процесса в целом.</w:t>
      </w:r>
    </w:p>
    <w:p w:rsidR="0083105D" w:rsidRDefault="0083105D" w:rsidP="0083105D">
      <w:pPr>
        <w:pStyle w:val="af3"/>
        <w:ind w:firstLine="567"/>
        <w:rPr>
          <w:szCs w:val="28"/>
        </w:rPr>
      </w:pPr>
      <w:r>
        <w:rPr>
          <w:szCs w:val="28"/>
        </w:rPr>
        <w:lastRenderedPageBreak/>
        <w:t xml:space="preserve">- Полученные при </w:t>
      </w:r>
      <w:proofErr w:type="spellStart"/>
      <w:r>
        <w:rPr>
          <w:szCs w:val="28"/>
        </w:rPr>
        <w:t>самообследовании</w:t>
      </w:r>
      <w:proofErr w:type="spellEnd"/>
      <w:r>
        <w:rPr>
          <w:szCs w:val="28"/>
        </w:rPr>
        <w:t xml:space="preserve"> результаты оценки знаний обучающихся, </w:t>
      </w:r>
      <w:proofErr w:type="spellStart"/>
      <w:r>
        <w:rPr>
          <w:szCs w:val="28"/>
        </w:rPr>
        <w:t>востребованность</w:t>
      </w:r>
      <w:proofErr w:type="spellEnd"/>
      <w:r>
        <w:rPr>
          <w:szCs w:val="28"/>
        </w:rPr>
        <w:t xml:space="preserve"> выпускников, отзывы предприятий и отсутствие рекламаций на подготовку выпускников позволяют оценить качество подготовки специалистов как соответствующее заявленным  уровням образования и удовлетворяющие требования ФГОС СПО  и </w:t>
      </w:r>
      <w:proofErr w:type="spellStart"/>
      <w:r>
        <w:rPr>
          <w:szCs w:val="28"/>
        </w:rPr>
        <w:t>тарифно</w:t>
      </w:r>
      <w:proofErr w:type="spellEnd"/>
      <w:r>
        <w:rPr>
          <w:szCs w:val="28"/>
        </w:rPr>
        <w:t xml:space="preserve"> – квалификационных характеристик.</w:t>
      </w:r>
    </w:p>
    <w:p w:rsidR="0083105D" w:rsidRDefault="0083105D" w:rsidP="0083105D">
      <w:pPr>
        <w:pStyle w:val="af3"/>
        <w:ind w:firstLine="567"/>
        <w:rPr>
          <w:szCs w:val="28"/>
        </w:rPr>
      </w:pPr>
      <w:r>
        <w:rPr>
          <w:szCs w:val="28"/>
        </w:rPr>
        <w:t xml:space="preserve">- Состояние </w:t>
      </w:r>
      <w:proofErr w:type="spellStart"/>
      <w:r>
        <w:rPr>
          <w:szCs w:val="28"/>
        </w:rPr>
        <w:t>учебно</w:t>
      </w:r>
      <w:proofErr w:type="spellEnd"/>
      <w:r>
        <w:rPr>
          <w:szCs w:val="28"/>
        </w:rPr>
        <w:t xml:space="preserve"> - материальной базы обеспечивает возможность проведения образовательного процесса с учетом задач и </w:t>
      </w:r>
      <w:proofErr w:type="gramStart"/>
      <w:r>
        <w:rPr>
          <w:szCs w:val="28"/>
        </w:rPr>
        <w:t>специфики</w:t>
      </w:r>
      <w:proofErr w:type="gramEnd"/>
      <w:r>
        <w:rPr>
          <w:szCs w:val="28"/>
        </w:rPr>
        <w:t xml:space="preserve"> реализуемых ППКРС, позволяет педагогическому коллективу вести подготовку специалистов в соответствии с современными  требованиями ФГОС СПО по  профессиям.</w:t>
      </w:r>
    </w:p>
    <w:p w:rsidR="0083105D" w:rsidRDefault="0083105D" w:rsidP="0083105D">
      <w:pPr>
        <w:ind w:firstLine="567"/>
        <w:jc w:val="both"/>
        <w:rPr>
          <w:sz w:val="28"/>
          <w:szCs w:val="28"/>
        </w:rPr>
      </w:pPr>
      <w:r>
        <w:rPr>
          <w:sz w:val="28"/>
          <w:szCs w:val="28"/>
        </w:rPr>
        <w:t xml:space="preserve">- Анализ качественного и количественного состава руководящих и педагогических работников, организация работы  по аттестации педагогических работников позволяют сделать вывод о том, что уровень их образования и  квалификации удовлетворяет требованиям, предъявляемым при реализации образовательных программ среднего профессионального образования. </w:t>
      </w:r>
    </w:p>
    <w:p w:rsidR="0083105D" w:rsidRDefault="0083105D" w:rsidP="0083105D">
      <w:pPr>
        <w:ind w:firstLine="567"/>
        <w:jc w:val="both"/>
        <w:rPr>
          <w:sz w:val="28"/>
          <w:szCs w:val="28"/>
        </w:rPr>
      </w:pPr>
      <w:r>
        <w:rPr>
          <w:sz w:val="28"/>
          <w:szCs w:val="28"/>
        </w:rPr>
        <w:t xml:space="preserve">- В лицее сформирован квалифицированный педагогический коллектив, потенциал которого способен обеспечить подготовку специалистов  в соответствии с требованиями ФГОС СПО. Педагогический коллектив ведет работу по улучшению качества подготовки специалистов, ищут новые формы и методы </w:t>
      </w:r>
      <w:proofErr w:type="spellStart"/>
      <w:r>
        <w:rPr>
          <w:sz w:val="28"/>
          <w:szCs w:val="28"/>
        </w:rPr>
        <w:t>обучени</w:t>
      </w:r>
      <w:proofErr w:type="spellEnd"/>
    </w:p>
    <w:p w:rsidR="0083105D" w:rsidRDefault="0083105D" w:rsidP="0083105D">
      <w:pPr>
        <w:spacing w:before="5" w:line="317" w:lineRule="exact"/>
        <w:ind w:firstLine="567"/>
        <w:jc w:val="both"/>
        <w:rPr>
          <w:sz w:val="28"/>
          <w:szCs w:val="28"/>
        </w:rPr>
      </w:pPr>
      <w:r>
        <w:rPr>
          <w:sz w:val="28"/>
          <w:szCs w:val="28"/>
        </w:rPr>
        <w:t>- Анализ организации воспитательной работы показал, что воспитательный процесс в лицее ориентирован на создание условий для индивидуального развития и раскрытия творческих способностей обучающихся, формирование гражданской ответственности и правового самосознания, формирование духовности и культуры, инициативности, самостоятельности, толерантности.</w:t>
      </w:r>
    </w:p>
    <w:p w:rsidR="0083105D" w:rsidRDefault="0083105D" w:rsidP="0083105D">
      <w:pPr>
        <w:spacing w:before="5" w:line="317" w:lineRule="exact"/>
        <w:ind w:firstLine="567"/>
        <w:jc w:val="both"/>
        <w:rPr>
          <w:rFonts w:eastAsia="Calibri"/>
          <w:color w:val="000000"/>
          <w:spacing w:val="2"/>
          <w:sz w:val="28"/>
          <w:szCs w:val="28"/>
        </w:rPr>
      </w:pPr>
      <w:r>
        <w:rPr>
          <w:sz w:val="28"/>
          <w:szCs w:val="28"/>
        </w:rPr>
        <w:t xml:space="preserve">- В лицее созданы необходимые социально-бытовые условия для  </w:t>
      </w:r>
      <w:proofErr w:type="spellStart"/>
      <w:r>
        <w:rPr>
          <w:sz w:val="28"/>
          <w:szCs w:val="28"/>
        </w:rPr>
        <w:t>досуговой</w:t>
      </w:r>
      <w:proofErr w:type="spellEnd"/>
      <w:r>
        <w:rPr>
          <w:sz w:val="28"/>
          <w:szCs w:val="28"/>
        </w:rPr>
        <w:t xml:space="preserve"> деятельности </w:t>
      </w:r>
      <w:proofErr w:type="gramStart"/>
      <w:r>
        <w:rPr>
          <w:sz w:val="28"/>
          <w:szCs w:val="28"/>
        </w:rPr>
        <w:t>обучающихся</w:t>
      </w:r>
      <w:proofErr w:type="gramEnd"/>
      <w:r>
        <w:rPr>
          <w:rFonts w:eastAsia="Calibri"/>
          <w:color w:val="000000"/>
          <w:spacing w:val="2"/>
          <w:sz w:val="28"/>
          <w:szCs w:val="28"/>
        </w:rPr>
        <w:t>, организовано питание (наличие собственных столовой), имеется спортивный и тренажёрный залы.</w:t>
      </w:r>
    </w:p>
    <w:p w:rsidR="0083105D" w:rsidRDefault="0083105D" w:rsidP="0083105D">
      <w:pPr>
        <w:spacing w:before="5" w:line="317" w:lineRule="exact"/>
        <w:ind w:firstLine="567"/>
        <w:jc w:val="both"/>
        <w:rPr>
          <w:sz w:val="28"/>
          <w:szCs w:val="28"/>
        </w:rPr>
      </w:pPr>
      <w:r>
        <w:rPr>
          <w:sz w:val="28"/>
          <w:szCs w:val="28"/>
        </w:rPr>
        <w:t>- Реализация ППКРС в лицее   обеспечена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имеют на 1 - 2 разряда по профессии рабочего выше, чем предусмотрено ФГОС СПО для выпускников.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83105D" w:rsidRDefault="0083105D" w:rsidP="0083105D">
      <w:pPr>
        <w:pStyle w:val="210"/>
        <w:tabs>
          <w:tab w:val="left" w:pos="708"/>
        </w:tabs>
        <w:ind w:firstLine="0"/>
        <w:jc w:val="center"/>
      </w:pPr>
    </w:p>
    <w:p w:rsidR="0083105D" w:rsidRDefault="0083105D" w:rsidP="0083105D">
      <w:pPr>
        <w:pStyle w:val="210"/>
        <w:tabs>
          <w:tab w:val="left" w:pos="708"/>
        </w:tabs>
        <w:ind w:firstLine="0"/>
        <w:jc w:val="left"/>
        <w:rPr>
          <w:rFonts w:ascii="Times New Roman" w:hAnsi="Times New Roman"/>
          <w:szCs w:val="28"/>
        </w:rPr>
      </w:pPr>
      <w:bookmarkStart w:id="4" w:name="__RefHeading__16_17833213761"/>
      <w:bookmarkEnd w:id="4"/>
    </w:p>
    <w:p w:rsidR="0083105D" w:rsidRDefault="0083105D" w:rsidP="0083105D">
      <w:pPr>
        <w:pStyle w:val="af3"/>
        <w:ind w:firstLine="0"/>
        <w:rPr>
          <w:szCs w:val="28"/>
        </w:rPr>
      </w:pPr>
      <w:r>
        <w:rPr>
          <w:szCs w:val="28"/>
        </w:rPr>
        <w:t xml:space="preserve">Директор ГБОУ НПО РО </w:t>
      </w:r>
      <w:proofErr w:type="gramStart"/>
      <w:r>
        <w:rPr>
          <w:szCs w:val="28"/>
        </w:rPr>
        <w:t>ПЛ</w:t>
      </w:r>
      <w:proofErr w:type="gramEnd"/>
      <w:r>
        <w:rPr>
          <w:szCs w:val="28"/>
        </w:rPr>
        <w:t xml:space="preserve"> № 72, </w:t>
      </w:r>
    </w:p>
    <w:p w:rsidR="0083105D" w:rsidRDefault="0083105D" w:rsidP="0083105D">
      <w:pPr>
        <w:pStyle w:val="af3"/>
        <w:ind w:firstLine="0"/>
        <w:rPr>
          <w:szCs w:val="28"/>
        </w:rPr>
      </w:pPr>
      <w:r>
        <w:rPr>
          <w:szCs w:val="28"/>
        </w:rPr>
        <w:t xml:space="preserve">председатель комиссии </w:t>
      </w:r>
      <w:proofErr w:type="gramStart"/>
      <w:r>
        <w:rPr>
          <w:szCs w:val="28"/>
        </w:rPr>
        <w:t>по</w:t>
      </w:r>
      <w:proofErr w:type="gramEnd"/>
    </w:p>
    <w:p w:rsidR="0083105D" w:rsidRDefault="0083105D" w:rsidP="0083105D">
      <w:pPr>
        <w:pStyle w:val="BodyText1"/>
        <w:rPr>
          <w:rFonts w:ascii="Times New Roman" w:hAnsi="Times New Roman"/>
          <w:szCs w:val="28"/>
        </w:rPr>
      </w:pPr>
      <w:proofErr w:type="spellStart"/>
      <w:r>
        <w:rPr>
          <w:szCs w:val="28"/>
        </w:rPr>
        <w:t>самообследованию</w:t>
      </w:r>
      <w:proofErr w:type="spellEnd"/>
      <w:r>
        <w:rPr>
          <w:szCs w:val="28"/>
        </w:rPr>
        <w:t xml:space="preserve"> лицея</w:t>
      </w:r>
      <w:r>
        <w:rPr>
          <w:rFonts w:ascii="Times New Roman" w:hAnsi="Times New Roman"/>
          <w:szCs w:val="28"/>
        </w:rPr>
        <w:t xml:space="preserve">   ______________ М.В. Лобова</w:t>
      </w:r>
    </w:p>
    <w:p w:rsidR="0083105D" w:rsidRDefault="0083105D" w:rsidP="0083105D">
      <w:pPr>
        <w:pStyle w:val="af3"/>
        <w:ind w:firstLine="0"/>
        <w:rPr>
          <w:szCs w:val="28"/>
        </w:rPr>
      </w:pPr>
    </w:p>
    <w:p w:rsidR="0083105D" w:rsidRDefault="0083105D" w:rsidP="0083105D">
      <w:pPr>
        <w:pStyle w:val="af3"/>
        <w:spacing w:line="360" w:lineRule="auto"/>
        <w:ind w:firstLine="0"/>
        <w:rPr>
          <w:szCs w:val="28"/>
        </w:rPr>
      </w:pPr>
      <w:r>
        <w:rPr>
          <w:szCs w:val="28"/>
        </w:rPr>
        <w:t>Члены комиссии:</w:t>
      </w:r>
    </w:p>
    <w:p w:rsidR="0083105D" w:rsidRDefault="0083105D" w:rsidP="0083105D">
      <w:pPr>
        <w:pStyle w:val="af3"/>
        <w:spacing w:line="360" w:lineRule="auto"/>
        <w:ind w:firstLine="0"/>
        <w:rPr>
          <w:szCs w:val="28"/>
        </w:rPr>
      </w:pPr>
      <w:r>
        <w:rPr>
          <w:szCs w:val="28"/>
        </w:rPr>
        <w:t xml:space="preserve">зам. директора по </w:t>
      </w:r>
      <w:proofErr w:type="gramStart"/>
      <w:r>
        <w:rPr>
          <w:szCs w:val="28"/>
        </w:rPr>
        <w:t>УПР</w:t>
      </w:r>
      <w:proofErr w:type="gramEnd"/>
      <w:r>
        <w:rPr>
          <w:szCs w:val="28"/>
        </w:rPr>
        <w:t xml:space="preserve">       ______________  Г.Н. Кузнецова </w:t>
      </w:r>
    </w:p>
    <w:p w:rsidR="0083105D" w:rsidRDefault="0083105D" w:rsidP="0083105D">
      <w:pPr>
        <w:pStyle w:val="af3"/>
        <w:spacing w:line="360" w:lineRule="auto"/>
        <w:ind w:firstLine="0"/>
        <w:rPr>
          <w:szCs w:val="28"/>
        </w:rPr>
      </w:pPr>
      <w:r>
        <w:rPr>
          <w:szCs w:val="28"/>
        </w:rPr>
        <w:t>зам. директора по УМР      ______________  Е.В. Холодова</w:t>
      </w:r>
    </w:p>
    <w:p w:rsidR="0083105D" w:rsidRDefault="0083105D" w:rsidP="0083105D">
      <w:pPr>
        <w:pStyle w:val="af3"/>
        <w:spacing w:line="360" w:lineRule="auto"/>
        <w:ind w:firstLine="0"/>
        <w:rPr>
          <w:szCs w:val="28"/>
        </w:rPr>
      </w:pPr>
      <w:r>
        <w:rPr>
          <w:szCs w:val="28"/>
        </w:rPr>
        <w:t>старший мастер                   ______________  Г.А. Улитина</w:t>
      </w:r>
    </w:p>
    <w:p w:rsidR="0083105D" w:rsidRDefault="0083105D" w:rsidP="0083105D">
      <w:pPr>
        <w:pStyle w:val="af3"/>
        <w:spacing w:line="360" w:lineRule="auto"/>
        <w:ind w:firstLine="0"/>
      </w:pPr>
      <w:r>
        <w:rPr>
          <w:szCs w:val="28"/>
        </w:rPr>
        <w:t xml:space="preserve">социальный педагог            ______________  Т.Д. </w:t>
      </w:r>
      <w:proofErr w:type="spellStart"/>
      <w:r>
        <w:rPr>
          <w:szCs w:val="28"/>
        </w:rPr>
        <w:t>Белич</w:t>
      </w:r>
      <w:proofErr w:type="spellEnd"/>
    </w:p>
    <w:p w:rsidR="006B1613" w:rsidRDefault="006B1613"/>
    <w:sectPr w:rsidR="006B1613" w:rsidSect="006B1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0" w:usb1="00000000" w:usb2="00000000" w:usb3="00000000" w:csb0="00000000" w:csb1="00000000"/>
  </w:font>
  <w:font w:name="TimesNewRoman">
    <w:altName w:val="Bold"/>
    <w:charset w:val="CC"/>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tabs>
          <w:tab w:val="num" w:pos="435"/>
        </w:tabs>
        <w:ind w:left="435" w:hanging="435"/>
      </w:pPr>
    </w:lvl>
    <w:lvl w:ilvl="1">
      <w:start w:val="4"/>
      <w:numFmt w:val="decimal"/>
      <w:lvlText w:val="%1.%2."/>
      <w:lvlJc w:val="left"/>
      <w:pPr>
        <w:tabs>
          <w:tab w:val="num" w:pos="720"/>
        </w:tabs>
        <w:ind w:left="720" w:hanging="720"/>
      </w:pPr>
    </w:lvl>
    <w:lvl w:ilvl="2">
      <w:start w:val="4"/>
      <w:numFmt w:val="decimal"/>
      <w:pStyle w:val="3"/>
      <w:lvlText w:val="%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6"/>
    <w:lvl w:ilvl="0">
      <w:start w:val="1"/>
      <w:numFmt w:val="bullet"/>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5">
    <w:nsid w:val="00000006"/>
    <w:multiLevelType w:val="multilevel"/>
    <w:tmpl w:val="00000006"/>
    <w:name w:val="WW8Num7"/>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nsid w:val="00000007"/>
    <w:multiLevelType w:val="multilevel"/>
    <w:tmpl w:val="00000007"/>
    <w:name w:val="WW8Num8"/>
    <w:lvl w:ilvl="0">
      <w:start w:val="1"/>
      <w:numFmt w:val="bullet"/>
      <w:lvlText w:val="-"/>
      <w:lvlJc w:val="left"/>
      <w:pPr>
        <w:tabs>
          <w:tab w:val="num" w:pos="0"/>
        </w:tabs>
        <w:ind w:left="360" w:hanging="360"/>
      </w:pPr>
      <w:rPr>
        <w:rFonts w:ascii="Times New Roman" w:hAnsi="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nsid w:val="00000008"/>
    <w:multiLevelType w:val="multilevel"/>
    <w:tmpl w:val="00000008"/>
    <w:name w:val="WW8Num9"/>
    <w:lvl w:ilvl="0">
      <w:start w:val="1"/>
      <w:numFmt w:val="bullet"/>
      <w:lvlText w:val=""/>
      <w:lvlJc w:val="left"/>
      <w:pPr>
        <w:tabs>
          <w:tab w:val="num" w:pos="0"/>
        </w:tabs>
        <w:ind w:left="1440" w:hanging="360"/>
      </w:pPr>
      <w:rPr>
        <w:rFonts w:ascii="Symbol" w:hAnsi="Symbol"/>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nsid w:val="00000009"/>
    <w:multiLevelType w:val="multilevel"/>
    <w:tmpl w:val="00000009"/>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8Num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B"/>
    <w:multiLevelType w:val="multilevel"/>
    <w:tmpl w:val="0000000B"/>
    <w:name w:val="WW8Num12"/>
    <w:lvl w:ilvl="0">
      <w:start w:val="1"/>
      <w:numFmt w:val="bullet"/>
      <w:lvlText w:val="-"/>
      <w:lvlJc w:val="left"/>
      <w:pPr>
        <w:tabs>
          <w:tab w:val="num" w:pos="0"/>
        </w:tabs>
        <w:ind w:left="0" w:firstLine="0"/>
      </w:pPr>
      <w:rPr>
        <w:rFonts w:ascii="Arial" w:hAnsi="Arial"/>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1">
    <w:nsid w:val="0000000C"/>
    <w:multiLevelType w:val="multilevel"/>
    <w:tmpl w:val="0000000C"/>
    <w:name w:val="WW8Num13"/>
    <w:lvl w:ilvl="0">
      <w:start w:val="1"/>
      <w:numFmt w:val="bullet"/>
      <w:lvlText w:val=""/>
      <w:lvlJc w:val="left"/>
      <w:pPr>
        <w:tabs>
          <w:tab w:val="num" w:pos="0"/>
        </w:tabs>
        <w:ind w:left="786" w:hanging="360"/>
      </w:pPr>
      <w:rPr>
        <w:rFonts w:ascii="Symbol" w:hAnsi="Symbol"/>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num>
  <w:num w:numId="2">
    <w:abstractNumId w:val="0"/>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3"/>
  </w:num>
  <w:num w:numId="8">
    <w:abstractNumId w:val="3"/>
  </w:num>
  <w:num w:numId="9">
    <w:abstractNumId w:val="4"/>
  </w:num>
  <w:num w:numId="10">
    <w:abstractNumId w:val="4"/>
  </w:num>
  <w:num w:numId="11">
    <w:abstractNumId w:val="5"/>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05D"/>
    <w:rsid w:val="001B7DE4"/>
    <w:rsid w:val="001D3A5F"/>
    <w:rsid w:val="002144DE"/>
    <w:rsid w:val="00325336"/>
    <w:rsid w:val="005E7395"/>
    <w:rsid w:val="006B1613"/>
    <w:rsid w:val="0083105D"/>
    <w:rsid w:val="00A156FB"/>
    <w:rsid w:val="00D36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5D"/>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3105D"/>
    <w:pPr>
      <w:keepNext/>
      <w:spacing w:before="240" w:after="60"/>
      <w:jc w:val="center"/>
      <w:outlineLvl w:val="0"/>
    </w:pPr>
    <w:rPr>
      <w:bCs/>
      <w:kern w:val="2"/>
      <w:sz w:val="28"/>
      <w:szCs w:val="28"/>
    </w:rPr>
  </w:style>
  <w:style w:type="paragraph" w:styleId="2">
    <w:name w:val="heading 2"/>
    <w:basedOn w:val="a"/>
    <w:next w:val="a"/>
    <w:link w:val="20"/>
    <w:semiHidden/>
    <w:unhideWhenUsed/>
    <w:qFormat/>
    <w:rsid w:val="0083105D"/>
    <w:pPr>
      <w:keepNext/>
      <w:spacing w:before="240" w:after="60"/>
      <w:jc w:val="center"/>
      <w:outlineLvl w:val="1"/>
    </w:pPr>
    <w:rPr>
      <w:sz w:val="28"/>
    </w:rPr>
  </w:style>
  <w:style w:type="paragraph" w:styleId="3">
    <w:name w:val="heading 3"/>
    <w:basedOn w:val="a"/>
    <w:next w:val="a"/>
    <w:link w:val="30"/>
    <w:semiHidden/>
    <w:unhideWhenUsed/>
    <w:qFormat/>
    <w:rsid w:val="0083105D"/>
    <w:pPr>
      <w:keepNext/>
      <w:numPr>
        <w:ilvl w:val="2"/>
        <w:numId w:val="2"/>
      </w:numPr>
      <w:spacing w:before="240" w:after="60"/>
      <w:jc w:val="center"/>
      <w:outlineLvl w:val="2"/>
    </w:pPr>
    <w:rPr>
      <w:sz w:val="28"/>
      <w:szCs w:val="28"/>
    </w:rPr>
  </w:style>
  <w:style w:type="paragraph" w:styleId="4">
    <w:name w:val="heading 4"/>
    <w:basedOn w:val="a"/>
    <w:next w:val="a"/>
    <w:link w:val="40"/>
    <w:semiHidden/>
    <w:unhideWhenUsed/>
    <w:qFormat/>
    <w:rsid w:val="0083105D"/>
    <w:pPr>
      <w:keepNext/>
      <w:jc w:val="right"/>
      <w:outlineLvl w:val="3"/>
    </w:pPr>
    <w:rPr>
      <w:sz w:val="28"/>
    </w:rPr>
  </w:style>
  <w:style w:type="paragraph" w:styleId="5">
    <w:name w:val="heading 5"/>
    <w:basedOn w:val="a"/>
    <w:next w:val="a"/>
    <w:link w:val="50"/>
    <w:semiHidden/>
    <w:unhideWhenUsed/>
    <w:qFormat/>
    <w:rsid w:val="0083105D"/>
    <w:pPr>
      <w:spacing w:before="240" w:after="60"/>
      <w:outlineLvl w:val="4"/>
    </w:pPr>
    <w:rPr>
      <w:b/>
      <w:bCs/>
      <w:i/>
      <w:iCs/>
      <w:sz w:val="26"/>
      <w:szCs w:val="26"/>
    </w:rPr>
  </w:style>
  <w:style w:type="paragraph" w:styleId="6">
    <w:name w:val="heading 6"/>
    <w:basedOn w:val="a"/>
    <w:next w:val="a"/>
    <w:link w:val="60"/>
    <w:semiHidden/>
    <w:unhideWhenUsed/>
    <w:qFormat/>
    <w:rsid w:val="0083105D"/>
    <w:pPr>
      <w:spacing w:before="240" w:after="60"/>
      <w:outlineLvl w:val="5"/>
    </w:pPr>
    <w:rPr>
      <w:b/>
      <w:bCs/>
      <w:sz w:val="22"/>
      <w:szCs w:val="22"/>
    </w:rPr>
  </w:style>
  <w:style w:type="paragraph" w:styleId="7">
    <w:name w:val="heading 7"/>
    <w:basedOn w:val="a"/>
    <w:next w:val="a"/>
    <w:link w:val="70"/>
    <w:semiHidden/>
    <w:unhideWhenUsed/>
    <w:qFormat/>
    <w:rsid w:val="0083105D"/>
    <w:pPr>
      <w:keepNext/>
      <w:spacing w:before="220"/>
      <w:jc w:val="right"/>
      <w:outlineLvl w:val="6"/>
    </w:pPr>
    <w:rPr>
      <w:sz w:val="28"/>
    </w:rPr>
  </w:style>
  <w:style w:type="paragraph" w:styleId="8">
    <w:name w:val="heading 8"/>
    <w:basedOn w:val="a"/>
    <w:next w:val="a"/>
    <w:link w:val="80"/>
    <w:semiHidden/>
    <w:unhideWhenUsed/>
    <w:qFormat/>
    <w:rsid w:val="0083105D"/>
    <w:pPr>
      <w:spacing w:before="240" w:after="60"/>
      <w:outlineLvl w:val="7"/>
    </w:pPr>
    <w:rPr>
      <w:i/>
      <w:iCs/>
      <w:sz w:val="24"/>
      <w:szCs w:val="24"/>
    </w:rPr>
  </w:style>
  <w:style w:type="paragraph" w:styleId="9">
    <w:name w:val="heading 9"/>
    <w:basedOn w:val="a"/>
    <w:next w:val="a"/>
    <w:link w:val="90"/>
    <w:semiHidden/>
    <w:unhideWhenUsed/>
    <w:qFormat/>
    <w:rsid w:val="0083105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05D"/>
    <w:rPr>
      <w:rFonts w:ascii="Times New Roman" w:eastAsia="Times New Roman" w:hAnsi="Times New Roman" w:cs="Times New Roman"/>
      <w:bCs/>
      <w:kern w:val="2"/>
      <w:sz w:val="28"/>
      <w:szCs w:val="28"/>
      <w:lang w:eastAsia="ar-SA"/>
    </w:rPr>
  </w:style>
  <w:style w:type="character" w:customStyle="1" w:styleId="20">
    <w:name w:val="Заголовок 2 Знак"/>
    <w:basedOn w:val="a0"/>
    <w:link w:val="2"/>
    <w:semiHidden/>
    <w:rsid w:val="0083105D"/>
    <w:rPr>
      <w:rFonts w:ascii="Times New Roman" w:eastAsia="Times New Roman" w:hAnsi="Times New Roman" w:cs="Times New Roman"/>
      <w:sz w:val="28"/>
      <w:szCs w:val="20"/>
      <w:lang w:eastAsia="ar-SA"/>
    </w:rPr>
  </w:style>
  <w:style w:type="character" w:customStyle="1" w:styleId="30">
    <w:name w:val="Заголовок 3 Знак"/>
    <w:basedOn w:val="a0"/>
    <w:link w:val="3"/>
    <w:semiHidden/>
    <w:rsid w:val="0083105D"/>
    <w:rPr>
      <w:rFonts w:ascii="Times New Roman" w:eastAsia="Times New Roman" w:hAnsi="Times New Roman" w:cs="Times New Roman"/>
      <w:sz w:val="28"/>
      <w:szCs w:val="28"/>
      <w:lang w:eastAsia="ar-SA"/>
    </w:rPr>
  </w:style>
  <w:style w:type="character" w:customStyle="1" w:styleId="40">
    <w:name w:val="Заголовок 4 Знак"/>
    <w:basedOn w:val="a0"/>
    <w:link w:val="4"/>
    <w:semiHidden/>
    <w:rsid w:val="0083105D"/>
    <w:rPr>
      <w:rFonts w:ascii="Times New Roman" w:eastAsia="Times New Roman" w:hAnsi="Times New Roman" w:cs="Times New Roman"/>
      <w:sz w:val="28"/>
      <w:szCs w:val="20"/>
      <w:lang w:eastAsia="ar-SA"/>
    </w:rPr>
  </w:style>
  <w:style w:type="character" w:customStyle="1" w:styleId="50">
    <w:name w:val="Заголовок 5 Знак"/>
    <w:basedOn w:val="a0"/>
    <w:link w:val="5"/>
    <w:semiHidden/>
    <w:rsid w:val="0083105D"/>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83105D"/>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83105D"/>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83105D"/>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semiHidden/>
    <w:rsid w:val="0083105D"/>
    <w:rPr>
      <w:rFonts w:ascii="Arial" w:eastAsia="Times New Roman" w:hAnsi="Arial" w:cs="Arial"/>
      <w:lang w:eastAsia="ar-SA"/>
    </w:rPr>
  </w:style>
  <w:style w:type="character" w:styleId="a3">
    <w:name w:val="Hyperlink"/>
    <w:semiHidden/>
    <w:unhideWhenUsed/>
    <w:rsid w:val="0083105D"/>
    <w:rPr>
      <w:color w:val="0000FF"/>
      <w:u w:val="single"/>
    </w:rPr>
  </w:style>
  <w:style w:type="character" w:styleId="a4">
    <w:name w:val="FollowedHyperlink"/>
    <w:basedOn w:val="a0"/>
    <w:uiPriority w:val="99"/>
    <w:semiHidden/>
    <w:unhideWhenUsed/>
    <w:rsid w:val="0083105D"/>
    <w:rPr>
      <w:color w:val="800080" w:themeColor="followedHyperlink"/>
      <w:u w:val="single"/>
    </w:rPr>
  </w:style>
  <w:style w:type="paragraph" w:styleId="HTML">
    <w:name w:val="HTML Preformatted"/>
    <w:basedOn w:val="a"/>
    <w:link w:val="HTML0"/>
    <w:semiHidden/>
    <w:unhideWhenUsed/>
    <w:rsid w:val="0083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semiHidden/>
    <w:rsid w:val="0083105D"/>
    <w:rPr>
      <w:rFonts w:ascii="Courier New" w:eastAsia="Times New Roman" w:hAnsi="Courier New" w:cs="Courier New"/>
      <w:color w:val="000000"/>
      <w:sz w:val="20"/>
      <w:szCs w:val="20"/>
      <w:lang w:eastAsia="ar-SA"/>
    </w:rPr>
  </w:style>
  <w:style w:type="paragraph" w:styleId="a5">
    <w:name w:val="Normal (Web)"/>
    <w:basedOn w:val="a"/>
    <w:unhideWhenUsed/>
    <w:rsid w:val="0083105D"/>
    <w:pPr>
      <w:spacing w:before="280" w:after="280"/>
      <w:jc w:val="both"/>
    </w:pPr>
    <w:rPr>
      <w:sz w:val="24"/>
      <w:szCs w:val="24"/>
    </w:rPr>
  </w:style>
  <w:style w:type="paragraph" w:styleId="11">
    <w:name w:val="toc 1"/>
    <w:basedOn w:val="a"/>
    <w:next w:val="a"/>
    <w:autoRedefine/>
    <w:semiHidden/>
    <w:unhideWhenUsed/>
    <w:rsid w:val="0083105D"/>
  </w:style>
  <w:style w:type="paragraph" w:styleId="21">
    <w:name w:val="toc 2"/>
    <w:basedOn w:val="a"/>
    <w:next w:val="a"/>
    <w:autoRedefine/>
    <w:semiHidden/>
    <w:unhideWhenUsed/>
    <w:rsid w:val="0083105D"/>
    <w:pPr>
      <w:ind w:left="200"/>
    </w:pPr>
  </w:style>
  <w:style w:type="paragraph" w:styleId="31">
    <w:name w:val="toc 3"/>
    <w:basedOn w:val="a"/>
    <w:next w:val="a"/>
    <w:autoRedefine/>
    <w:semiHidden/>
    <w:unhideWhenUsed/>
    <w:rsid w:val="0083105D"/>
    <w:pPr>
      <w:ind w:left="400"/>
    </w:pPr>
  </w:style>
  <w:style w:type="paragraph" w:styleId="a6">
    <w:name w:val="footnote text"/>
    <w:basedOn w:val="a"/>
    <w:link w:val="a7"/>
    <w:semiHidden/>
    <w:unhideWhenUsed/>
    <w:rsid w:val="0083105D"/>
  </w:style>
  <w:style w:type="character" w:customStyle="1" w:styleId="a7">
    <w:name w:val="Текст сноски Знак"/>
    <w:basedOn w:val="a0"/>
    <w:link w:val="a6"/>
    <w:semiHidden/>
    <w:rsid w:val="0083105D"/>
    <w:rPr>
      <w:rFonts w:ascii="Times New Roman" w:eastAsia="Times New Roman" w:hAnsi="Times New Roman" w:cs="Times New Roman"/>
      <w:sz w:val="20"/>
      <w:szCs w:val="20"/>
      <w:lang w:eastAsia="ar-SA"/>
    </w:rPr>
  </w:style>
  <w:style w:type="paragraph" w:styleId="a8">
    <w:name w:val="header"/>
    <w:basedOn w:val="a"/>
    <w:link w:val="a9"/>
    <w:semiHidden/>
    <w:unhideWhenUsed/>
    <w:rsid w:val="0083105D"/>
    <w:pPr>
      <w:tabs>
        <w:tab w:val="center" w:pos="4844"/>
        <w:tab w:val="right" w:pos="9689"/>
      </w:tabs>
    </w:pPr>
  </w:style>
  <w:style w:type="character" w:customStyle="1" w:styleId="a9">
    <w:name w:val="Верхний колонтитул Знак"/>
    <w:basedOn w:val="a0"/>
    <w:link w:val="a8"/>
    <w:semiHidden/>
    <w:rsid w:val="0083105D"/>
    <w:rPr>
      <w:rFonts w:ascii="Times New Roman" w:eastAsia="Times New Roman" w:hAnsi="Times New Roman" w:cs="Times New Roman"/>
      <w:sz w:val="20"/>
      <w:szCs w:val="20"/>
      <w:lang w:eastAsia="ar-SA"/>
    </w:rPr>
  </w:style>
  <w:style w:type="paragraph" w:styleId="aa">
    <w:name w:val="footer"/>
    <w:basedOn w:val="a"/>
    <w:link w:val="ab"/>
    <w:semiHidden/>
    <w:unhideWhenUsed/>
    <w:rsid w:val="0083105D"/>
    <w:pPr>
      <w:tabs>
        <w:tab w:val="center" w:pos="4677"/>
        <w:tab w:val="right" w:pos="9355"/>
      </w:tabs>
    </w:pPr>
  </w:style>
  <w:style w:type="character" w:customStyle="1" w:styleId="ab">
    <w:name w:val="Нижний колонтитул Знак"/>
    <w:basedOn w:val="a0"/>
    <w:link w:val="aa"/>
    <w:semiHidden/>
    <w:rsid w:val="0083105D"/>
    <w:rPr>
      <w:rFonts w:ascii="Times New Roman" w:eastAsia="Times New Roman" w:hAnsi="Times New Roman" w:cs="Times New Roman"/>
      <w:sz w:val="20"/>
      <w:szCs w:val="20"/>
      <w:lang w:eastAsia="ar-SA"/>
    </w:rPr>
  </w:style>
  <w:style w:type="paragraph" w:styleId="ac">
    <w:name w:val="Body Text"/>
    <w:basedOn w:val="a"/>
    <w:link w:val="ad"/>
    <w:unhideWhenUsed/>
    <w:rsid w:val="0083105D"/>
    <w:pPr>
      <w:jc w:val="both"/>
    </w:pPr>
    <w:rPr>
      <w:sz w:val="28"/>
    </w:rPr>
  </w:style>
  <w:style w:type="character" w:customStyle="1" w:styleId="ad">
    <w:name w:val="Основной текст Знак"/>
    <w:basedOn w:val="a0"/>
    <w:link w:val="ac"/>
    <w:rsid w:val="0083105D"/>
    <w:rPr>
      <w:rFonts w:ascii="Times New Roman" w:eastAsia="Times New Roman" w:hAnsi="Times New Roman" w:cs="Times New Roman"/>
      <w:sz w:val="28"/>
      <w:szCs w:val="20"/>
      <w:lang w:eastAsia="ar-SA"/>
    </w:rPr>
  </w:style>
  <w:style w:type="paragraph" w:styleId="ae">
    <w:name w:val="List"/>
    <w:basedOn w:val="ac"/>
    <w:semiHidden/>
    <w:unhideWhenUsed/>
    <w:rsid w:val="0083105D"/>
    <w:rPr>
      <w:rFonts w:ascii="Arial" w:hAnsi="Arial" w:cs="Mangal"/>
    </w:rPr>
  </w:style>
  <w:style w:type="paragraph" w:styleId="af">
    <w:name w:val="Subtitle"/>
    <w:basedOn w:val="a"/>
    <w:next w:val="a"/>
    <w:link w:val="af0"/>
    <w:qFormat/>
    <w:rsid w:val="008310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rsid w:val="0083105D"/>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af2"/>
    <w:qFormat/>
    <w:rsid w:val="0083105D"/>
    <w:pPr>
      <w:jc w:val="center"/>
    </w:pPr>
    <w:rPr>
      <w:sz w:val="24"/>
    </w:rPr>
  </w:style>
  <w:style w:type="character" w:customStyle="1" w:styleId="af2">
    <w:name w:val="Название Знак"/>
    <w:basedOn w:val="a0"/>
    <w:link w:val="af1"/>
    <w:rsid w:val="0083105D"/>
    <w:rPr>
      <w:rFonts w:ascii="Times New Roman" w:eastAsia="Times New Roman" w:hAnsi="Times New Roman" w:cs="Times New Roman"/>
      <w:sz w:val="24"/>
      <w:szCs w:val="20"/>
      <w:lang w:eastAsia="ar-SA"/>
    </w:rPr>
  </w:style>
  <w:style w:type="paragraph" w:styleId="af3">
    <w:name w:val="Body Text Indent"/>
    <w:basedOn w:val="a"/>
    <w:link w:val="af4"/>
    <w:semiHidden/>
    <w:unhideWhenUsed/>
    <w:rsid w:val="0083105D"/>
    <w:pPr>
      <w:ind w:firstLine="720"/>
      <w:jc w:val="both"/>
    </w:pPr>
    <w:rPr>
      <w:sz w:val="28"/>
    </w:rPr>
  </w:style>
  <w:style w:type="character" w:customStyle="1" w:styleId="af4">
    <w:name w:val="Основной текст с отступом Знак"/>
    <w:basedOn w:val="a0"/>
    <w:link w:val="af3"/>
    <w:semiHidden/>
    <w:rsid w:val="0083105D"/>
    <w:rPr>
      <w:rFonts w:ascii="Times New Roman" w:eastAsia="Times New Roman" w:hAnsi="Times New Roman" w:cs="Times New Roman"/>
      <w:sz w:val="28"/>
      <w:szCs w:val="20"/>
      <w:lang w:eastAsia="ar-SA"/>
    </w:rPr>
  </w:style>
  <w:style w:type="paragraph" w:styleId="af5">
    <w:name w:val="Balloon Text"/>
    <w:basedOn w:val="a"/>
    <w:link w:val="12"/>
    <w:semiHidden/>
    <w:unhideWhenUsed/>
    <w:rsid w:val="0083105D"/>
    <w:rPr>
      <w:rFonts w:ascii="Tahoma" w:hAnsi="Tahoma" w:cs="Tahoma"/>
      <w:sz w:val="16"/>
      <w:szCs w:val="16"/>
    </w:rPr>
  </w:style>
  <w:style w:type="character" w:customStyle="1" w:styleId="af6">
    <w:name w:val="Текст выноски Знак"/>
    <w:basedOn w:val="a0"/>
    <w:link w:val="af5"/>
    <w:semiHidden/>
    <w:rsid w:val="0083105D"/>
    <w:rPr>
      <w:rFonts w:ascii="Tahoma" w:eastAsia="Times New Roman" w:hAnsi="Tahoma" w:cs="Tahoma"/>
      <w:sz w:val="16"/>
      <w:szCs w:val="16"/>
      <w:lang w:eastAsia="ar-SA"/>
    </w:rPr>
  </w:style>
  <w:style w:type="paragraph" w:styleId="af7">
    <w:name w:val="No Spacing"/>
    <w:qFormat/>
    <w:rsid w:val="0083105D"/>
    <w:pPr>
      <w:suppressAutoHyphens/>
      <w:spacing w:after="0" w:line="240" w:lineRule="auto"/>
    </w:pPr>
    <w:rPr>
      <w:rFonts w:ascii="Calibri" w:eastAsia="Calibri" w:hAnsi="Calibri" w:cs="Times New Roman"/>
      <w:lang w:eastAsia="ar-SA"/>
    </w:rPr>
  </w:style>
  <w:style w:type="paragraph" w:styleId="af8">
    <w:name w:val="List Paragraph"/>
    <w:basedOn w:val="a"/>
    <w:qFormat/>
    <w:rsid w:val="0083105D"/>
    <w:pPr>
      <w:spacing w:after="200" w:line="276" w:lineRule="auto"/>
      <w:ind w:left="720"/>
    </w:pPr>
    <w:rPr>
      <w:rFonts w:ascii="Calibri" w:hAnsi="Calibri"/>
      <w:sz w:val="22"/>
      <w:szCs w:val="22"/>
    </w:rPr>
  </w:style>
  <w:style w:type="paragraph" w:customStyle="1" w:styleId="af9">
    <w:name w:val="Заголовок"/>
    <w:basedOn w:val="a"/>
    <w:next w:val="ac"/>
    <w:rsid w:val="0083105D"/>
    <w:pPr>
      <w:keepNext/>
      <w:spacing w:before="240" w:after="120"/>
    </w:pPr>
    <w:rPr>
      <w:rFonts w:ascii="Arial" w:eastAsia="Lucida Sans Unicode" w:hAnsi="Arial" w:cs="Mangal"/>
      <w:sz w:val="28"/>
      <w:szCs w:val="28"/>
    </w:rPr>
  </w:style>
  <w:style w:type="paragraph" w:customStyle="1" w:styleId="13">
    <w:name w:val="Название1"/>
    <w:basedOn w:val="a"/>
    <w:rsid w:val="0083105D"/>
    <w:pPr>
      <w:suppressLineNumbers/>
      <w:spacing w:before="120" w:after="120"/>
    </w:pPr>
    <w:rPr>
      <w:rFonts w:ascii="Arial" w:hAnsi="Arial" w:cs="Mangal"/>
      <w:i/>
      <w:iCs/>
      <w:szCs w:val="24"/>
    </w:rPr>
  </w:style>
  <w:style w:type="paragraph" w:customStyle="1" w:styleId="14">
    <w:name w:val="Указатель1"/>
    <w:basedOn w:val="a"/>
    <w:rsid w:val="0083105D"/>
    <w:pPr>
      <w:suppressLineNumbers/>
    </w:pPr>
    <w:rPr>
      <w:rFonts w:ascii="Arial" w:hAnsi="Arial" w:cs="Mangal"/>
    </w:rPr>
  </w:style>
  <w:style w:type="paragraph" w:customStyle="1" w:styleId="32">
    <w:name w:val="Стиль Заголовок 3"/>
    <w:basedOn w:val="3"/>
    <w:rsid w:val="0083105D"/>
    <w:pPr>
      <w:numPr>
        <w:ilvl w:val="0"/>
        <w:numId w:val="0"/>
      </w:numPr>
    </w:pPr>
  </w:style>
  <w:style w:type="paragraph" w:customStyle="1" w:styleId="210">
    <w:name w:val="Основной текст с отступом 21"/>
    <w:basedOn w:val="a"/>
    <w:rsid w:val="0083105D"/>
    <w:pPr>
      <w:tabs>
        <w:tab w:val="left" w:pos="3119"/>
      </w:tabs>
      <w:ind w:firstLine="851"/>
      <w:jc w:val="both"/>
    </w:pPr>
    <w:rPr>
      <w:rFonts w:ascii="Arial Narrow" w:hAnsi="Arial Narrow"/>
      <w:sz w:val="26"/>
    </w:rPr>
  </w:style>
  <w:style w:type="paragraph" w:customStyle="1" w:styleId="15">
    <w:name w:val="Обычный1"/>
    <w:rsid w:val="0083105D"/>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110">
    <w:name w:val="Заголовок 11"/>
    <w:basedOn w:val="15"/>
    <w:next w:val="15"/>
    <w:rsid w:val="0083105D"/>
    <w:pPr>
      <w:keepNext/>
      <w:snapToGrid/>
      <w:ind w:firstLine="567"/>
      <w:jc w:val="both"/>
    </w:pPr>
    <w:rPr>
      <w:rFonts w:ascii="Arial" w:hAnsi="Arial"/>
      <w:sz w:val="28"/>
    </w:rPr>
  </w:style>
  <w:style w:type="paragraph" w:customStyle="1" w:styleId="BodyText1">
    <w:name w:val="Body Text1"/>
    <w:basedOn w:val="a"/>
    <w:rsid w:val="0083105D"/>
    <w:pPr>
      <w:jc w:val="both"/>
    </w:pPr>
    <w:rPr>
      <w:rFonts w:ascii="Baltica" w:hAnsi="Baltica"/>
      <w:sz w:val="28"/>
    </w:rPr>
  </w:style>
  <w:style w:type="paragraph" w:customStyle="1" w:styleId="310">
    <w:name w:val="Основной текст с отступом 31"/>
    <w:basedOn w:val="a"/>
    <w:rsid w:val="0083105D"/>
    <w:pPr>
      <w:ind w:firstLine="720"/>
      <w:jc w:val="both"/>
    </w:pPr>
    <w:rPr>
      <w:sz w:val="28"/>
    </w:rPr>
  </w:style>
  <w:style w:type="paragraph" w:customStyle="1" w:styleId="BodyText21">
    <w:name w:val="Body Text 21"/>
    <w:basedOn w:val="a"/>
    <w:rsid w:val="0083105D"/>
    <w:pPr>
      <w:jc w:val="both"/>
    </w:pPr>
    <w:rPr>
      <w:rFonts w:ascii="Arial" w:hAnsi="Arial"/>
      <w:sz w:val="26"/>
    </w:rPr>
  </w:style>
  <w:style w:type="paragraph" w:customStyle="1" w:styleId="16">
    <w:name w:val="Основной текст1"/>
    <w:basedOn w:val="a"/>
    <w:rsid w:val="0083105D"/>
    <w:pPr>
      <w:jc w:val="center"/>
    </w:pPr>
    <w:rPr>
      <w:b/>
      <w:sz w:val="28"/>
    </w:rPr>
  </w:style>
  <w:style w:type="paragraph" w:customStyle="1" w:styleId="311">
    <w:name w:val="Основной текст 31"/>
    <w:basedOn w:val="a"/>
    <w:rsid w:val="0083105D"/>
    <w:pPr>
      <w:jc w:val="both"/>
    </w:pPr>
  </w:style>
  <w:style w:type="paragraph" w:customStyle="1" w:styleId="211">
    <w:name w:val="Основной текст 21"/>
    <w:basedOn w:val="a"/>
    <w:rsid w:val="0083105D"/>
    <w:rPr>
      <w:b/>
      <w:i/>
      <w:sz w:val="28"/>
    </w:rPr>
  </w:style>
  <w:style w:type="paragraph" w:customStyle="1" w:styleId="22">
    <w:name w:val="Основной текст 22"/>
    <w:basedOn w:val="15"/>
    <w:rsid w:val="0083105D"/>
    <w:pPr>
      <w:snapToGrid/>
      <w:ind w:firstLine="567"/>
      <w:jc w:val="both"/>
    </w:pPr>
    <w:rPr>
      <w:rFonts w:ascii="Arial" w:hAnsi="Arial"/>
      <w:sz w:val="28"/>
    </w:rPr>
  </w:style>
  <w:style w:type="paragraph" w:customStyle="1" w:styleId="inioaei9">
    <w:name w:val="inioaei9"/>
    <w:basedOn w:val="a"/>
    <w:next w:val="a"/>
    <w:rsid w:val="0083105D"/>
    <w:pPr>
      <w:autoSpaceDE w:val="0"/>
    </w:pPr>
    <w:rPr>
      <w:rFonts w:ascii="TimesNewRoman" w:hAnsi="TimesNewRoman"/>
      <w:sz w:val="24"/>
      <w:szCs w:val="24"/>
    </w:rPr>
  </w:style>
  <w:style w:type="paragraph" w:customStyle="1" w:styleId="150">
    <w:name w:val="Стиль Основной текст + полужирный Первая строка:  15 см"/>
    <w:basedOn w:val="ac"/>
    <w:rsid w:val="0083105D"/>
    <w:pPr>
      <w:ind w:firstLine="851"/>
    </w:pPr>
    <w:rPr>
      <w:bCs/>
    </w:rPr>
  </w:style>
  <w:style w:type="paragraph" w:customStyle="1" w:styleId="17">
    <w:name w:val="Стиль1"/>
    <w:basedOn w:val="1"/>
    <w:rsid w:val="0083105D"/>
    <w:pPr>
      <w:spacing w:after="120"/>
    </w:pPr>
    <w:rPr>
      <w:rFonts w:ascii="Arial" w:hAnsi="Arial"/>
      <w:b/>
      <w:szCs w:val="20"/>
    </w:rPr>
  </w:style>
  <w:style w:type="paragraph" w:customStyle="1" w:styleId="18">
    <w:name w:val="Продолжение списка1"/>
    <w:basedOn w:val="a"/>
    <w:rsid w:val="0083105D"/>
    <w:pPr>
      <w:spacing w:after="120"/>
      <w:ind w:left="283"/>
    </w:pPr>
  </w:style>
  <w:style w:type="paragraph" w:customStyle="1" w:styleId="ConsPlusNormal">
    <w:name w:val="ConsPlusNormal"/>
    <w:rsid w:val="008310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9">
    <w:name w:val="Схема документа1"/>
    <w:basedOn w:val="a"/>
    <w:rsid w:val="0083105D"/>
    <w:pPr>
      <w:shd w:val="clear" w:color="auto" w:fill="000080"/>
    </w:pPr>
    <w:rPr>
      <w:rFonts w:ascii="Tahoma" w:hAnsi="Tahoma" w:cs="Tahoma"/>
    </w:rPr>
  </w:style>
  <w:style w:type="paragraph" w:customStyle="1" w:styleId="ConsPlusTitle">
    <w:name w:val="ConsPlusTitle"/>
    <w:rsid w:val="0083105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83105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a">
    <w:name w:val="Знак Знак Знак Знак"/>
    <w:basedOn w:val="a"/>
    <w:rsid w:val="0083105D"/>
    <w:pPr>
      <w:spacing w:after="160" w:line="240" w:lineRule="exact"/>
    </w:pPr>
    <w:rPr>
      <w:rFonts w:ascii="Verdana" w:hAnsi="Verdana"/>
      <w:lang w:val="en-US"/>
    </w:rPr>
  </w:style>
  <w:style w:type="paragraph" w:customStyle="1" w:styleId="1a">
    <w:name w:val="Красная строка1"/>
    <w:basedOn w:val="ac"/>
    <w:rsid w:val="0083105D"/>
    <w:pPr>
      <w:spacing w:after="120"/>
      <w:ind w:firstLine="210"/>
      <w:jc w:val="left"/>
    </w:pPr>
    <w:rPr>
      <w:sz w:val="20"/>
    </w:rPr>
  </w:style>
  <w:style w:type="paragraph" w:customStyle="1" w:styleId="100">
    <w:name w:val="Оглавление 10"/>
    <w:basedOn w:val="14"/>
    <w:rsid w:val="0083105D"/>
    <w:pPr>
      <w:tabs>
        <w:tab w:val="right" w:leader="dot" w:pos="7091"/>
      </w:tabs>
      <w:ind w:left="2547"/>
    </w:pPr>
  </w:style>
  <w:style w:type="paragraph" w:customStyle="1" w:styleId="afb">
    <w:name w:val="Содержимое таблицы"/>
    <w:basedOn w:val="a"/>
    <w:rsid w:val="0083105D"/>
    <w:pPr>
      <w:suppressLineNumbers/>
    </w:pPr>
  </w:style>
  <w:style w:type="paragraph" w:customStyle="1" w:styleId="afc">
    <w:name w:val="Заголовок таблицы"/>
    <w:basedOn w:val="afb"/>
    <w:rsid w:val="0083105D"/>
    <w:pPr>
      <w:jc w:val="center"/>
    </w:pPr>
    <w:rPr>
      <w:b/>
      <w:bCs/>
    </w:rPr>
  </w:style>
  <w:style w:type="paragraph" w:customStyle="1" w:styleId="afd">
    <w:name w:val="Содержимое врезки"/>
    <w:basedOn w:val="ac"/>
    <w:rsid w:val="0083105D"/>
  </w:style>
  <w:style w:type="paragraph" w:customStyle="1" w:styleId="1b">
    <w:name w:val="Абзац списка1"/>
    <w:basedOn w:val="a"/>
    <w:rsid w:val="0083105D"/>
  </w:style>
  <w:style w:type="paragraph" w:customStyle="1" w:styleId="320">
    <w:name w:val="Основной текст 32"/>
    <w:basedOn w:val="a"/>
    <w:rsid w:val="0083105D"/>
  </w:style>
  <w:style w:type="paragraph" w:customStyle="1" w:styleId="23">
    <w:name w:val="Обычный2"/>
    <w:rsid w:val="0083105D"/>
    <w:pPr>
      <w:widowControl w:val="0"/>
      <w:suppressAutoHyphens/>
      <w:spacing w:after="0" w:line="240" w:lineRule="auto"/>
    </w:pPr>
    <w:rPr>
      <w:rFonts w:ascii="Arial" w:eastAsia="Lucida Sans Unicode" w:hAnsi="Arial" w:cs="Mangal"/>
      <w:sz w:val="20"/>
      <w:szCs w:val="24"/>
      <w:lang w:eastAsia="hi-IN" w:bidi="hi-IN"/>
    </w:rPr>
  </w:style>
  <w:style w:type="paragraph" w:customStyle="1" w:styleId="WW-Normal">
    <w:name w:val="WW-Normal"/>
    <w:rsid w:val="0083105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1">
    <w:name w:val="Style 1"/>
    <w:rsid w:val="0083105D"/>
    <w:pPr>
      <w:widowControl w:val="0"/>
      <w:suppressAutoHyphens/>
      <w:autoSpaceDE w:val="0"/>
      <w:spacing w:after="0" w:line="100" w:lineRule="atLeast"/>
      <w:jc w:val="center"/>
    </w:pPr>
    <w:rPr>
      <w:rFonts w:ascii="Arial" w:eastAsia="Lucida Sans Unicode" w:hAnsi="Arial" w:cs="Arial"/>
      <w:sz w:val="20"/>
      <w:szCs w:val="24"/>
      <w:lang w:val="en-US" w:eastAsia="hi-IN" w:bidi="hi-IN"/>
    </w:rPr>
  </w:style>
  <w:style w:type="paragraph" w:customStyle="1" w:styleId="1c">
    <w:name w:val="Без интервала1"/>
    <w:rsid w:val="0083105D"/>
    <w:pPr>
      <w:widowControl w:val="0"/>
      <w:suppressAutoHyphens/>
      <w:spacing w:after="0" w:line="240" w:lineRule="auto"/>
    </w:pPr>
    <w:rPr>
      <w:rFonts w:ascii="Arial" w:eastAsia="Lucida Sans Unicode" w:hAnsi="Arial" w:cs="Mangal"/>
      <w:sz w:val="20"/>
      <w:szCs w:val="24"/>
      <w:lang w:eastAsia="hi-IN" w:bidi="hi-IN"/>
    </w:rPr>
  </w:style>
  <w:style w:type="paragraph" w:customStyle="1" w:styleId="1d">
    <w:name w:val="Обычный1"/>
    <w:rsid w:val="0083105D"/>
    <w:pPr>
      <w:widowControl w:val="0"/>
      <w:suppressAutoHyphens/>
      <w:spacing w:after="0" w:line="252" w:lineRule="auto"/>
      <w:ind w:left="40" w:firstLine="720"/>
    </w:pPr>
    <w:rPr>
      <w:rFonts w:ascii="Times New Roman" w:eastAsia="Arial" w:hAnsi="Times New Roman" w:cs="Times New Roman"/>
      <w:sz w:val="28"/>
      <w:szCs w:val="20"/>
      <w:lang w:eastAsia="ar-SA"/>
    </w:rPr>
  </w:style>
  <w:style w:type="paragraph" w:customStyle="1" w:styleId="41">
    <w:name w:val="Основной текст4"/>
    <w:basedOn w:val="a"/>
    <w:rsid w:val="0083105D"/>
    <w:pPr>
      <w:shd w:val="clear" w:color="auto" w:fill="FFFFFF"/>
      <w:spacing w:line="326" w:lineRule="exact"/>
      <w:ind w:hanging="700"/>
      <w:jc w:val="center"/>
    </w:pPr>
    <w:rPr>
      <w:spacing w:val="1"/>
      <w:sz w:val="25"/>
      <w:szCs w:val="25"/>
    </w:rPr>
  </w:style>
  <w:style w:type="paragraph" w:customStyle="1" w:styleId="1e">
    <w:name w:val="Название объекта1"/>
    <w:basedOn w:val="a"/>
    <w:rsid w:val="0083105D"/>
  </w:style>
  <w:style w:type="paragraph" w:customStyle="1" w:styleId="1f">
    <w:name w:val="Обычный (веб)1"/>
    <w:basedOn w:val="a"/>
    <w:rsid w:val="0083105D"/>
  </w:style>
  <w:style w:type="character" w:customStyle="1" w:styleId="WW8Num2z0">
    <w:name w:val="WW8Num2z0"/>
    <w:rsid w:val="0083105D"/>
    <w:rPr>
      <w:rFonts w:ascii="Symbol" w:hAnsi="Symbol" w:cs="OpenSymbol" w:hint="default"/>
    </w:rPr>
  </w:style>
  <w:style w:type="character" w:customStyle="1" w:styleId="WW8Num4z0">
    <w:name w:val="WW8Num4z0"/>
    <w:rsid w:val="0083105D"/>
    <w:rPr>
      <w:rFonts w:ascii="Symbol" w:hAnsi="Symbol" w:hint="default"/>
    </w:rPr>
  </w:style>
  <w:style w:type="character" w:customStyle="1" w:styleId="WW8Num4z1">
    <w:name w:val="WW8Num4z1"/>
    <w:rsid w:val="0083105D"/>
    <w:rPr>
      <w:rFonts w:ascii="Courier New" w:hAnsi="Courier New" w:cs="Courier New" w:hint="default"/>
    </w:rPr>
  </w:style>
  <w:style w:type="character" w:customStyle="1" w:styleId="WW8Num4z2">
    <w:name w:val="WW8Num4z2"/>
    <w:rsid w:val="0083105D"/>
    <w:rPr>
      <w:rFonts w:ascii="Wingdings" w:hAnsi="Wingdings" w:hint="default"/>
    </w:rPr>
  </w:style>
  <w:style w:type="character" w:customStyle="1" w:styleId="WW8Num6z0">
    <w:name w:val="WW8Num6z0"/>
    <w:rsid w:val="0083105D"/>
    <w:rPr>
      <w:rFonts w:ascii="Symbol" w:hAnsi="Symbol" w:hint="default"/>
    </w:rPr>
  </w:style>
  <w:style w:type="character" w:customStyle="1" w:styleId="WW8Num6z1">
    <w:name w:val="WW8Num6z1"/>
    <w:rsid w:val="0083105D"/>
    <w:rPr>
      <w:rFonts w:ascii="Courier New" w:hAnsi="Courier New" w:cs="Courier New" w:hint="default"/>
    </w:rPr>
  </w:style>
  <w:style w:type="character" w:customStyle="1" w:styleId="WW8Num6z2">
    <w:name w:val="WW8Num6z2"/>
    <w:rsid w:val="0083105D"/>
    <w:rPr>
      <w:rFonts w:ascii="Wingdings" w:hAnsi="Wingdings" w:hint="default"/>
    </w:rPr>
  </w:style>
  <w:style w:type="character" w:customStyle="1" w:styleId="WW8Num6z3">
    <w:name w:val="WW8Num6z3"/>
    <w:rsid w:val="0083105D"/>
    <w:rPr>
      <w:rFonts w:ascii="Symbol" w:hAnsi="Symbol" w:cs="Symbol" w:hint="default"/>
    </w:rPr>
  </w:style>
  <w:style w:type="character" w:customStyle="1" w:styleId="WW8Num8z0">
    <w:name w:val="WW8Num8z0"/>
    <w:rsid w:val="0083105D"/>
    <w:rPr>
      <w:rFonts w:ascii="Symbol" w:hAnsi="Symbol" w:hint="default"/>
    </w:rPr>
  </w:style>
  <w:style w:type="character" w:customStyle="1" w:styleId="WW8Num9z0">
    <w:name w:val="WW8Num9z0"/>
    <w:rsid w:val="0083105D"/>
    <w:rPr>
      <w:rFonts w:ascii="Symbol" w:hAnsi="Symbol" w:hint="default"/>
    </w:rPr>
  </w:style>
  <w:style w:type="character" w:customStyle="1" w:styleId="WW8Num10z0">
    <w:name w:val="WW8Num10z0"/>
    <w:rsid w:val="0083105D"/>
    <w:rPr>
      <w:rFonts w:ascii="Symbol" w:hAnsi="Symbol" w:hint="default"/>
    </w:rPr>
  </w:style>
  <w:style w:type="character" w:customStyle="1" w:styleId="WW8Num10z1">
    <w:name w:val="WW8Num10z1"/>
    <w:rsid w:val="0083105D"/>
    <w:rPr>
      <w:rFonts w:ascii="Courier New" w:hAnsi="Courier New" w:cs="Courier New" w:hint="default"/>
    </w:rPr>
  </w:style>
  <w:style w:type="character" w:customStyle="1" w:styleId="WW8Num10z2">
    <w:name w:val="WW8Num10z2"/>
    <w:rsid w:val="0083105D"/>
    <w:rPr>
      <w:rFonts w:ascii="Wingdings" w:hAnsi="Wingdings" w:hint="default"/>
    </w:rPr>
  </w:style>
  <w:style w:type="character" w:customStyle="1" w:styleId="WW8Num12z0">
    <w:name w:val="WW8Num12z0"/>
    <w:rsid w:val="0083105D"/>
    <w:rPr>
      <w:rFonts w:ascii="Symbol" w:hAnsi="Symbol" w:hint="default"/>
    </w:rPr>
  </w:style>
  <w:style w:type="character" w:customStyle="1" w:styleId="WW8Num13z0">
    <w:name w:val="WW8Num13z0"/>
    <w:rsid w:val="0083105D"/>
    <w:rPr>
      <w:rFonts w:ascii="Symbol" w:hAnsi="Symbol" w:hint="default"/>
    </w:rPr>
  </w:style>
  <w:style w:type="character" w:customStyle="1" w:styleId="WW8Num14z0">
    <w:name w:val="WW8Num14z0"/>
    <w:rsid w:val="0083105D"/>
    <w:rPr>
      <w:rFonts w:ascii="Symbol" w:hAnsi="Symbol" w:hint="default"/>
    </w:rPr>
  </w:style>
  <w:style w:type="character" w:customStyle="1" w:styleId="WW8Num14z1">
    <w:name w:val="WW8Num14z1"/>
    <w:rsid w:val="0083105D"/>
    <w:rPr>
      <w:rFonts w:ascii="Courier New" w:hAnsi="Courier New" w:cs="Courier New" w:hint="default"/>
    </w:rPr>
  </w:style>
  <w:style w:type="character" w:customStyle="1" w:styleId="WW8Num14z2">
    <w:name w:val="WW8Num14z2"/>
    <w:rsid w:val="0083105D"/>
    <w:rPr>
      <w:rFonts w:ascii="Wingdings" w:hAnsi="Wingdings" w:hint="default"/>
    </w:rPr>
  </w:style>
  <w:style w:type="character" w:customStyle="1" w:styleId="WW8Num15z0">
    <w:name w:val="WW8Num15z0"/>
    <w:rsid w:val="0083105D"/>
    <w:rPr>
      <w:rFonts w:ascii="Symbol" w:hAnsi="Symbol" w:hint="default"/>
    </w:rPr>
  </w:style>
  <w:style w:type="character" w:customStyle="1" w:styleId="WW8Num15z1">
    <w:name w:val="WW8Num15z1"/>
    <w:rsid w:val="0083105D"/>
    <w:rPr>
      <w:rFonts w:ascii="Symbol" w:hAnsi="Symbol" w:cs="Courier New" w:hint="default"/>
    </w:rPr>
  </w:style>
  <w:style w:type="character" w:customStyle="1" w:styleId="WW8Num15z2">
    <w:name w:val="WW8Num15z2"/>
    <w:rsid w:val="0083105D"/>
    <w:rPr>
      <w:rFonts w:ascii="Wingdings" w:hAnsi="Wingdings" w:hint="default"/>
    </w:rPr>
  </w:style>
  <w:style w:type="character" w:customStyle="1" w:styleId="Absatz-Standardschriftart">
    <w:name w:val="Absatz-Standardschriftart"/>
    <w:rsid w:val="0083105D"/>
  </w:style>
  <w:style w:type="character" w:customStyle="1" w:styleId="WW-Absatz-Standardschriftart">
    <w:name w:val="WW-Absatz-Standardschriftart"/>
    <w:rsid w:val="0083105D"/>
  </w:style>
  <w:style w:type="character" w:customStyle="1" w:styleId="WW-Absatz-Standardschriftart1">
    <w:name w:val="WW-Absatz-Standardschriftart1"/>
    <w:rsid w:val="0083105D"/>
  </w:style>
  <w:style w:type="character" w:customStyle="1" w:styleId="WW-Absatz-Standardschriftart11">
    <w:name w:val="WW-Absatz-Standardschriftart11"/>
    <w:rsid w:val="0083105D"/>
  </w:style>
  <w:style w:type="character" w:customStyle="1" w:styleId="WW-Absatz-Standardschriftart111">
    <w:name w:val="WW-Absatz-Standardschriftart111"/>
    <w:rsid w:val="0083105D"/>
  </w:style>
  <w:style w:type="character" w:customStyle="1" w:styleId="WW8Num7z0">
    <w:name w:val="WW8Num7z0"/>
    <w:rsid w:val="0083105D"/>
    <w:rPr>
      <w:rFonts w:ascii="Symbol" w:hAnsi="Symbol" w:hint="default"/>
    </w:rPr>
  </w:style>
  <w:style w:type="character" w:customStyle="1" w:styleId="WW-Absatz-Standardschriftart1111">
    <w:name w:val="WW-Absatz-Standardschriftart1111"/>
    <w:rsid w:val="0083105D"/>
  </w:style>
  <w:style w:type="character" w:customStyle="1" w:styleId="WW-Absatz-Standardschriftart11111">
    <w:name w:val="WW-Absatz-Standardschriftart11111"/>
    <w:rsid w:val="0083105D"/>
  </w:style>
  <w:style w:type="character" w:customStyle="1" w:styleId="WW-Absatz-Standardschriftart111111">
    <w:name w:val="WW-Absatz-Standardschriftart111111"/>
    <w:rsid w:val="0083105D"/>
  </w:style>
  <w:style w:type="character" w:customStyle="1" w:styleId="WW-Absatz-Standardschriftart1111111">
    <w:name w:val="WW-Absatz-Standardschriftart1111111"/>
    <w:rsid w:val="0083105D"/>
  </w:style>
  <w:style w:type="character" w:customStyle="1" w:styleId="WW-Absatz-Standardschriftart11111111">
    <w:name w:val="WW-Absatz-Standardschriftart11111111"/>
    <w:rsid w:val="0083105D"/>
  </w:style>
  <w:style w:type="character" w:customStyle="1" w:styleId="WW8Num3z0">
    <w:name w:val="WW8Num3z0"/>
    <w:rsid w:val="0083105D"/>
    <w:rPr>
      <w:rFonts w:ascii="Symbol" w:hAnsi="Symbol" w:hint="default"/>
    </w:rPr>
  </w:style>
  <w:style w:type="character" w:customStyle="1" w:styleId="WW8Num5z0">
    <w:name w:val="WW8Num5z0"/>
    <w:rsid w:val="0083105D"/>
    <w:rPr>
      <w:rFonts w:ascii="Times New Roman" w:hAnsi="Times New Roman" w:cs="Times New Roman" w:hint="default"/>
    </w:rPr>
  </w:style>
  <w:style w:type="character" w:customStyle="1" w:styleId="WW-Absatz-Standardschriftart111111111">
    <w:name w:val="WW-Absatz-Standardschriftart111111111"/>
    <w:rsid w:val="0083105D"/>
  </w:style>
  <w:style w:type="character" w:customStyle="1" w:styleId="WW8Num14z3">
    <w:name w:val="WW8Num14z3"/>
    <w:rsid w:val="0083105D"/>
    <w:rPr>
      <w:rFonts w:ascii="Symbol" w:hAnsi="Symbol" w:hint="default"/>
    </w:rPr>
  </w:style>
  <w:style w:type="character" w:customStyle="1" w:styleId="WW8Num14z4">
    <w:name w:val="WW8Num14z4"/>
    <w:rsid w:val="0083105D"/>
    <w:rPr>
      <w:rFonts w:ascii="Courier New" w:hAnsi="Courier New" w:cs="Courier New" w:hint="default"/>
    </w:rPr>
  </w:style>
  <w:style w:type="character" w:customStyle="1" w:styleId="WW-Absatz-Standardschriftart1111111111">
    <w:name w:val="WW-Absatz-Standardschriftart1111111111"/>
    <w:rsid w:val="0083105D"/>
  </w:style>
  <w:style w:type="character" w:customStyle="1" w:styleId="WW-Absatz-Standardschriftart11111111111">
    <w:name w:val="WW-Absatz-Standardschriftart11111111111"/>
    <w:rsid w:val="0083105D"/>
  </w:style>
  <w:style w:type="character" w:customStyle="1" w:styleId="WW-Absatz-Standardschriftart111111111111">
    <w:name w:val="WW-Absatz-Standardschriftart111111111111"/>
    <w:rsid w:val="0083105D"/>
  </w:style>
  <w:style w:type="character" w:customStyle="1" w:styleId="WW-Absatz-Standardschriftart1111111111111">
    <w:name w:val="WW-Absatz-Standardschriftart1111111111111"/>
    <w:rsid w:val="0083105D"/>
  </w:style>
  <w:style w:type="character" w:customStyle="1" w:styleId="WW8Num11z0">
    <w:name w:val="WW8Num11z0"/>
    <w:rsid w:val="0083105D"/>
    <w:rPr>
      <w:rFonts w:ascii="Symbol" w:hAnsi="Symbol" w:hint="default"/>
    </w:rPr>
  </w:style>
  <w:style w:type="character" w:customStyle="1" w:styleId="WW8Num11z1">
    <w:name w:val="WW8Num11z1"/>
    <w:rsid w:val="0083105D"/>
    <w:rPr>
      <w:rFonts w:ascii="Courier New" w:hAnsi="Courier New" w:cs="Courier New" w:hint="default"/>
    </w:rPr>
  </w:style>
  <w:style w:type="character" w:customStyle="1" w:styleId="WW8Num11z2">
    <w:name w:val="WW8Num11z2"/>
    <w:rsid w:val="0083105D"/>
    <w:rPr>
      <w:rFonts w:ascii="Wingdings" w:hAnsi="Wingdings" w:hint="default"/>
    </w:rPr>
  </w:style>
  <w:style w:type="character" w:customStyle="1" w:styleId="WW8Num12z1">
    <w:name w:val="WW8Num12z1"/>
    <w:rsid w:val="0083105D"/>
    <w:rPr>
      <w:rFonts w:ascii="Courier New" w:hAnsi="Courier New" w:cs="Courier New" w:hint="default"/>
    </w:rPr>
  </w:style>
  <w:style w:type="character" w:customStyle="1" w:styleId="WW8Num12z2">
    <w:name w:val="WW8Num12z2"/>
    <w:rsid w:val="0083105D"/>
    <w:rPr>
      <w:rFonts w:ascii="Wingdings" w:hAnsi="Wingdings" w:hint="default"/>
    </w:rPr>
  </w:style>
  <w:style w:type="character" w:customStyle="1" w:styleId="WW8Num13z1">
    <w:name w:val="WW8Num13z1"/>
    <w:rsid w:val="0083105D"/>
    <w:rPr>
      <w:rFonts w:ascii="Courier New" w:hAnsi="Courier New" w:cs="Courier New" w:hint="default"/>
    </w:rPr>
  </w:style>
  <w:style w:type="character" w:customStyle="1" w:styleId="WW8Num13z2">
    <w:name w:val="WW8Num13z2"/>
    <w:rsid w:val="0083105D"/>
    <w:rPr>
      <w:rFonts w:ascii="Wingdings" w:hAnsi="Wingdings" w:hint="default"/>
    </w:rPr>
  </w:style>
  <w:style w:type="character" w:customStyle="1" w:styleId="WW8Num15z3">
    <w:name w:val="WW8Num15z3"/>
    <w:rsid w:val="0083105D"/>
    <w:rPr>
      <w:rFonts w:ascii="Symbol" w:hAnsi="Symbol" w:hint="default"/>
    </w:rPr>
  </w:style>
  <w:style w:type="character" w:customStyle="1" w:styleId="WW8Num15z4">
    <w:name w:val="WW8Num15z4"/>
    <w:rsid w:val="0083105D"/>
    <w:rPr>
      <w:rFonts w:ascii="Courier New" w:hAnsi="Courier New" w:cs="Courier New" w:hint="default"/>
    </w:rPr>
  </w:style>
  <w:style w:type="character" w:customStyle="1" w:styleId="WW8Num16z0">
    <w:name w:val="WW8Num16z0"/>
    <w:rsid w:val="0083105D"/>
    <w:rPr>
      <w:rFonts w:ascii="Symbol" w:hAnsi="Symbol" w:hint="default"/>
    </w:rPr>
  </w:style>
  <w:style w:type="character" w:customStyle="1" w:styleId="WW8Num16z1">
    <w:name w:val="WW8Num16z1"/>
    <w:rsid w:val="0083105D"/>
    <w:rPr>
      <w:rFonts w:ascii="Courier New" w:hAnsi="Courier New" w:cs="Courier New" w:hint="default"/>
    </w:rPr>
  </w:style>
  <w:style w:type="character" w:customStyle="1" w:styleId="WW8Num16z3">
    <w:name w:val="WW8Num16z3"/>
    <w:rsid w:val="0083105D"/>
    <w:rPr>
      <w:rFonts w:ascii="Symbol" w:hAnsi="Symbol" w:hint="default"/>
    </w:rPr>
  </w:style>
  <w:style w:type="character" w:customStyle="1" w:styleId="WW8Num16z4">
    <w:name w:val="WW8Num16z4"/>
    <w:rsid w:val="0083105D"/>
    <w:rPr>
      <w:rFonts w:ascii="Courier New" w:hAnsi="Courier New" w:cs="Courier New" w:hint="default"/>
    </w:rPr>
  </w:style>
  <w:style w:type="character" w:customStyle="1" w:styleId="WW8Num16z5">
    <w:name w:val="WW8Num16z5"/>
    <w:rsid w:val="0083105D"/>
    <w:rPr>
      <w:rFonts w:ascii="Wingdings" w:hAnsi="Wingdings" w:hint="default"/>
    </w:rPr>
  </w:style>
  <w:style w:type="character" w:customStyle="1" w:styleId="WW8Num17z0">
    <w:name w:val="WW8Num17z0"/>
    <w:rsid w:val="0083105D"/>
    <w:rPr>
      <w:rFonts w:ascii="Symbol" w:hAnsi="Symbol" w:hint="default"/>
    </w:rPr>
  </w:style>
  <w:style w:type="character" w:customStyle="1" w:styleId="WW8Num17z1">
    <w:name w:val="WW8Num17z1"/>
    <w:rsid w:val="0083105D"/>
    <w:rPr>
      <w:rFonts w:ascii="Courier New" w:hAnsi="Courier New" w:cs="Courier New" w:hint="default"/>
    </w:rPr>
  </w:style>
  <w:style w:type="character" w:customStyle="1" w:styleId="WW8Num18z0">
    <w:name w:val="WW8Num18z0"/>
    <w:rsid w:val="0083105D"/>
    <w:rPr>
      <w:rFonts w:ascii="Symbol" w:hAnsi="Symbol" w:hint="default"/>
    </w:rPr>
  </w:style>
  <w:style w:type="character" w:customStyle="1" w:styleId="WW8Num18z1">
    <w:name w:val="WW8Num18z1"/>
    <w:rsid w:val="0083105D"/>
    <w:rPr>
      <w:rFonts w:ascii="Courier New" w:hAnsi="Courier New" w:cs="Courier New" w:hint="default"/>
    </w:rPr>
  </w:style>
  <w:style w:type="character" w:customStyle="1" w:styleId="WW8Num19z0">
    <w:name w:val="WW8Num19z0"/>
    <w:rsid w:val="0083105D"/>
    <w:rPr>
      <w:rFonts w:ascii="Bookman Old Style" w:hAnsi="Bookman Old Style" w:hint="default"/>
      <w:color w:val="auto"/>
    </w:rPr>
  </w:style>
  <w:style w:type="character" w:customStyle="1" w:styleId="WW8Num19z1">
    <w:name w:val="WW8Num19z1"/>
    <w:rsid w:val="0083105D"/>
    <w:rPr>
      <w:rFonts w:ascii="Courier New" w:hAnsi="Courier New" w:cs="Courier New" w:hint="default"/>
    </w:rPr>
  </w:style>
  <w:style w:type="character" w:customStyle="1" w:styleId="WW8Num20z0">
    <w:name w:val="WW8Num20z0"/>
    <w:rsid w:val="0083105D"/>
    <w:rPr>
      <w:rFonts w:ascii="Symbol" w:hAnsi="Symbol" w:hint="default"/>
    </w:rPr>
  </w:style>
  <w:style w:type="character" w:customStyle="1" w:styleId="WW8Num20z1">
    <w:name w:val="WW8Num20z1"/>
    <w:rsid w:val="0083105D"/>
    <w:rPr>
      <w:rFonts w:ascii="Courier New" w:hAnsi="Courier New" w:cs="Courier New" w:hint="default"/>
    </w:rPr>
  </w:style>
  <w:style w:type="character" w:customStyle="1" w:styleId="WW8Num21z0">
    <w:name w:val="WW8Num21z0"/>
    <w:rsid w:val="0083105D"/>
    <w:rPr>
      <w:rFonts w:ascii="Symbol" w:hAnsi="Symbol" w:hint="default"/>
    </w:rPr>
  </w:style>
  <w:style w:type="character" w:customStyle="1" w:styleId="WW8Num21z1">
    <w:name w:val="WW8Num21z1"/>
    <w:rsid w:val="0083105D"/>
    <w:rPr>
      <w:rFonts w:ascii="Courier New" w:hAnsi="Courier New" w:cs="Courier New" w:hint="default"/>
    </w:rPr>
  </w:style>
  <w:style w:type="character" w:customStyle="1" w:styleId="WW8Num21z2">
    <w:name w:val="WW8Num21z2"/>
    <w:rsid w:val="0083105D"/>
    <w:rPr>
      <w:rFonts w:ascii="Wingdings" w:hAnsi="Wingdings" w:hint="default"/>
    </w:rPr>
  </w:style>
  <w:style w:type="character" w:customStyle="1" w:styleId="WW8Num22z0">
    <w:name w:val="WW8Num22z0"/>
    <w:rsid w:val="0083105D"/>
    <w:rPr>
      <w:rFonts w:ascii="Times New Roman" w:eastAsia="Times New Roman" w:hAnsi="Times New Roman" w:cs="Times New Roman" w:hint="default"/>
    </w:rPr>
  </w:style>
  <w:style w:type="character" w:customStyle="1" w:styleId="WW8Num22z1">
    <w:name w:val="WW8Num22z1"/>
    <w:rsid w:val="0083105D"/>
    <w:rPr>
      <w:rFonts w:ascii="Courier New" w:hAnsi="Courier New" w:cs="Courier New" w:hint="default"/>
    </w:rPr>
  </w:style>
  <w:style w:type="character" w:customStyle="1" w:styleId="WW8Num23z0">
    <w:name w:val="WW8Num23z0"/>
    <w:rsid w:val="0083105D"/>
    <w:rPr>
      <w:rFonts w:ascii="Symbol" w:hAnsi="Symbol" w:hint="default"/>
    </w:rPr>
  </w:style>
  <w:style w:type="character" w:customStyle="1" w:styleId="WW8Num23z1">
    <w:name w:val="WW8Num23z1"/>
    <w:rsid w:val="0083105D"/>
    <w:rPr>
      <w:rFonts w:ascii="Courier New" w:hAnsi="Courier New" w:cs="Courier New" w:hint="default"/>
    </w:rPr>
  </w:style>
  <w:style w:type="character" w:customStyle="1" w:styleId="WW8Num24z0">
    <w:name w:val="WW8Num24z0"/>
    <w:rsid w:val="0083105D"/>
    <w:rPr>
      <w:rFonts w:ascii="Symbol" w:hAnsi="Symbol" w:hint="default"/>
    </w:rPr>
  </w:style>
  <w:style w:type="character" w:customStyle="1" w:styleId="WW8Num24z1">
    <w:name w:val="WW8Num24z1"/>
    <w:rsid w:val="0083105D"/>
    <w:rPr>
      <w:rFonts w:ascii="Symbol" w:hAnsi="Symbol" w:cs="Courier New" w:hint="default"/>
    </w:rPr>
  </w:style>
  <w:style w:type="character" w:customStyle="1" w:styleId="WW8Num25z0">
    <w:name w:val="WW8Num25z0"/>
    <w:rsid w:val="0083105D"/>
    <w:rPr>
      <w:rFonts w:ascii="Symbol" w:hAnsi="Symbol" w:hint="default"/>
    </w:rPr>
  </w:style>
  <w:style w:type="character" w:customStyle="1" w:styleId="WW8Num25z1">
    <w:name w:val="WW8Num25z1"/>
    <w:rsid w:val="0083105D"/>
    <w:rPr>
      <w:rFonts w:ascii="Courier New" w:hAnsi="Courier New" w:cs="Courier New" w:hint="default"/>
    </w:rPr>
  </w:style>
  <w:style w:type="character" w:customStyle="1" w:styleId="WW8Num25z2">
    <w:name w:val="WW8Num25z2"/>
    <w:rsid w:val="0083105D"/>
    <w:rPr>
      <w:rFonts w:ascii="Wingdings" w:hAnsi="Wingdings" w:hint="default"/>
    </w:rPr>
  </w:style>
  <w:style w:type="character" w:customStyle="1" w:styleId="WW8Num26z0">
    <w:name w:val="WW8Num26z0"/>
    <w:rsid w:val="0083105D"/>
    <w:rPr>
      <w:rFonts w:ascii="Symbol" w:hAnsi="Symbol" w:hint="default"/>
    </w:rPr>
  </w:style>
  <w:style w:type="character" w:customStyle="1" w:styleId="WW8Num26z1">
    <w:name w:val="WW8Num26z1"/>
    <w:rsid w:val="0083105D"/>
    <w:rPr>
      <w:rFonts w:ascii="Courier New" w:hAnsi="Courier New" w:cs="Courier New" w:hint="default"/>
    </w:rPr>
  </w:style>
  <w:style w:type="character" w:customStyle="1" w:styleId="WW8Num26z2">
    <w:name w:val="WW8Num26z2"/>
    <w:rsid w:val="0083105D"/>
    <w:rPr>
      <w:rFonts w:ascii="Wingdings" w:hAnsi="Wingdings" w:hint="default"/>
    </w:rPr>
  </w:style>
  <w:style w:type="character" w:customStyle="1" w:styleId="WW8Num27z0">
    <w:name w:val="WW8Num27z0"/>
    <w:rsid w:val="0083105D"/>
    <w:rPr>
      <w:rFonts w:ascii="Symbol" w:eastAsia="Times New Roman" w:hAnsi="Symbol" w:cs="Times New Roman" w:hint="default"/>
    </w:rPr>
  </w:style>
  <w:style w:type="character" w:customStyle="1" w:styleId="WW8Num27z1">
    <w:name w:val="WW8Num27z1"/>
    <w:rsid w:val="0083105D"/>
    <w:rPr>
      <w:rFonts w:ascii="Courier New" w:hAnsi="Courier New" w:cs="Courier New" w:hint="default"/>
    </w:rPr>
  </w:style>
  <w:style w:type="character" w:customStyle="1" w:styleId="WW8Num27z2">
    <w:name w:val="WW8Num27z2"/>
    <w:rsid w:val="0083105D"/>
    <w:rPr>
      <w:rFonts w:ascii="Wingdings" w:hAnsi="Wingdings" w:hint="default"/>
    </w:rPr>
  </w:style>
  <w:style w:type="character" w:customStyle="1" w:styleId="WW8Num28z0">
    <w:name w:val="WW8Num28z0"/>
    <w:rsid w:val="0083105D"/>
    <w:rPr>
      <w:rFonts w:ascii="Symbol" w:hAnsi="Symbol" w:hint="default"/>
    </w:rPr>
  </w:style>
  <w:style w:type="character" w:customStyle="1" w:styleId="WW8Num28z1">
    <w:name w:val="WW8Num28z1"/>
    <w:rsid w:val="0083105D"/>
    <w:rPr>
      <w:rFonts w:ascii="Courier New" w:hAnsi="Courier New" w:cs="Courier New" w:hint="default"/>
    </w:rPr>
  </w:style>
  <w:style w:type="character" w:customStyle="1" w:styleId="WW8Num28z2">
    <w:name w:val="WW8Num28z2"/>
    <w:rsid w:val="0083105D"/>
    <w:rPr>
      <w:rFonts w:ascii="Wingdings" w:hAnsi="Wingdings" w:hint="default"/>
    </w:rPr>
  </w:style>
  <w:style w:type="character" w:customStyle="1" w:styleId="WW8Num29z0">
    <w:name w:val="WW8Num29z0"/>
    <w:rsid w:val="0083105D"/>
    <w:rPr>
      <w:rFonts w:ascii="Symbol" w:hAnsi="Symbol" w:hint="default"/>
    </w:rPr>
  </w:style>
  <w:style w:type="character" w:customStyle="1" w:styleId="WW8Num29z1">
    <w:name w:val="WW8Num29z1"/>
    <w:rsid w:val="0083105D"/>
    <w:rPr>
      <w:rFonts w:ascii="Courier New" w:hAnsi="Courier New" w:cs="Courier New" w:hint="default"/>
    </w:rPr>
  </w:style>
  <w:style w:type="character" w:customStyle="1" w:styleId="WW8Num29z2">
    <w:name w:val="WW8Num29z2"/>
    <w:rsid w:val="0083105D"/>
    <w:rPr>
      <w:rFonts w:ascii="Wingdings" w:hAnsi="Wingdings" w:hint="default"/>
    </w:rPr>
  </w:style>
  <w:style w:type="character" w:customStyle="1" w:styleId="WW8Num29z3">
    <w:name w:val="WW8Num29z3"/>
    <w:rsid w:val="0083105D"/>
    <w:rPr>
      <w:rFonts w:ascii="Symbol" w:hAnsi="Symbol" w:hint="default"/>
    </w:rPr>
  </w:style>
  <w:style w:type="character" w:customStyle="1" w:styleId="WW-Absatz-Standardschriftart11111111111111">
    <w:name w:val="WW-Absatz-Standardschriftart11111111111111"/>
    <w:rsid w:val="0083105D"/>
  </w:style>
  <w:style w:type="character" w:customStyle="1" w:styleId="WW-Absatz-Standardschriftart111111111111111">
    <w:name w:val="WW-Absatz-Standardschriftart111111111111111"/>
    <w:rsid w:val="0083105D"/>
  </w:style>
  <w:style w:type="character" w:customStyle="1" w:styleId="WW-Absatz-Standardschriftart1111111111111111">
    <w:name w:val="WW-Absatz-Standardschriftart1111111111111111"/>
    <w:rsid w:val="0083105D"/>
  </w:style>
  <w:style w:type="character" w:customStyle="1" w:styleId="WW-Absatz-Standardschriftart11111111111111111">
    <w:name w:val="WW-Absatz-Standardschriftart11111111111111111"/>
    <w:rsid w:val="0083105D"/>
  </w:style>
  <w:style w:type="character" w:customStyle="1" w:styleId="WW-Absatz-Standardschriftart111111111111111111">
    <w:name w:val="WW-Absatz-Standardschriftart111111111111111111"/>
    <w:rsid w:val="0083105D"/>
  </w:style>
  <w:style w:type="character" w:customStyle="1" w:styleId="WW-Absatz-Standardschriftart1111111111111111111">
    <w:name w:val="WW-Absatz-Standardschriftart1111111111111111111"/>
    <w:rsid w:val="0083105D"/>
  </w:style>
  <w:style w:type="character" w:customStyle="1" w:styleId="WW-Absatz-Standardschriftart11111111111111111111">
    <w:name w:val="WW-Absatz-Standardschriftart11111111111111111111"/>
    <w:rsid w:val="0083105D"/>
  </w:style>
  <w:style w:type="character" w:customStyle="1" w:styleId="WW-Absatz-Standardschriftart111111111111111111111">
    <w:name w:val="WW-Absatz-Standardschriftart111111111111111111111"/>
    <w:rsid w:val="0083105D"/>
  </w:style>
  <w:style w:type="character" w:customStyle="1" w:styleId="WW-Absatz-Standardschriftart1111111111111111111111">
    <w:name w:val="WW-Absatz-Standardschriftart1111111111111111111111"/>
    <w:rsid w:val="0083105D"/>
  </w:style>
  <w:style w:type="character" w:customStyle="1" w:styleId="WW-Absatz-Standardschriftart11111111111111111111111">
    <w:name w:val="WW-Absatz-Standardschriftart11111111111111111111111"/>
    <w:rsid w:val="0083105D"/>
  </w:style>
  <w:style w:type="character" w:customStyle="1" w:styleId="WW-Absatz-Standardschriftart111111111111111111111111">
    <w:name w:val="WW-Absatz-Standardschriftart111111111111111111111111"/>
    <w:rsid w:val="0083105D"/>
  </w:style>
  <w:style w:type="character" w:customStyle="1" w:styleId="WW-Absatz-Standardschriftart1111111111111111111111111">
    <w:name w:val="WW-Absatz-Standardschriftart1111111111111111111111111"/>
    <w:rsid w:val="0083105D"/>
  </w:style>
  <w:style w:type="character" w:customStyle="1" w:styleId="WW-Absatz-Standardschriftart11111111111111111111111111">
    <w:name w:val="WW-Absatz-Standardschriftart11111111111111111111111111"/>
    <w:rsid w:val="0083105D"/>
  </w:style>
  <w:style w:type="character" w:customStyle="1" w:styleId="WW-Absatz-Standardschriftart111111111111111111111111111">
    <w:name w:val="WW-Absatz-Standardschriftart111111111111111111111111111"/>
    <w:rsid w:val="0083105D"/>
  </w:style>
  <w:style w:type="character" w:customStyle="1" w:styleId="WW-Absatz-Standardschriftart1111111111111111111111111111">
    <w:name w:val="WW-Absatz-Standardschriftart1111111111111111111111111111"/>
    <w:rsid w:val="0083105D"/>
  </w:style>
  <w:style w:type="character" w:customStyle="1" w:styleId="WW-Absatz-Standardschriftart11111111111111111111111111111">
    <w:name w:val="WW-Absatz-Standardschriftart11111111111111111111111111111"/>
    <w:rsid w:val="0083105D"/>
  </w:style>
  <w:style w:type="character" w:customStyle="1" w:styleId="WW-Absatz-Standardschriftart111111111111111111111111111111">
    <w:name w:val="WW-Absatz-Standardschriftart111111111111111111111111111111"/>
    <w:rsid w:val="0083105D"/>
  </w:style>
  <w:style w:type="character" w:customStyle="1" w:styleId="WW-Absatz-Standardschriftart1111111111111111111111111111111">
    <w:name w:val="WW-Absatz-Standardschriftart1111111111111111111111111111111"/>
    <w:rsid w:val="0083105D"/>
  </w:style>
  <w:style w:type="character" w:customStyle="1" w:styleId="WW-Absatz-Standardschriftart11111111111111111111111111111111">
    <w:name w:val="WW-Absatz-Standardschriftart11111111111111111111111111111111"/>
    <w:rsid w:val="0083105D"/>
  </w:style>
  <w:style w:type="character" w:customStyle="1" w:styleId="WW-Absatz-Standardschriftart111111111111111111111111111111111">
    <w:name w:val="WW-Absatz-Standardschriftart111111111111111111111111111111111"/>
    <w:rsid w:val="0083105D"/>
  </w:style>
  <w:style w:type="character" w:customStyle="1" w:styleId="WW8Num3z1">
    <w:name w:val="WW8Num3z1"/>
    <w:rsid w:val="0083105D"/>
    <w:rPr>
      <w:rFonts w:ascii="Courier New" w:hAnsi="Courier New" w:cs="Courier New" w:hint="default"/>
    </w:rPr>
  </w:style>
  <w:style w:type="character" w:customStyle="1" w:styleId="WW8Num3z2">
    <w:name w:val="WW8Num3z2"/>
    <w:rsid w:val="0083105D"/>
    <w:rPr>
      <w:rFonts w:ascii="Wingdings" w:hAnsi="Wingdings" w:hint="default"/>
    </w:rPr>
  </w:style>
  <w:style w:type="character" w:customStyle="1" w:styleId="WW8Num5z1">
    <w:name w:val="WW8Num5z1"/>
    <w:rsid w:val="0083105D"/>
    <w:rPr>
      <w:rFonts w:ascii="Courier New" w:hAnsi="Courier New" w:cs="Courier New" w:hint="default"/>
    </w:rPr>
  </w:style>
  <w:style w:type="character" w:customStyle="1" w:styleId="WW8Num5z2">
    <w:name w:val="WW8Num5z2"/>
    <w:rsid w:val="0083105D"/>
    <w:rPr>
      <w:rFonts w:ascii="Wingdings" w:hAnsi="Wingdings" w:hint="default"/>
    </w:rPr>
  </w:style>
  <w:style w:type="character" w:customStyle="1" w:styleId="WW8Num5z3">
    <w:name w:val="WW8Num5z3"/>
    <w:rsid w:val="0083105D"/>
    <w:rPr>
      <w:rFonts w:ascii="Symbol" w:hAnsi="Symbol" w:hint="default"/>
    </w:rPr>
  </w:style>
  <w:style w:type="character" w:customStyle="1" w:styleId="WW8Num7z1">
    <w:name w:val="WW8Num7z1"/>
    <w:rsid w:val="0083105D"/>
    <w:rPr>
      <w:rFonts w:ascii="Courier New" w:hAnsi="Courier New" w:cs="Courier New" w:hint="default"/>
    </w:rPr>
  </w:style>
  <w:style w:type="character" w:customStyle="1" w:styleId="WW8Num7z2">
    <w:name w:val="WW8Num7z2"/>
    <w:rsid w:val="0083105D"/>
    <w:rPr>
      <w:rFonts w:ascii="Wingdings" w:hAnsi="Wingdings" w:hint="default"/>
    </w:rPr>
  </w:style>
  <w:style w:type="character" w:customStyle="1" w:styleId="WW8Num8z1">
    <w:name w:val="WW8Num8z1"/>
    <w:rsid w:val="0083105D"/>
    <w:rPr>
      <w:rFonts w:ascii="Courier New" w:hAnsi="Courier New" w:cs="Courier New" w:hint="default"/>
    </w:rPr>
  </w:style>
  <w:style w:type="character" w:customStyle="1" w:styleId="WW8Num8z2">
    <w:name w:val="WW8Num8z2"/>
    <w:rsid w:val="0083105D"/>
    <w:rPr>
      <w:rFonts w:ascii="Wingdings" w:hAnsi="Wingdings" w:hint="default"/>
    </w:rPr>
  </w:style>
  <w:style w:type="character" w:customStyle="1" w:styleId="WW8Num9z1">
    <w:name w:val="WW8Num9z1"/>
    <w:rsid w:val="0083105D"/>
    <w:rPr>
      <w:rFonts w:ascii="Courier New" w:hAnsi="Courier New" w:cs="Courier New" w:hint="default"/>
    </w:rPr>
  </w:style>
  <w:style w:type="character" w:customStyle="1" w:styleId="WW8Num9z2">
    <w:name w:val="WW8Num9z2"/>
    <w:rsid w:val="0083105D"/>
    <w:rPr>
      <w:rFonts w:ascii="Wingdings" w:hAnsi="Wingdings" w:hint="default"/>
    </w:rPr>
  </w:style>
  <w:style w:type="character" w:customStyle="1" w:styleId="WW8Num16z2">
    <w:name w:val="WW8Num16z2"/>
    <w:rsid w:val="0083105D"/>
    <w:rPr>
      <w:rFonts w:ascii="Wingdings" w:hAnsi="Wingdings" w:hint="default"/>
    </w:rPr>
  </w:style>
  <w:style w:type="character" w:customStyle="1" w:styleId="WW8Num17z2">
    <w:name w:val="WW8Num17z2"/>
    <w:rsid w:val="0083105D"/>
    <w:rPr>
      <w:rFonts w:ascii="Wingdings" w:hAnsi="Wingdings" w:hint="default"/>
    </w:rPr>
  </w:style>
  <w:style w:type="character" w:customStyle="1" w:styleId="WW8Num18z2">
    <w:name w:val="WW8Num18z2"/>
    <w:rsid w:val="0083105D"/>
    <w:rPr>
      <w:rFonts w:ascii="Wingdings" w:hAnsi="Wingdings" w:hint="default"/>
    </w:rPr>
  </w:style>
  <w:style w:type="character" w:customStyle="1" w:styleId="WW8Num19z2">
    <w:name w:val="WW8Num19z2"/>
    <w:rsid w:val="0083105D"/>
    <w:rPr>
      <w:rFonts w:ascii="Wingdings" w:hAnsi="Wingdings" w:hint="default"/>
    </w:rPr>
  </w:style>
  <w:style w:type="character" w:customStyle="1" w:styleId="WW8Num19z3">
    <w:name w:val="WW8Num19z3"/>
    <w:rsid w:val="0083105D"/>
    <w:rPr>
      <w:rFonts w:ascii="Symbol" w:hAnsi="Symbol" w:hint="default"/>
    </w:rPr>
  </w:style>
  <w:style w:type="character" w:customStyle="1" w:styleId="WW8Num20z2">
    <w:name w:val="WW8Num20z2"/>
    <w:rsid w:val="0083105D"/>
    <w:rPr>
      <w:rFonts w:ascii="Wingdings" w:hAnsi="Wingdings" w:hint="default"/>
    </w:rPr>
  </w:style>
  <w:style w:type="character" w:customStyle="1" w:styleId="WW8Num22z2">
    <w:name w:val="WW8Num22z2"/>
    <w:rsid w:val="0083105D"/>
    <w:rPr>
      <w:rFonts w:ascii="Wingdings" w:hAnsi="Wingdings" w:hint="default"/>
    </w:rPr>
  </w:style>
  <w:style w:type="character" w:customStyle="1" w:styleId="WW8Num22z3">
    <w:name w:val="WW8Num22z3"/>
    <w:rsid w:val="0083105D"/>
    <w:rPr>
      <w:rFonts w:ascii="Symbol" w:hAnsi="Symbol" w:hint="default"/>
    </w:rPr>
  </w:style>
  <w:style w:type="character" w:customStyle="1" w:styleId="WW8Num23z2">
    <w:name w:val="WW8Num23z2"/>
    <w:rsid w:val="0083105D"/>
    <w:rPr>
      <w:rFonts w:ascii="Wingdings" w:hAnsi="Wingdings" w:hint="default"/>
    </w:rPr>
  </w:style>
  <w:style w:type="character" w:customStyle="1" w:styleId="WW8Num27z3">
    <w:name w:val="WW8Num27z3"/>
    <w:rsid w:val="0083105D"/>
    <w:rPr>
      <w:rFonts w:ascii="Symbol" w:hAnsi="Symbol" w:hint="default"/>
    </w:rPr>
  </w:style>
  <w:style w:type="character" w:customStyle="1" w:styleId="WW8Num30z0">
    <w:name w:val="WW8Num30z0"/>
    <w:rsid w:val="0083105D"/>
    <w:rPr>
      <w:rFonts w:ascii="Wingdings" w:hAnsi="Wingdings" w:hint="default"/>
    </w:rPr>
  </w:style>
  <w:style w:type="character" w:customStyle="1" w:styleId="WW8Num30z1">
    <w:name w:val="WW8Num30z1"/>
    <w:rsid w:val="0083105D"/>
    <w:rPr>
      <w:rFonts w:ascii="Courier New" w:hAnsi="Courier New" w:cs="Courier New" w:hint="default"/>
    </w:rPr>
  </w:style>
  <w:style w:type="character" w:customStyle="1" w:styleId="WW8Num30z3">
    <w:name w:val="WW8Num30z3"/>
    <w:rsid w:val="0083105D"/>
    <w:rPr>
      <w:rFonts w:ascii="Symbol" w:hAnsi="Symbol" w:hint="default"/>
    </w:rPr>
  </w:style>
  <w:style w:type="character" w:customStyle="1" w:styleId="WW8Num31z0">
    <w:name w:val="WW8Num31z0"/>
    <w:rsid w:val="0083105D"/>
    <w:rPr>
      <w:rFonts w:ascii="Symbol" w:hAnsi="Symbol" w:hint="default"/>
    </w:rPr>
  </w:style>
  <w:style w:type="character" w:customStyle="1" w:styleId="WW8Num31z1">
    <w:name w:val="WW8Num31z1"/>
    <w:rsid w:val="0083105D"/>
    <w:rPr>
      <w:rFonts w:ascii="Courier New" w:hAnsi="Courier New" w:cs="Courier New" w:hint="default"/>
    </w:rPr>
  </w:style>
  <w:style w:type="character" w:customStyle="1" w:styleId="WW8Num31z2">
    <w:name w:val="WW8Num31z2"/>
    <w:rsid w:val="0083105D"/>
    <w:rPr>
      <w:rFonts w:ascii="Wingdings" w:hAnsi="Wingdings" w:hint="default"/>
    </w:rPr>
  </w:style>
  <w:style w:type="character" w:customStyle="1" w:styleId="WW8Num32z0">
    <w:name w:val="WW8Num32z0"/>
    <w:rsid w:val="0083105D"/>
    <w:rPr>
      <w:rFonts w:ascii="Times New Roman" w:hAnsi="Times New Roman" w:cs="Times New Roman" w:hint="default"/>
    </w:rPr>
  </w:style>
  <w:style w:type="character" w:customStyle="1" w:styleId="WW8Num33z0">
    <w:name w:val="WW8Num33z0"/>
    <w:rsid w:val="0083105D"/>
    <w:rPr>
      <w:rFonts w:ascii="Symbol" w:hAnsi="Symbol" w:hint="default"/>
    </w:rPr>
  </w:style>
  <w:style w:type="character" w:customStyle="1" w:styleId="WW8Num33z1">
    <w:name w:val="WW8Num33z1"/>
    <w:rsid w:val="0083105D"/>
    <w:rPr>
      <w:rFonts w:ascii="Courier New" w:hAnsi="Courier New" w:cs="Courier New" w:hint="default"/>
    </w:rPr>
  </w:style>
  <w:style w:type="character" w:customStyle="1" w:styleId="WW8Num33z2">
    <w:name w:val="WW8Num33z2"/>
    <w:rsid w:val="0083105D"/>
    <w:rPr>
      <w:rFonts w:ascii="Wingdings" w:hAnsi="Wingdings" w:hint="default"/>
    </w:rPr>
  </w:style>
  <w:style w:type="character" w:customStyle="1" w:styleId="WW8Num34z0">
    <w:name w:val="WW8Num34z0"/>
    <w:rsid w:val="0083105D"/>
    <w:rPr>
      <w:rFonts w:ascii="Symbol" w:hAnsi="Symbol" w:hint="default"/>
    </w:rPr>
  </w:style>
  <w:style w:type="character" w:customStyle="1" w:styleId="WW8Num34z1">
    <w:name w:val="WW8Num34z1"/>
    <w:rsid w:val="0083105D"/>
    <w:rPr>
      <w:rFonts w:ascii="Courier New" w:hAnsi="Courier New" w:cs="Courier New" w:hint="default"/>
    </w:rPr>
  </w:style>
  <w:style w:type="character" w:customStyle="1" w:styleId="WW8Num34z2">
    <w:name w:val="WW8Num34z2"/>
    <w:rsid w:val="0083105D"/>
    <w:rPr>
      <w:rFonts w:ascii="Wingdings" w:hAnsi="Wingdings" w:hint="default"/>
    </w:rPr>
  </w:style>
  <w:style w:type="character" w:customStyle="1" w:styleId="WW8Num35z0">
    <w:name w:val="WW8Num35z0"/>
    <w:rsid w:val="0083105D"/>
    <w:rPr>
      <w:rFonts w:ascii="Symbol" w:hAnsi="Symbol" w:hint="default"/>
    </w:rPr>
  </w:style>
  <w:style w:type="character" w:customStyle="1" w:styleId="WW8Num35z1">
    <w:name w:val="WW8Num35z1"/>
    <w:rsid w:val="0083105D"/>
    <w:rPr>
      <w:rFonts w:ascii="Courier New" w:hAnsi="Courier New" w:cs="Courier New" w:hint="default"/>
    </w:rPr>
  </w:style>
  <w:style w:type="character" w:customStyle="1" w:styleId="WW8Num35z2">
    <w:name w:val="WW8Num35z2"/>
    <w:rsid w:val="0083105D"/>
    <w:rPr>
      <w:rFonts w:ascii="Wingdings" w:hAnsi="Wingdings" w:hint="default"/>
    </w:rPr>
  </w:style>
  <w:style w:type="character" w:customStyle="1" w:styleId="WW8Num36z0">
    <w:name w:val="WW8Num36z0"/>
    <w:rsid w:val="0083105D"/>
    <w:rPr>
      <w:rFonts w:ascii="Symbol" w:hAnsi="Symbol" w:hint="default"/>
    </w:rPr>
  </w:style>
  <w:style w:type="character" w:customStyle="1" w:styleId="WW8Num36z1">
    <w:name w:val="WW8Num36z1"/>
    <w:rsid w:val="0083105D"/>
    <w:rPr>
      <w:rFonts w:ascii="Courier New" w:hAnsi="Courier New" w:cs="Courier New" w:hint="default"/>
    </w:rPr>
  </w:style>
  <w:style w:type="character" w:customStyle="1" w:styleId="WW8Num36z2">
    <w:name w:val="WW8Num36z2"/>
    <w:rsid w:val="0083105D"/>
    <w:rPr>
      <w:rFonts w:ascii="Wingdings" w:hAnsi="Wingdings" w:hint="default"/>
    </w:rPr>
  </w:style>
  <w:style w:type="character" w:customStyle="1" w:styleId="WW8Num37z0">
    <w:name w:val="WW8Num37z0"/>
    <w:rsid w:val="0083105D"/>
    <w:rPr>
      <w:rFonts w:ascii="Symbol" w:hAnsi="Symbol" w:hint="default"/>
    </w:rPr>
  </w:style>
  <w:style w:type="character" w:customStyle="1" w:styleId="WW8Num37z1">
    <w:name w:val="WW8Num37z1"/>
    <w:rsid w:val="0083105D"/>
    <w:rPr>
      <w:rFonts w:ascii="Courier New" w:hAnsi="Courier New" w:cs="Courier New" w:hint="default"/>
    </w:rPr>
  </w:style>
  <w:style w:type="character" w:customStyle="1" w:styleId="WW8Num37z2">
    <w:name w:val="WW8Num37z2"/>
    <w:rsid w:val="0083105D"/>
    <w:rPr>
      <w:rFonts w:ascii="Wingdings" w:hAnsi="Wingdings" w:hint="default"/>
    </w:rPr>
  </w:style>
  <w:style w:type="character" w:customStyle="1" w:styleId="WW8Num38z0">
    <w:name w:val="WW8Num38z0"/>
    <w:rsid w:val="0083105D"/>
    <w:rPr>
      <w:rFonts w:ascii="Symbol" w:hAnsi="Symbol" w:hint="default"/>
    </w:rPr>
  </w:style>
  <w:style w:type="character" w:customStyle="1" w:styleId="WW8Num38z1">
    <w:name w:val="WW8Num38z1"/>
    <w:rsid w:val="0083105D"/>
    <w:rPr>
      <w:rFonts w:ascii="Courier New" w:hAnsi="Courier New" w:cs="Courier New" w:hint="default"/>
    </w:rPr>
  </w:style>
  <w:style w:type="character" w:customStyle="1" w:styleId="WW8Num38z2">
    <w:name w:val="WW8Num38z2"/>
    <w:rsid w:val="0083105D"/>
    <w:rPr>
      <w:rFonts w:ascii="Wingdings" w:hAnsi="Wingdings" w:hint="default"/>
    </w:rPr>
  </w:style>
  <w:style w:type="character" w:customStyle="1" w:styleId="WW8Num39z0">
    <w:name w:val="WW8Num39z0"/>
    <w:rsid w:val="0083105D"/>
    <w:rPr>
      <w:rFonts w:ascii="Symbol" w:hAnsi="Symbol" w:hint="default"/>
    </w:rPr>
  </w:style>
  <w:style w:type="character" w:customStyle="1" w:styleId="WW8Num39z1">
    <w:name w:val="WW8Num39z1"/>
    <w:rsid w:val="0083105D"/>
    <w:rPr>
      <w:rFonts w:ascii="Courier New" w:hAnsi="Courier New" w:cs="Courier New" w:hint="default"/>
    </w:rPr>
  </w:style>
  <w:style w:type="character" w:customStyle="1" w:styleId="WW8Num39z2">
    <w:name w:val="WW8Num39z2"/>
    <w:rsid w:val="0083105D"/>
    <w:rPr>
      <w:rFonts w:ascii="Wingdings" w:hAnsi="Wingdings" w:hint="default"/>
    </w:rPr>
  </w:style>
  <w:style w:type="character" w:customStyle="1" w:styleId="WW8Num40z0">
    <w:name w:val="WW8Num40z0"/>
    <w:rsid w:val="0083105D"/>
    <w:rPr>
      <w:rFonts w:ascii="Symbol" w:hAnsi="Symbol" w:hint="default"/>
    </w:rPr>
  </w:style>
  <w:style w:type="character" w:customStyle="1" w:styleId="WW8Num40z1">
    <w:name w:val="WW8Num40z1"/>
    <w:rsid w:val="0083105D"/>
    <w:rPr>
      <w:rFonts w:ascii="Courier New" w:hAnsi="Courier New" w:cs="Courier New" w:hint="default"/>
    </w:rPr>
  </w:style>
  <w:style w:type="character" w:customStyle="1" w:styleId="WW8Num40z2">
    <w:name w:val="WW8Num40z2"/>
    <w:rsid w:val="0083105D"/>
    <w:rPr>
      <w:rFonts w:ascii="Wingdings" w:hAnsi="Wingdings" w:hint="default"/>
    </w:rPr>
  </w:style>
  <w:style w:type="character" w:customStyle="1" w:styleId="WW8Num41z0">
    <w:name w:val="WW8Num41z0"/>
    <w:rsid w:val="0083105D"/>
    <w:rPr>
      <w:rFonts w:ascii="Symbol" w:hAnsi="Symbol" w:hint="default"/>
    </w:rPr>
  </w:style>
  <w:style w:type="character" w:customStyle="1" w:styleId="WW8Num41z1">
    <w:name w:val="WW8Num41z1"/>
    <w:rsid w:val="0083105D"/>
    <w:rPr>
      <w:rFonts w:ascii="Courier New" w:hAnsi="Courier New" w:cs="Courier New" w:hint="default"/>
    </w:rPr>
  </w:style>
  <w:style w:type="character" w:customStyle="1" w:styleId="WW8Num41z2">
    <w:name w:val="WW8Num41z2"/>
    <w:rsid w:val="0083105D"/>
    <w:rPr>
      <w:rFonts w:ascii="Wingdings" w:hAnsi="Wingdings" w:hint="default"/>
    </w:rPr>
  </w:style>
  <w:style w:type="character" w:customStyle="1" w:styleId="WW8Num42z0">
    <w:name w:val="WW8Num42z0"/>
    <w:rsid w:val="0083105D"/>
    <w:rPr>
      <w:rFonts w:ascii="Symbol" w:hAnsi="Symbol" w:hint="default"/>
    </w:rPr>
  </w:style>
  <w:style w:type="character" w:customStyle="1" w:styleId="WW8Num42z1">
    <w:name w:val="WW8Num42z1"/>
    <w:rsid w:val="0083105D"/>
    <w:rPr>
      <w:rFonts w:ascii="Courier New" w:hAnsi="Courier New" w:cs="Courier New" w:hint="default"/>
    </w:rPr>
  </w:style>
  <w:style w:type="character" w:customStyle="1" w:styleId="WW8Num42z2">
    <w:name w:val="WW8Num42z2"/>
    <w:rsid w:val="0083105D"/>
    <w:rPr>
      <w:rFonts w:ascii="Wingdings" w:hAnsi="Wingdings" w:hint="default"/>
    </w:rPr>
  </w:style>
  <w:style w:type="character" w:customStyle="1" w:styleId="WW8Num43z1">
    <w:name w:val="WW8Num43z1"/>
    <w:rsid w:val="0083105D"/>
    <w:rPr>
      <w:rFonts w:ascii="Symbol" w:hAnsi="Symbol" w:hint="default"/>
    </w:rPr>
  </w:style>
  <w:style w:type="character" w:customStyle="1" w:styleId="WW8Num44z0">
    <w:name w:val="WW8Num44z0"/>
    <w:rsid w:val="0083105D"/>
    <w:rPr>
      <w:rFonts w:ascii="Symbol" w:hAnsi="Symbol" w:hint="default"/>
    </w:rPr>
  </w:style>
  <w:style w:type="character" w:customStyle="1" w:styleId="WW8Num44z1">
    <w:name w:val="WW8Num44z1"/>
    <w:rsid w:val="0083105D"/>
    <w:rPr>
      <w:rFonts w:ascii="Courier New" w:hAnsi="Courier New" w:cs="Courier New" w:hint="default"/>
    </w:rPr>
  </w:style>
  <w:style w:type="character" w:customStyle="1" w:styleId="WW8Num44z2">
    <w:name w:val="WW8Num44z2"/>
    <w:rsid w:val="0083105D"/>
    <w:rPr>
      <w:rFonts w:ascii="Wingdings" w:hAnsi="Wingdings" w:hint="default"/>
    </w:rPr>
  </w:style>
  <w:style w:type="character" w:customStyle="1" w:styleId="WW8NumSt10z0">
    <w:name w:val="WW8NumSt10z0"/>
    <w:rsid w:val="0083105D"/>
    <w:rPr>
      <w:rFonts w:ascii="Times New Roman" w:hAnsi="Times New Roman" w:cs="Times New Roman" w:hint="default"/>
    </w:rPr>
  </w:style>
  <w:style w:type="character" w:customStyle="1" w:styleId="WW8NumSt24z0">
    <w:name w:val="WW8NumSt24z0"/>
    <w:rsid w:val="0083105D"/>
    <w:rPr>
      <w:rFonts w:ascii="Times New Roman" w:hAnsi="Times New Roman" w:cs="Times New Roman" w:hint="default"/>
    </w:rPr>
  </w:style>
  <w:style w:type="character" w:customStyle="1" w:styleId="WW8NumSt25z0">
    <w:name w:val="WW8NumSt25z0"/>
    <w:rsid w:val="0083105D"/>
    <w:rPr>
      <w:rFonts w:ascii="Times New Roman" w:hAnsi="Times New Roman" w:cs="Times New Roman" w:hint="default"/>
    </w:rPr>
  </w:style>
  <w:style w:type="character" w:customStyle="1" w:styleId="1f0">
    <w:name w:val="Основной шрифт абзаца1"/>
    <w:rsid w:val="0083105D"/>
  </w:style>
  <w:style w:type="character" w:customStyle="1" w:styleId="afe">
    <w:name w:val="Символ сноски"/>
    <w:rsid w:val="0083105D"/>
    <w:rPr>
      <w:vertAlign w:val="superscript"/>
    </w:rPr>
  </w:style>
  <w:style w:type="character" w:customStyle="1" w:styleId="c1">
    <w:name w:val="c1"/>
    <w:rsid w:val="0083105D"/>
    <w:rPr>
      <w:color w:val="0000FF"/>
    </w:rPr>
  </w:style>
  <w:style w:type="character" w:customStyle="1" w:styleId="aff">
    <w:name w:val="Маркеры списка"/>
    <w:rsid w:val="0083105D"/>
    <w:rPr>
      <w:rFonts w:ascii="OpenSymbol" w:eastAsia="OpenSymbol" w:hAnsi="OpenSymbol" w:cs="OpenSymbol" w:hint="default"/>
    </w:rPr>
  </w:style>
  <w:style w:type="character" w:customStyle="1" w:styleId="aff0">
    <w:name w:val="Символ нумерации"/>
    <w:rsid w:val="0083105D"/>
  </w:style>
  <w:style w:type="character" w:customStyle="1" w:styleId="ListLabel1">
    <w:name w:val="ListLabel 1"/>
    <w:rsid w:val="0083105D"/>
    <w:rPr>
      <w:sz w:val="20"/>
    </w:rPr>
  </w:style>
  <w:style w:type="character" w:customStyle="1" w:styleId="ListLabel2">
    <w:name w:val="ListLabel 2"/>
    <w:rsid w:val="0083105D"/>
    <w:rPr>
      <w:rFonts w:ascii="Courier New" w:hAnsi="Courier New" w:cs="Courier New" w:hint="default"/>
    </w:rPr>
  </w:style>
  <w:style w:type="character" w:customStyle="1" w:styleId="ListLabel5">
    <w:name w:val="ListLabel 5"/>
    <w:rsid w:val="0083105D"/>
    <w:rPr>
      <w:rFonts w:ascii="Symbol" w:hAnsi="Symbol" w:cs="Symbol" w:hint="default"/>
    </w:rPr>
  </w:style>
  <w:style w:type="character" w:customStyle="1" w:styleId="ListLabel3">
    <w:name w:val="ListLabel 3"/>
    <w:rsid w:val="0083105D"/>
    <w:rPr>
      <w:rFonts w:ascii="Times New Roman" w:hAnsi="Times New Roman" w:cs="Times New Roman" w:hint="default"/>
      <w:b/>
      <w:bCs w:val="0"/>
      <w:shadow/>
      <w:sz w:val="20"/>
      <w:szCs w:val="20"/>
    </w:rPr>
  </w:style>
  <w:style w:type="character" w:customStyle="1" w:styleId="ListLabel7">
    <w:name w:val="ListLabel 7"/>
    <w:rsid w:val="0083105D"/>
    <w:rPr>
      <w:rFonts w:ascii="OpenSymbol" w:hAnsi="OpenSymbol" w:cs="OpenSymbol" w:hint="default"/>
    </w:rPr>
  </w:style>
  <w:style w:type="character" w:customStyle="1" w:styleId="ListLabel4">
    <w:name w:val="ListLabel 4"/>
    <w:rsid w:val="0083105D"/>
    <w:rPr>
      <w:rFonts w:ascii="Times New Roman" w:hAnsi="Times New Roman" w:cs="Times New Roman" w:hint="default"/>
      <w:b/>
      <w:bCs w:val="0"/>
      <w:shadow/>
      <w:color w:val="00000A"/>
      <w:sz w:val="28"/>
      <w:szCs w:val="28"/>
    </w:rPr>
  </w:style>
  <w:style w:type="character" w:customStyle="1" w:styleId="1f1">
    <w:name w:val="Основной текст1"/>
    <w:basedOn w:val="1f0"/>
    <w:rsid w:val="0083105D"/>
    <w:rPr>
      <w:rFonts w:ascii="Times New Roman" w:hAnsi="Times New Roman" w:cs="Times New Roman" w:hint="default"/>
      <w:strike w:val="0"/>
      <w:dstrike w:val="0"/>
      <w:color w:val="000000"/>
      <w:spacing w:val="12"/>
      <w:w w:val="100"/>
      <w:position w:val="0"/>
      <w:sz w:val="23"/>
      <w:szCs w:val="23"/>
      <w:u w:val="none"/>
      <w:effect w:val="none"/>
      <w:shd w:val="clear" w:color="auto" w:fill="FFFFFF"/>
      <w:vertAlign w:val="baseline"/>
      <w:lang w:val="ru-RU"/>
    </w:rPr>
  </w:style>
  <w:style w:type="character" w:customStyle="1" w:styleId="24">
    <w:name w:val="Основной текст2"/>
    <w:rsid w:val="0083105D"/>
    <w:rPr>
      <w:color w:val="000000"/>
      <w:spacing w:val="1"/>
      <w:w w:val="100"/>
      <w:position w:val="0"/>
      <w:sz w:val="25"/>
      <w:szCs w:val="25"/>
      <w:shd w:val="clear" w:color="auto" w:fill="FFFFFF"/>
      <w:vertAlign w:val="baseline"/>
      <w:lang w:val="ru-RU"/>
    </w:rPr>
  </w:style>
  <w:style w:type="character" w:customStyle="1" w:styleId="apple-converted-space">
    <w:name w:val="apple-converted-space"/>
    <w:basedOn w:val="1f0"/>
    <w:rsid w:val="0083105D"/>
  </w:style>
  <w:style w:type="character" w:customStyle="1" w:styleId="ListLabel9">
    <w:name w:val="ListLabel 9"/>
    <w:rsid w:val="0083105D"/>
    <w:rPr>
      <w:rFonts w:ascii="Symbol" w:hAnsi="Symbol" w:cs="Symbol" w:hint="default"/>
    </w:rPr>
  </w:style>
  <w:style w:type="character" w:customStyle="1" w:styleId="ListLabel12">
    <w:name w:val="ListLabel 12"/>
    <w:rsid w:val="0083105D"/>
    <w:rPr>
      <w:rFonts w:ascii="Courier New" w:hAnsi="Courier New" w:cs="Courier New" w:hint="default"/>
    </w:rPr>
  </w:style>
  <w:style w:type="character" w:customStyle="1" w:styleId="ListLabel13">
    <w:name w:val="ListLabel 13"/>
    <w:rsid w:val="0083105D"/>
    <w:rPr>
      <w:rFonts w:ascii="Wingdings" w:hAnsi="Wingdings" w:cs="Wingdings" w:hint="default"/>
    </w:rPr>
  </w:style>
  <w:style w:type="character" w:customStyle="1" w:styleId="ListLabel8">
    <w:name w:val="ListLabel 8"/>
    <w:rsid w:val="0083105D"/>
    <w:rPr>
      <w:rFonts w:ascii="Times New Roman" w:hAnsi="Times New Roman" w:cs="Times New Roman" w:hint="default"/>
    </w:rPr>
  </w:style>
  <w:style w:type="character" w:customStyle="1" w:styleId="ListLabel10">
    <w:name w:val="ListLabel 10"/>
    <w:rsid w:val="0083105D"/>
    <w:rPr>
      <w:rFonts w:ascii="Arial" w:hAnsi="Arial" w:cs="Arial" w:hint="default"/>
    </w:rPr>
  </w:style>
  <w:style w:type="character" w:customStyle="1" w:styleId="ListLabel11">
    <w:name w:val="ListLabel 11"/>
    <w:rsid w:val="0083105D"/>
    <w:rPr>
      <w:rFonts w:ascii="Symbol" w:hAnsi="Symbol" w:cs="Symbol" w:hint="default"/>
      <w:color w:val="00000A"/>
    </w:rPr>
  </w:style>
  <w:style w:type="character" w:customStyle="1" w:styleId="12">
    <w:name w:val="Текст выноски Знак1"/>
    <w:basedOn w:val="a0"/>
    <w:link w:val="af5"/>
    <w:semiHidden/>
    <w:locked/>
    <w:rsid w:val="0083105D"/>
    <w:rPr>
      <w:rFonts w:ascii="Tahoma" w:eastAsia="Times New Roman" w:hAnsi="Tahoma" w:cs="Tahoma"/>
      <w:sz w:val="16"/>
      <w:szCs w:val="16"/>
      <w:lang w:eastAsia="ar-SA"/>
    </w:rPr>
  </w:style>
  <w:style w:type="paragraph" w:styleId="91">
    <w:name w:val="toc 9"/>
    <w:basedOn w:val="14"/>
    <w:autoRedefine/>
    <w:semiHidden/>
    <w:unhideWhenUsed/>
    <w:rsid w:val="0083105D"/>
    <w:pPr>
      <w:tabs>
        <w:tab w:val="right" w:leader="dot" w:pos="7374"/>
      </w:tabs>
      <w:ind w:left="2264"/>
    </w:pPr>
  </w:style>
  <w:style w:type="paragraph" w:styleId="81">
    <w:name w:val="toc 8"/>
    <w:basedOn w:val="14"/>
    <w:autoRedefine/>
    <w:semiHidden/>
    <w:unhideWhenUsed/>
    <w:rsid w:val="0083105D"/>
    <w:pPr>
      <w:tabs>
        <w:tab w:val="right" w:leader="dot" w:pos="7657"/>
      </w:tabs>
      <w:ind w:left="1981"/>
    </w:pPr>
  </w:style>
  <w:style w:type="paragraph" w:styleId="71">
    <w:name w:val="toc 7"/>
    <w:basedOn w:val="14"/>
    <w:autoRedefine/>
    <w:semiHidden/>
    <w:unhideWhenUsed/>
    <w:rsid w:val="0083105D"/>
    <w:pPr>
      <w:tabs>
        <w:tab w:val="right" w:leader="dot" w:pos="7940"/>
      </w:tabs>
      <w:ind w:left="1698"/>
    </w:pPr>
  </w:style>
  <w:style w:type="paragraph" w:styleId="61">
    <w:name w:val="toc 6"/>
    <w:basedOn w:val="14"/>
    <w:autoRedefine/>
    <w:semiHidden/>
    <w:unhideWhenUsed/>
    <w:rsid w:val="0083105D"/>
    <w:pPr>
      <w:tabs>
        <w:tab w:val="right" w:leader="dot" w:pos="8223"/>
      </w:tabs>
      <w:ind w:left="1415"/>
    </w:pPr>
  </w:style>
  <w:style w:type="paragraph" w:styleId="51">
    <w:name w:val="toc 5"/>
    <w:basedOn w:val="14"/>
    <w:autoRedefine/>
    <w:semiHidden/>
    <w:unhideWhenUsed/>
    <w:rsid w:val="0083105D"/>
    <w:pPr>
      <w:tabs>
        <w:tab w:val="right" w:leader="dot" w:pos="8506"/>
      </w:tabs>
      <w:ind w:left="1132"/>
    </w:pPr>
  </w:style>
  <w:style w:type="paragraph" w:styleId="42">
    <w:name w:val="toc 4"/>
    <w:basedOn w:val="14"/>
    <w:autoRedefine/>
    <w:semiHidden/>
    <w:unhideWhenUsed/>
    <w:rsid w:val="0083105D"/>
    <w:pPr>
      <w:tabs>
        <w:tab w:val="right" w:leader="dot" w:pos="8789"/>
      </w:tabs>
      <w:ind w:left="849"/>
    </w:pPr>
  </w:style>
</w:styles>
</file>

<file path=word/webSettings.xml><?xml version="1.0" encoding="utf-8"?>
<w:webSettings xmlns:r="http://schemas.openxmlformats.org/officeDocument/2006/relationships" xmlns:w="http://schemas.openxmlformats.org/wordprocessingml/2006/main">
  <w:divs>
    <w:div w:id="6914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26158</Words>
  <Characters>149101</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9</cp:revision>
  <dcterms:created xsi:type="dcterms:W3CDTF">2015-06-01T10:27:00Z</dcterms:created>
  <dcterms:modified xsi:type="dcterms:W3CDTF">2015-06-22T13:13:00Z</dcterms:modified>
</cp:coreProperties>
</file>