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A31" w:rsidRPr="00AE754F" w:rsidRDefault="00C22A31" w:rsidP="00AE75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4F">
        <w:rPr>
          <w:rFonts w:ascii="Times New Roman" w:hAnsi="Times New Roman" w:cs="Times New Roman"/>
          <w:b/>
          <w:sz w:val="28"/>
          <w:szCs w:val="28"/>
        </w:rPr>
        <w:t>Цель и задачи создания сервиса «</w:t>
      </w:r>
      <w:proofErr w:type="spellStart"/>
      <w:r w:rsidRPr="00AE754F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AE754F">
        <w:rPr>
          <w:rFonts w:ascii="Times New Roman" w:hAnsi="Times New Roman" w:cs="Times New Roman"/>
          <w:b/>
          <w:sz w:val="28"/>
          <w:szCs w:val="28"/>
        </w:rPr>
        <w:t xml:space="preserve"> Моя школа»</w:t>
      </w:r>
    </w:p>
    <w:p w:rsidR="00C22A31" w:rsidRPr="00AE754F" w:rsidRDefault="00C22A31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 xml:space="preserve">Создание платформы направлено на повышение качества образования, </w:t>
      </w:r>
      <w:proofErr w:type="spellStart"/>
      <w:r w:rsidRPr="00AE754F">
        <w:rPr>
          <w:rFonts w:ascii="Times New Roman" w:hAnsi="Times New Roman" w:cs="Times New Roman"/>
          <w:sz w:val="28"/>
          <w:szCs w:val="28"/>
        </w:rPr>
        <w:t>цифровизацию</w:t>
      </w:r>
      <w:proofErr w:type="spellEnd"/>
      <w:r w:rsidRPr="00AE754F">
        <w:rPr>
          <w:rFonts w:ascii="Times New Roman" w:hAnsi="Times New Roman" w:cs="Times New Roman"/>
          <w:sz w:val="28"/>
          <w:szCs w:val="28"/>
        </w:rPr>
        <w:t xml:space="preserve"> школ и снижение административной нагрузки на педагогов. «Моя школа» объединяет электронный журнал, библиотеку учебных материалов, систему отчётности и средства коммуникации в едином интерфейсе.</w:t>
      </w:r>
    </w:p>
    <w:p w:rsidR="00AE754F" w:rsidRPr="00AE754F" w:rsidRDefault="00AE754F" w:rsidP="00AE75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4F">
        <w:rPr>
          <w:rFonts w:ascii="Times New Roman" w:hAnsi="Times New Roman" w:cs="Times New Roman"/>
          <w:b/>
          <w:sz w:val="28"/>
          <w:szCs w:val="28"/>
        </w:rPr>
        <w:t>Для учеников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Для обучающихся «Моя Школа» становится цифровым инструментом: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цифровой дневник заменяет традиционный бумажный, ученик видит расписание, оценки, посещаемость и важные уведомления;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интерактивные задания, онлайн‑тесты и обучающие тренажёры для самопроверки помогают закреплять материал;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результаты автоматически передаются учителю, что делает процесс контроля прозрачным;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цифровое портфолио позволяет собирать достижения, отображаются проекты и сертификаты для отслеживания прогресса и подготовки к переходу на следующую ступень обучения.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 xml:space="preserve">Дополнительно в приложении размещается распорядок дня, который включает не только расписание уроков, но и личные дела и напоминания. </w:t>
      </w:r>
      <w:proofErr w:type="spellStart"/>
      <w:r w:rsidRPr="00AE754F">
        <w:rPr>
          <w:rFonts w:ascii="Times New Roman" w:hAnsi="Times New Roman" w:cs="Times New Roman"/>
          <w:sz w:val="28"/>
          <w:szCs w:val="28"/>
        </w:rPr>
        <w:t>Трекер</w:t>
      </w:r>
      <w:proofErr w:type="spellEnd"/>
      <w:r w:rsidRPr="00AE754F">
        <w:rPr>
          <w:rFonts w:ascii="Times New Roman" w:hAnsi="Times New Roman" w:cs="Times New Roman"/>
          <w:sz w:val="28"/>
          <w:szCs w:val="28"/>
        </w:rPr>
        <w:t xml:space="preserve"> выполнения домашних заданий и </w:t>
      </w:r>
      <w:proofErr w:type="gramStart"/>
      <w:r w:rsidRPr="00AE754F">
        <w:rPr>
          <w:rFonts w:ascii="Times New Roman" w:hAnsi="Times New Roman" w:cs="Times New Roman"/>
          <w:sz w:val="28"/>
          <w:szCs w:val="28"/>
        </w:rPr>
        <w:t>график</w:t>
      </w:r>
      <w:proofErr w:type="gramEnd"/>
      <w:r w:rsidRPr="00AE754F">
        <w:rPr>
          <w:rFonts w:ascii="Times New Roman" w:hAnsi="Times New Roman" w:cs="Times New Roman"/>
          <w:sz w:val="28"/>
          <w:szCs w:val="28"/>
        </w:rPr>
        <w:t xml:space="preserve"> предстоящих контрольных и проверочных работ помогают лучше планировать время и не пропускать важные задачи.</w:t>
      </w:r>
    </w:p>
    <w:p w:rsidR="00AE754F" w:rsidRPr="00AE754F" w:rsidRDefault="00AE754F" w:rsidP="00AE75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4F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Родители получают удобный инструмент для контроля за учебным процессом ребёнка: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успеваемость, посещаемость и данные о питании доступны в личном кабинете;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отчёты с динамикой успеваемости показывают прогресс и помогают вовремя заметить, где ребёнку нужна поддержка;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контроль выполнения заданий и уведомления об оценках позволяют быть в курсе текущих результатов.</w:t>
      </w:r>
    </w:p>
    <w:p w:rsidR="00AE754F" w:rsidRPr="00AE754F" w:rsidRDefault="00AE754F" w:rsidP="00AE75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4F">
        <w:rPr>
          <w:rFonts w:ascii="Times New Roman" w:hAnsi="Times New Roman" w:cs="Times New Roman"/>
          <w:b/>
          <w:sz w:val="28"/>
          <w:szCs w:val="28"/>
        </w:rPr>
        <w:t>Для учителей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Учителя получают удобные инструменты для планирования и проведения уроков: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электронный журнал и дневник: выставление оценок, фиксация посещаемости, формирование отчётности без бумажной рутины;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>планирование уроков и отслеживание индивидуальных достижений учеников и результатов всего класса;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754F">
        <w:rPr>
          <w:rFonts w:ascii="Times New Roman" w:hAnsi="Times New Roman" w:cs="Times New Roman"/>
          <w:sz w:val="28"/>
          <w:szCs w:val="28"/>
        </w:rPr>
        <w:t xml:space="preserve">доступ к Универсальной библиотеке цифрового образовательного контента (УБ ЦОК) – национальному каталогу проверенных учебных ресурсов. </w:t>
      </w:r>
    </w:p>
    <w:p w:rsidR="00AE754F" w:rsidRPr="00AE754F" w:rsidRDefault="00AE754F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4F">
        <w:rPr>
          <w:rFonts w:ascii="Times New Roman" w:hAnsi="Times New Roman" w:cs="Times New Roman"/>
          <w:sz w:val="28"/>
          <w:szCs w:val="28"/>
        </w:rPr>
        <w:t>Интеграция позволяет разнообразить уроки, мотивировать детей, использовать современные инструменты и одновременно снижать нагрузку</w:t>
      </w:r>
      <w:bookmarkStart w:id="0" w:name="_GoBack"/>
      <w:bookmarkEnd w:id="0"/>
      <w:r w:rsidRPr="00AE754F">
        <w:rPr>
          <w:rFonts w:ascii="Times New Roman" w:hAnsi="Times New Roman" w:cs="Times New Roman"/>
          <w:sz w:val="28"/>
          <w:szCs w:val="28"/>
        </w:rPr>
        <w:t xml:space="preserve"> за счёт готовых верифицированных ресурсов.</w:t>
      </w:r>
    </w:p>
    <w:p w:rsidR="006B5E17" w:rsidRPr="00AE754F" w:rsidRDefault="006B5E17" w:rsidP="00AE75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5E17" w:rsidRPr="00AE754F" w:rsidSect="00AE754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B5070"/>
    <w:multiLevelType w:val="hybridMultilevel"/>
    <w:tmpl w:val="5E507C68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432011"/>
    <w:multiLevelType w:val="hybridMultilevel"/>
    <w:tmpl w:val="60E83B84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31"/>
    <w:rsid w:val="006B5E17"/>
    <w:rsid w:val="00AE754F"/>
    <w:rsid w:val="00C2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FE40"/>
  <w15:chartTrackingRefBased/>
  <w15:docId w15:val="{063C00E0-5327-485D-A36F-942FFBA7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UchChast1</dc:creator>
  <cp:keywords/>
  <dc:description/>
  <cp:lastModifiedBy>UchChast1</cp:lastModifiedBy>
  <cp:revision>2</cp:revision>
  <dcterms:created xsi:type="dcterms:W3CDTF">2026-08-03T06:54:00Z</dcterms:created>
  <dcterms:modified xsi:type="dcterms:W3CDTF">2026-08-03T07:15:00Z</dcterms:modified>
</cp:coreProperties>
</file>