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F2DAD" w:rsidRPr="00D618FD">
            <w:rPr>
              <w:rFonts w:ascii="Times New Roman" w:eastAsia="Arial Unicode MS" w:hAnsi="Times New Roman" w:cs="Times New Roman"/>
              <w:sz w:val="56"/>
              <w:szCs w:val="56"/>
            </w:rPr>
            <w:t>Выпечка осетинских пирогов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EE02F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EE02F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EE02FE">
          <w:rPr>
            <w:noProof/>
            <w:webHidden/>
          </w:rPr>
        </w:r>
        <w:r w:rsidR="00EE02FE"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3</w:t>
        </w:r>
        <w:r w:rsidR="00EE02FE">
          <w:rPr>
            <w:noProof/>
            <w:webHidden/>
          </w:rPr>
          <w:fldChar w:fldCharType="end"/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212BCD">
          <w:rPr>
            <w:noProof/>
            <w:webHidden/>
          </w:rPr>
          <w:t>4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212BCD">
          <w:rPr>
            <w:noProof/>
            <w:webHidden/>
          </w:rPr>
          <w:t>4</w:t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EE02F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EE02FE">
          <w:rPr>
            <w:noProof/>
            <w:webHidden/>
          </w:rPr>
        </w:r>
        <w:r w:rsidR="00EE02FE"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4</w:t>
        </w:r>
        <w:r w:rsidR="00EE02FE">
          <w:rPr>
            <w:noProof/>
            <w:webHidden/>
          </w:rPr>
          <w:fldChar w:fldCharType="end"/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EE02F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EE02FE">
          <w:rPr>
            <w:noProof/>
            <w:webHidden/>
          </w:rPr>
        </w:r>
        <w:r w:rsidR="00EE02FE"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4</w:t>
        </w:r>
        <w:r w:rsidR="00EE02FE">
          <w:rPr>
            <w:noProof/>
            <w:webHidden/>
          </w:rPr>
          <w:fldChar w:fldCharType="end"/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212BCD">
          <w:rPr>
            <w:noProof/>
            <w:webHidden/>
            <w:lang w:val="ru-RU"/>
          </w:rPr>
          <w:t>10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212BCD">
          <w:rPr>
            <w:noProof/>
            <w:webHidden/>
          </w:rPr>
          <w:t>10</w:t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  <w:lang w:val="ru-RU"/>
          </w:rPr>
          <w:t>12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</w:rPr>
          <w:t>12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</w:rPr>
          <w:t>13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</w:rPr>
          <w:t>13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</w:rPr>
          <w:t>14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EE02F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EE02FE">
          <w:rPr>
            <w:noProof/>
            <w:webHidden/>
          </w:rPr>
        </w:r>
        <w:r w:rsidR="00EE02FE"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15</w:t>
        </w:r>
        <w:r w:rsidR="00EE02FE">
          <w:rPr>
            <w:noProof/>
            <w:webHidden/>
          </w:rPr>
          <w:fldChar w:fldCharType="end"/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EE02F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EE02FE">
          <w:rPr>
            <w:noProof/>
            <w:webHidden/>
          </w:rPr>
        </w:r>
        <w:r w:rsidR="00EE02FE"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15</w:t>
        </w:r>
        <w:r w:rsidR="00EE02FE">
          <w:rPr>
            <w:noProof/>
            <w:webHidden/>
          </w:rPr>
          <w:fldChar w:fldCharType="end"/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EE02F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EE02FE">
          <w:rPr>
            <w:noProof/>
            <w:webHidden/>
          </w:rPr>
        </w:r>
        <w:r w:rsidR="00EE02FE"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15</w:t>
        </w:r>
        <w:r w:rsidR="00EE02FE">
          <w:rPr>
            <w:noProof/>
            <w:webHidden/>
          </w:rPr>
          <w:fldChar w:fldCharType="end"/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EE02FE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EE02FE">
          <w:rPr>
            <w:noProof/>
            <w:webHidden/>
          </w:rPr>
        </w:r>
        <w:r w:rsidR="00EE02FE">
          <w:rPr>
            <w:noProof/>
            <w:webHidden/>
          </w:rPr>
          <w:fldChar w:fldCharType="separate"/>
        </w:r>
        <w:r w:rsidR="00B94EE8">
          <w:rPr>
            <w:noProof/>
            <w:webHidden/>
          </w:rPr>
          <w:t>16</w:t>
        </w:r>
        <w:r w:rsidR="00EE02FE">
          <w:rPr>
            <w:noProof/>
            <w:webHidden/>
          </w:rPr>
          <w:fldChar w:fldCharType="end"/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</w:rPr>
          <w:t>2</w:t>
        </w:r>
        <w:r w:rsidR="002B2C75">
          <w:rPr>
            <w:noProof/>
            <w:webHidden/>
          </w:rPr>
          <w:t>5</w:t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  <w:lang w:val="ru-RU"/>
          </w:rPr>
          <w:t>2</w:t>
        </w:r>
        <w:r w:rsidR="002B2C75">
          <w:rPr>
            <w:noProof/>
            <w:webHidden/>
            <w:lang w:val="ru-RU"/>
          </w:rPr>
          <w:t>6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663B3B">
          <w:rPr>
            <w:noProof/>
            <w:webHidden/>
          </w:rPr>
          <w:t>2</w:t>
        </w:r>
        <w:r w:rsidR="002B2C75">
          <w:rPr>
            <w:noProof/>
            <w:webHidden/>
          </w:rPr>
          <w:t>6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2</w:t>
        </w:r>
        <w:r w:rsidR="002B2C75">
          <w:rPr>
            <w:noProof/>
            <w:webHidden/>
          </w:rPr>
          <w:t>7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2</w:t>
        </w:r>
        <w:r w:rsidR="002B2C75">
          <w:rPr>
            <w:noProof/>
            <w:webHidden/>
          </w:rPr>
          <w:t>7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2B2C75">
          <w:rPr>
            <w:noProof/>
            <w:webHidden/>
          </w:rPr>
          <w:t>30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2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2</w:t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  <w:lang w:val="ru-RU"/>
          </w:rPr>
          <w:t>3</w:t>
        </w:r>
        <w:r w:rsidR="002B2C75">
          <w:rPr>
            <w:noProof/>
            <w:webHidden/>
            <w:lang w:val="ru-RU"/>
          </w:rPr>
          <w:t>3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3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3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3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4</w:t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  <w:lang w:val="ru-RU"/>
          </w:rPr>
          <w:t>3</w:t>
        </w:r>
        <w:r w:rsidR="002B2C75">
          <w:rPr>
            <w:noProof/>
            <w:webHidden/>
            <w:lang w:val="ru-RU"/>
          </w:rPr>
          <w:t>4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4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4</w:t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  <w:lang w:val="ru-RU"/>
          </w:rPr>
          <w:t>3</w:t>
        </w:r>
        <w:r w:rsidR="002B2C75">
          <w:rPr>
            <w:noProof/>
            <w:webHidden/>
            <w:lang w:val="ru-RU"/>
          </w:rPr>
          <w:t>6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6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7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7</w:t>
        </w:r>
      </w:hyperlink>
    </w:p>
    <w:p w:rsidR="003934F8" w:rsidRDefault="00242BBF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</w:rPr>
          <w:t>3</w:t>
        </w:r>
        <w:r w:rsidR="002B2C75">
          <w:rPr>
            <w:noProof/>
            <w:webHidden/>
          </w:rPr>
          <w:t>8</w:t>
        </w:r>
      </w:hyperlink>
    </w:p>
    <w:p w:rsidR="003934F8" w:rsidRDefault="00242B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</w:t>
        </w:r>
        <w:r w:rsidR="00225CA5">
          <w:rPr>
            <w:rStyle w:val="ae"/>
            <w:rFonts w:ascii="Times New Roman" w:hAnsi="Times New Roman"/>
            <w:noProof/>
            <w:lang w:val="ru-RU"/>
          </w:rPr>
          <w:t>2</w:t>
        </w:r>
        <w:r w:rsidR="003934F8" w:rsidRPr="007B5322">
          <w:rPr>
            <w:rStyle w:val="ae"/>
            <w:rFonts w:ascii="Times New Roman" w:hAnsi="Times New Roman"/>
            <w:noProof/>
          </w:rPr>
          <w:t>-16 ЛЕТ</w:t>
        </w:r>
        <w:r w:rsidR="003934F8">
          <w:rPr>
            <w:noProof/>
            <w:webHidden/>
          </w:rPr>
          <w:tab/>
        </w:r>
        <w:r w:rsidR="007A73D9">
          <w:rPr>
            <w:noProof/>
            <w:webHidden/>
            <w:lang w:val="ru-RU"/>
          </w:rPr>
          <w:t>3</w:t>
        </w:r>
        <w:r w:rsidR="002B2C75">
          <w:rPr>
            <w:noProof/>
            <w:webHidden/>
            <w:lang w:val="ru-RU"/>
          </w:rPr>
          <w:t>8</w:t>
        </w:r>
      </w:hyperlink>
    </w:p>
    <w:p w:rsidR="00AA2B8A" w:rsidRDefault="00EE02F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242BBF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</w:t>
      </w:r>
      <w:r w:rsidR="00C4436D">
        <w:rPr>
          <w:rFonts w:ascii="Times New Roman" w:hAnsi="Times New Roman"/>
          <w:color w:val="808080"/>
          <w:sz w:val="20"/>
          <w:lang w:val="ru-RU"/>
        </w:rPr>
        <w:t>20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СОЮЗ «ВОРЛДСКИЛЛС РОССИЯ» </w:t>
      </w:r>
    </w:p>
    <w:p w:rsidR="00DE39D8" w:rsidRPr="009955F8" w:rsidRDefault="00242BBF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89607678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0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1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1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17530C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>(</w:t>
      </w:r>
      <w:r w:rsidR="009F2DAD" w:rsidRPr="0017530C">
        <w:rPr>
          <w:rFonts w:ascii="Times New Roman" w:hAnsi="Times New Roman" w:cs="Times New Roman"/>
          <w:sz w:val="28"/>
          <w:szCs w:val="28"/>
        </w:rPr>
        <w:t>Выпечка осетинских пирогов</w:t>
      </w:r>
      <w:r w:rsidRPr="0017530C">
        <w:rPr>
          <w:rFonts w:ascii="Times New Roman" w:hAnsi="Times New Roman" w:cs="Times New Roman"/>
          <w:sz w:val="28"/>
          <w:szCs w:val="28"/>
        </w:rPr>
        <w:t>)</w:t>
      </w:r>
    </w:p>
    <w:p w:rsidR="009F2DAD" w:rsidRDefault="00DE39D8" w:rsidP="009F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9F2DAD" w:rsidRPr="0017530C" w:rsidRDefault="009F2DAD" w:rsidP="009F2DAD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>Краткое описание и актуальность компетенции.</w:t>
      </w:r>
      <w:r w:rsidRPr="0017530C">
        <w:rPr>
          <w:b/>
          <w:sz w:val="28"/>
          <w:szCs w:val="28"/>
        </w:rPr>
        <w:t xml:space="preserve"> </w:t>
      </w:r>
    </w:p>
    <w:p w:rsidR="009F2DAD" w:rsidRPr="0017530C" w:rsidRDefault="009F2DAD" w:rsidP="00F84523">
      <w:pPr>
        <w:spacing w:after="0" w:line="360" w:lineRule="auto"/>
        <w:ind w:firstLine="709"/>
        <w:jc w:val="both"/>
        <w:rPr>
          <w:sz w:val="28"/>
          <w:szCs w:val="28"/>
        </w:rPr>
      </w:pPr>
      <w:r w:rsidRPr="0017530C">
        <w:rPr>
          <w:rFonts w:ascii="Times New Roman" w:hAnsi="Times New Roman" w:cs="Times New Roman"/>
          <w:b/>
          <w:sz w:val="28"/>
          <w:szCs w:val="28"/>
        </w:rPr>
        <w:t>Осетинские пироги</w:t>
      </w:r>
      <w:r w:rsidRPr="0017530C">
        <w:rPr>
          <w:rFonts w:ascii="Times New Roman" w:hAnsi="Times New Roman" w:cs="Times New Roman"/>
          <w:sz w:val="28"/>
          <w:szCs w:val="28"/>
        </w:rPr>
        <w:t xml:space="preserve"> – это национальное блюдо, которому уже несколько сотен лет. </w:t>
      </w:r>
    </w:p>
    <w:p w:rsidR="00DE39D8" w:rsidRDefault="009F2DAD" w:rsidP="00F84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>Они известны во многих странах мира и популярность их растёт из года в год среди ценителей кухни Кавказа! Готовятся осетинские пироги по старинному традиционному рецепту, повторить который способен не каждый повар. Настоящими, вкусными считаются осетинские пироги с тонким слоем теста и сочной, обильной начинкой, в качестве которой используется многочисленное разнообразие экологически чистых продуктов, таких как осетинский сыр, мясо, свекольные листья, картофель, тыква и т.д. Как правило, выпечка имеет круглую форму диаметром 33-34 см. На религиозные праздники и культовые обряды выпекают треугольные пироги с сырной начинкой.</w:t>
      </w:r>
      <w:r w:rsidR="0017530C" w:rsidRPr="0017530C">
        <w:rPr>
          <w:rFonts w:ascii="Times New Roman" w:hAnsi="Times New Roman" w:cs="Times New Roman"/>
          <w:sz w:val="28"/>
          <w:szCs w:val="28"/>
        </w:rPr>
        <w:t xml:space="preserve"> </w:t>
      </w:r>
      <w:r w:rsidRPr="0017530C">
        <w:rPr>
          <w:rFonts w:ascii="Times New Roman" w:hAnsi="Times New Roman" w:cs="Times New Roman"/>
          <w:sz w:val="28"/>
          <w:szCs w:val="28"/>
        </w:rPr>
        <w:t>Для того чтобы приготовить лучшую выпечку, необходимо строго следовать исконной технологии, использовать секретные ингредиенты и иметь большой опыт в приготовлении этого блюда.</w:t>
      </w:r>
    </w:p>
    <w:p w:rsidR="00744FA6" w:rsidRPr="00744FA6" w:rsidRDefault="00744FA6" w:rsidP="00F84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FA6">
        <w:rPr>
          <w:rFonts w:ascii="Times New Roman" w:hAnsi="Times New Roman" w:cs="Times New Roman"/>
          <w:sz w:val="28"/>
          <w:szCs w:val="28"/>
        </w:rPr>
        <w:t>Пекарь осетинских пирогов - это высококвалифицированный специалист с высоким уровнем знаний о еде и питании, изготавливающий множество разновидностей осетинских пирогов. Профессиональные пекари должны учитывать качество ингредиентов, технику безопасности и нормы охраны здоровья, а также требования покупателей. Они должны придерживаться высококачественных ингредиентов, безупречного уровня пищевой гигиены и безопасности.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80"/>
      <w:r>
        <w:rPr>
          <w:rFonts w:ascii="Times New Roman" w:hAnsi="Times New Roman"/>
        </w:rPr>
        <w:lastRenderedPageBreak/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2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3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3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F84523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F84523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F8452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F84523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4" w:name="_Toc489607682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4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5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5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"/>
        <w:gridCol w:w="8363"/>
        <w:gridCol w:w="958"/>
      </w:tblGrid>
      <w:tr w:rsidR="00DE39D8" w:rsidRPr="009955F8" w:rsidTr="00B422CD">
        <w:tc>
          <w:tcPr>
            <w:tcW w:w="8897" w:type="dxa"/>
            <w:gridSpan w:val="3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958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B422CD">
        <w:tc>
          <w:tcPr>
            <w:tcW w:w="518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379" w:type="dxa"/>
            <w:gridSpan w:val="2"/>
            <w:shd w:val="clear" w:color="auto" w:fill="323E4F" w:themeFill="text2" w:themeFillShade="BF"/>
          </w:tcPr>
          <w:p w:rsidR="00DE39D8" w:rsidRPr="00ED18F9" w:rsidRDefault="0060163C" w:rsidP="0060163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87262">
              <w:rPr>
                <w:b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958" w:type="dxa"/>
            <w:shd w:val="clear" w:color="auto" w:fill="323E4F" w:themeFill="text2" w:themeFillShade="BF"/>
          </w:tcPr>
          <w:p w:rsidR="00DE39D8" w:rsidRPr="005D5D8D" w:rsidRDefault="005D5D8D" w:rsidP="00F96457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10</w:t>
            </w:r>
          </w:p>
        </w:tc>
      </w:tr>
      <w:tr w:rsidR="00DE39D8" w:rsidRPr="009955F8" w:rsidTr="00B422CD">
        <w:tc>
          <w:tcPr>
            <w:tcW w:w="518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DE39D8" w:rsidRPr="0060163C" w:rsidRDefault="00DE39D8" w:rsidP="00F96457">
            <w:pPr>
              <w:rPr>
                <w:bCs/>
                <w:sz w:val="28"/>
                <w:szCs w:val="28"/>
              </w:rPr>
            </w:pPr>
            <w:r w:rsidRPr="0060163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Принципы ведения бизнеса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Этапы изготовления, от покупки сырья до производства высококачественного продукта</w:t>
            </w:r>
            <w:r w:rsidR="0018778B">
              <w:rPr>
                <w:sz w:val="24"/>
                <w:szCs w:val="24"/>
              </w:rPr>
              <w:t xml:space="preserve"> </w:t>
            </w:r>
            <w:r w:rsidRPr="00187262">
              <w:rPr>
                <w:sz w:val="24"/>
                <w:szCs w:val="24"/>
              </w:rPr>
              <w:t>и его продажи покупателям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Важность сокращения количества отходов и максимально рационального использования ресурсов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Факторы, воздействующие на используемые в выпечке ингредиенты, включая их сезонность, доступность, стоимость, хранение и использование</w:t>
            </w:r>
          </w:p>
          <w:p w:rsidR="0060163C" w:rsidRPr="0060163C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Набор инструментов и оборудования, используемых в выпечке осетинских пирогов</w:t>
            </w:r>
          </w:p>
          <w:p w:rsidR="00DE39D8" w:rsidRPr="0060163C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lastRenderedPageBreak/>
              <w:t>●</w:t>
            </w:r>
            <w:r w:rsidRPr="00187262">
              <w:rPr>
                <w:sz w:val="24"/>
                <w:szCs w:val="24"/>
              </w:rPr>
              <w:tab/>
              <w:t>Законодательство и принятые нормы, касающиеся закупки, хранения, подготовки, приготовления, выпечки и подачи пищевых продуктов</w:t>
            </w:r>
          </w:p>
        </w:tc>
        <w:tc>
          <w:tcPr>
            <w:tcW w:w="958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422CD">
        <w:tc>
          <w:tcPr>
            <w:tcW w:w="518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DE39D8" w:rsidRPr="0060163C" w:rsidRDefault="00DE39D8" w:rsidP="00F96457">
            <w:pPr>
              <w:rPr>
                <w:bCs/>
                <w:sz w:val="28"/>
                <w:szCs w:val="28"/>
              </w:rPr>
            </w:pPr>
            <w:r w:rsidRPr="0060163C">
              <w:rPr>
                <w:bCs/>
                <w:sz w:val="28"/>
                <w:szCs w:val="28"/>
              </w:rPr>
              <w:t>Специалист должен уметь:</w:t>
            </w:r>
          </w:p>
          <w:p w:rsidR="0060163C" w:rsidRPr="00187262" w:rsidRDefault="0060163C" w:rsidP="0060163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Подготовить и правильно использовать инструменты и оборудование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Эффективно расставлять приоритеты и планировать работу так, чтобы укладываться в заданные временные рамки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Внимательно обращаться с сырьём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Экономично расходовать ингредиенты и минимизировать отходы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Готовить продукты в соответствии с установленным уровнем затрат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Заранее и точно заказывать товары и материалы для соответствия рабочему графику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Эффективно и аккуратно работать, внимательно относясь</w:t>
            </w:r>
            <w:r w:rsidR="00156DD9">
              <w:rPr>
                <w:sz w:val="24"/>
                <w:szCs w:val="24"/>
              </w:rPr>
              <w:t xml:space="preserve"> к</w:t>
            </w:r>
            <w:r w:rsidRPr="00187262">
              <w:rPr>
                <w:sz w:val="24"/>
                <w:szCs w:val="24"/>
              </w:rPr>
              <w:t xml:space="preserve"> рабочему месту и коллегам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Демонстрировать развитые компетенции в организации рабочего процесса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Отражать вдохновение, талант и инновационный потенциал в производстве и оформлении 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Соблюдать размер и вес изделий для сохранения удовлетворенности клиентов и показателей рентабельности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Профессионально и эффективно реагировать в непредвиденных ситуациях</w:t>
            </w:r>
          </w:p>
          <w:p w:rsidR="0060163C" w:rsidRPr="00187262" w:rsidRDefault="0060163C" w:rsidP="0060163C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Выполнять работу в срок</w:t>
            </w:r>
          </w:p>
          <w:p w:rsidR="00DE39D8" w:rsidRPr="00ED18F9" w:rsidRDefault="0060163C" w:rsidP="006016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●</w:t>
            </w:r>
            <w:r w:rsidRPr="0060163C">
              <w:rPr>
                <w:sz w:val="24"/>
                <w:szCs w:val="24"/>
              </w:rPr>
              <w:t xml:space="preserve">   </w:t>
            </w:r>
            <w:r w:rsidRPr="00187262">
              <w:rPr>
                <w:sz w:val="24"/>
                <w:szCs w:val="24"/>
              </w:rPr>
              <w:t>Вовремя выполнять все заказы клиентов</w:t>
            </w:r>
          </w:p>
        </w:tc>
        <w:tc>
          <w:tcPr>
            <w:tcW w:w="958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422CD">
        <w:tc>
          <w:tcPr>
            <w:tcW w:w="518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379" w:type="dxa"/>
            <w:gridSpan w:val="2"/>
            <w:shd w:val="clear" w:color="auto" w:fill="323E4F" w:themeFill="text2" w:themeFillShade="BF"/>
          </w:tcPr>
          <w:p w:rsidR="0060163C" w:rsidRPr="00187262" w:rsidRDefault="0060163C" w:rsidP="0060163C">
            <w:pPr>
              <w:spacing w:before="60" w:after="60"/>
              <w:ind w:left="312" w:hanging="312"/>
              <w:jc w:val="center"/>
              <w:rPr>
                <w:b/>
                <w:sz w:val="24"/>
                <w:szCs w:val="24"/>
              </w:rPr>
            </w:pPr>
            <w:r w:rsidRPr="00187262">
              <w:rPr>
                <w:b/>
                <w:sz w:val="24"/>
                <w:szCs w:val="24"/>
              </w:rPr>
              <w:t>Пищевая гигиена, техника безопасности и нормы охраны здоровья, окружающая среда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323E4F" w:themeFill="text2" w:themeFillShade="BF"/>
          </w:tcPr>
          <w:p w:rsidR="00DE39D8" w:rsidRPr="005D5D8D" w:rsidRDefault="00D63424" w:rsidP="005C6A2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12</w:t>
            </w: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Законодательство и принятые нормы, касающиеся закупки, хранения, подготовки, приготовления и подачи пищи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Показатели качества свежих и консервированных продуктов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Причины порчи пищи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Набор инструментов и оборудования, используемых в выпечке осетинских пирогов</w:t>
            </w:r>
          </w:p>
          <w:p w:rsidR="005C6A23" w:rsidRPr="00ED18F9" w:rsidRDefault="0060163C" w:rsidP="005A31AD">
            <w:pPr>
              <w:spacing w:before="60" w:after="60"/>
              <w:ind w:left="312" w:hanging="312"/>
              <w:jc w:val="both"/>
              <w:rPr>
                <w:bCs/>
                <w:sz w:val="28"/>
                <w:szCs w:val="28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Законодательство и безопасную организацию работ, касающиеся кухни и использования покупного оборудования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Работать, строго соблюдая стандарты личной гигиены и нормы безопасности при хранении, подготовке, приготовлении и подаче продуктов питания (англ. — </w:t>
            </w:r>
            <w:r w:rsidRPr="00187262">
              <w:rPr>
                <w:sz w:val="24"/>
                <w:szCs w:val="24"/>
                <w:lang w:val="en-US"/>
              </w:rPr>
              <w:t>HACCP</w:t>
            </w:r>
            <w:r w:rsidRPr="00187262">
              <w:rPr>
                <w:sz w:val="24"/>
                <w:szCs w:val="24"/>
              </w:rPr>
              <w:t xml:space="preserve"> (анализ рисков и критические контрольные точки))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Соответствовать нормам рабочей техники безопасности и пищевой безопасности, а также лучшим практикам своей отрасли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Безопасно хранить все товары согласно </w:t>
            </w:r>
            <w:r w:rsidRPr="00187262">
              <w:rPr>
                <w:sz w:val="24"/>
                <w:szCs w:val="24"/>
                <w:lang w:val="en-US"/>
              </w:rPr>
              <w:t>HACCP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Обеспечивать чистоту всех рабочих зон в соответствии с самыми высокими стандартами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lastRenderedPageBreak/>
              <w:t>●</w:t>
            </w:r>
            <w:r w:rsidRPr="00187262">
              <w:rPr>
                <w:sz w:val="24"/>
                <w:szCs w:val="24"/>
              </w:rPr>
              <w:tab/>
              <w:t xml:space="preserve">Полностью и детально внедрять внутренний бизнес-концепт </w:t>
            </w:r>
            <w:r w:rsidRPr="00187262">
              <w:rPr>
                <w:sz w:val="24"/>
                <w:szCs w:val="24"/>
                <w:lang w:val="en-US"/>
              </w:rPr>
              <w:t>HACCP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Работать аккуратно и придерживаться правил техники безопасности</w:t>
            </w:r>
          </w:p>
          <w:p w:rsidR="0060163C" w:rsidRPr="00187262" w:rsidRDefault="0060163C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Использовать все инструменты и приспособления безопасно и в соответствии с инструкциями производителя</w:t>
            </w:r>
          </w:p>
          <w:p w:rsidR="005C6A23" w:rsidRPr="00ED18F9" w:rsidRDefault="0060163C" w:rsidP="005A31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●</w:t>
            </w:r>
            <w:r w:rsidR="0018778B">
              <w:rPr>
                <w:sz w:val="24"/>
                <w:szCs w:val="24"/>
              </w:rPr>
              <w:t xml:space="preserve"> </w:t>
            </w:r>
            <w:r w:rsidRPr="00187262">
              <w:rPr>
                <w:sz w:val="24"/>
                <w:szCs w:val="24"/>
              </w:rPr>
              <w:t>Поддерживать технику безопасности и нормы охраны здоровья, а также пищевую гигиену на рабочем месте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422CD">
        <w:tc>
          <w:tcPr>
            <w:tcW w:w="518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379" w:type="dxa"/>
            <w:gridSpan w:val="2"/>
            <w:shd w:val="clear" w:color="auto" w:fill="323E4F" w:themeFill="text2" w:themeFillShade="BF"/>
          </w:tcPr>
          <w:p w:rsidR="00DE39D8" w:rsidRPr="00ED18F9" w:rsidRDefault="0060163C" w:rsidP="005A31AD">
            <w:pPr>
              <w:pStyle w:val="p1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87262">
              <w:rPr>
                <w:rFonts w:ascii="Times New Roman" w:hAnsi="Times New Roman"/>
                <w:b/>
              </w:rPr>
              <w:t>Компетенции общения и межличностных отношений</w:t>
            </w:r>
            <w:r w:rsidRPr="00187262">
              <w:rPr>
                <w:rStyle w:val="s1"/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958" w:type="dxa"/>
            <w:shd w:val="clear" w:color="auto" w:fill="323E4F" w:themeFill="text2" w:themeFillShade="BF"/>
          </w:tcPr>
          <w:p w:rsidR="00DE39D8" w:rsidRPr="005D5D8D" w:rsidRDefault="005D5D8D" w:rsidP="00F96457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13</w:t>
            </w: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A31AD" w:rsidRPr="00187262" w:rsidRDefault="005A31AD" w:rsidP="005A31AD">
            <w:pPr>
              <w:autoSpaceDE w:val="0"/>
              <w:autoSpaceDN w:val="0"/>
              <w:adjustRightInd w:val="0"/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Как выкладывать осетинские пироги для продажи</w:t>
            </w:r>
          </w:p>
          <w:p w:rsidR="005A31AD" w:rsidRPr="00187262" w:rsidRDefault="005A31AD" w:rsidP="005A31AD">
            <w:pPr>
              <w:autoSpaceDE w:val="0"/>
              <w:autoSpaceDN w:val="0"/>
              <w:adjustRightInd w:val="0"/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Важность выкладки и подписей как инструментов продажи и коммуникации</w:t>
            </w:r>
          </w:p>
          <w:p w:rsidR="005A31AD" w:rsidRPr="00187262" w:rsidRDefault="005A31AD" w:rsidP="005A31AD">
            <w:pPr>
              <w:autoSpaceDE w:val="0"/>
              <w:autoSpaceDN w:val="0"/>
              <w:adjustRightInd w:val="0"/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Правовые ограничения по презентации рекламных материалов</w:t>
            </w:r>
          </w:p>
          <w:p w:rsidR="005A31AD" w:rsidRPr="00187262" w:rsidRDefault="005A31AD" w:rsidP="005A31AD">
            <w:pPr>
              <w:autoSpaceDE w:val="0"/>
              <w:autoSpaceDN w:val="0"/>
              <w:adjustRightInd w:val="0"/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Важность внешнего вида при появлениях на публике и общении с клиентами</w:t>
            </w:r>
          </w:p>
          <w:p w:rsidR="005A31AD" w:rsidRPr="00187262" w:rsidRDefault="005A31AD" w:rsidP="005A31AD">
            <w:pPr>
              <w:autoSpaceDE w:val="0"/>
              <w:autoSpaceDN w:val="0"/>
              <w:adjustRightInd w:val="0"/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Важность эффективной коммуникации между командами, коллегами, подрядчиками и другими специалистами</w:t>
            </w:r>
          </w:p>
          <w:p w:rsidR="005C6A23" w:rsidRPr="00ED18F9" w:rsidRDefault="005A31AD" w:rsidP="005A31AD">
            <w:pPr>
              <w:pStyle w:val="p1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●</w:t>
            </w:r>
            <w:r w:rsidRPr="005A31AD">
              <w:rPr>
                <w:rFonts w:ascii="Times New Roman" w:hAnsi="Times New Roman"/>
              </w:rPr>
              <w:t xml:space="preserve">   </w:t>
            </w:r>
            <w:r w:rsidRPr="00187262">
              <w:rPr>
                <w:rFonts w:ascii="Times New Roman" w:hAnsi="Times New Roman"/>
              </w:rPr>
              <w:t>Необходимость эффективной коммуникации с клиентами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ab/>
              <w:t>Вести диалог с покупателями на профессиональном уровне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Разработать правильный продукт, соответствующий пожеланиям и заказу клиента 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Эффективно сотрудничать с коллегами и другими специалистами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Быть полезным своей команде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Выкладывать продукцию таким образом, чтобы максимально увеличить продажи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Всегда внимательно относиться к своему внешнему виду, быть опрятным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Выстраивать эффективное общение с коллегами, командами и клиентами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Давать менеджерам, коллегам и клиентам рекомендации и инструкции по профессиональным вопросам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Предлагать решения и обсуждать вопросы в результативном ключе, обеспечивающем разработку стратегии для достижения цели или поиск взаимовыгодного решения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Планировать и реализовывать рекламные кампании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jc w:val="both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Следовать подробным письменным и устным инструкциям</w:t>
            </w:r>
          </w:p>
          <w:p w:rsidR="005C6A23" w:rsidRPr="005A31AD" w:rsidRDefault="005A31AD" w:rsidP="005A31AD">
            <w:pPr>
              <w:jc w:val="both"/>
              <w:rPr>
                <w:bCs/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</w:r>
            <w:r w:rsidRPr="005A31AD">
              <w:rPr>
                <w:sz w:val="24"/>
                <w:szCs w:val="24"/>
              </w:rPr>
              <w:t>Разрабатывать рецептуры таким образом, чтобы любой другой пекарь осетинских пирогов смог понять их и изготовить качественный продукт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422CD">
        <w:tc>
          <w:tcPr>
            <w:tcW w:w="518" w:type="dxa"/>
            <w:shd w:val="clear" w:color="auto" w:fill="323E4F" w:themeFill="text2" w:themeFillShade="BF"/>
          </w:tcPr>
          <w:p w:rsidR="005C6A23" w:rsidRPr="005A31AD" w:rsidRDefault="005A31AD" w:rsidP="005C6A2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8379" w:type="dxa"/>
            <w:gridSpan w:val="2"/>
            <w:shd w:val="clear" w:color="auto" w:fill="323E4F" w:themeFill="text2" w:themeFillShade="BF"/>
          </w:tcPr>
          <w:p w:rsidR="005C6A23" w:rsidRPr="00ED18F9" w:rsidRDefault="005A31AD" w:rsidP="005A31AD">
            <w:pPr>
              <w:pStyle w:val="p1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87262">
              <w:rPr>
                <w:rFonts w:ascii="Times New Roman" w:hAnsi="Times New Roman"/>
                <w:b/>
              </w:rPr>
              <w:t>Умело использовать сырье и придерживаться рецептуры выпечки осетинских пирогов</w:t>
            </w:r>
            <w:r w:rsidRPr="00187262">
              <w:rPr>
                <w:rStyle w:val="s1"/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958" w:type="dxa"/>
            <w:shd w:val="clear" w:color="auto" w:fill="323E4F" w:themeFill="text2" w:themeFillShade="BF"/>
          </w:tcPr>
          <w:p w:rsidR="005C6A23" w:rsidRPr="005D5D8D" w:rsidRDefault="00D63424" w:rsidP="005C6A2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13</w:t>
            </w: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ab/>
              <w:t>Важность соблюдения кулинарных рецепт</w:t>
            </w:r>
            <w:r w:rsidR="00DA36EF">
              <w:rPr>
                <w:sz w:val="24"/>
                <w:szCs w:val="24"/>
              </w:rPr>
              <w:t>ур</w:t>
            </w:r>
            <w:r w:rsidRPr="00187262">
              <w:rPr>
                <w:sz w:val="24"/>
                <w:szCs w:val="24"/>
              </w:rPr>
              <w:t xml:space="preserve"> для контроля качества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Ассортимент и характеристики осетинских пирогов, известных по всему миру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Применение вкусовых комбинаций и согласование текстур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lastRenderedPageBreak/>
              <w:t>●</w:t>
            </w:r>
            <w:r w:rsidRPr="00187262">
              <w:rPr>
                <w:sz w:val="24"/>
                <w:szCs w:val="24"/>
              </w:rPr>
              <w:tab/>
              <w:t>Основные принципы комбинирования ингредиентов при производстве продукции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Процесс создания внешнего вида, текстуры и вкуса осетинских пирогов посредством применения различных ингредиентов и техник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Влияние различных ингредиентов на конечный продукт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Обращение с сырьём посредством технологий производства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Влияние различных технологий на производство осетинских пирогов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Спектр применения различных видов теста для производства осетинских пирогов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Сырье и целесообразность применения  в качестве начинки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Стабильность запекаемых начинок при высокой температуре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Результаты использования сезонных фруктов и овощей в качестве начинки</w:t>
            </w:r>
          </w:p>
          <w:p w:rsidR="005C6A23" w:rsidRPr="00ED18F9" w:rsidRDefault="005A31AD" w:rsidP="005A31AD">
            <w:pPr>
              <w:pStyle w:val="p1"/>
              <w:rPr>
                <w:bCs/>
                <w:sz w:val="28"/>
                <w:szCs w:val="28"/>
              </w:rPr>
            </w:pPr>
            <w:r w:rsidRPr="00187262">
              <w:rPr>
                <w:rFonts w:ascii="Times New Roman" w:hAnsi="Times New Roman"/>
              </w:rPr>
              <w:t>●   Важность внешнего вида, текстуры и вкуса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Применять знания о влиянии различных продуктов и помола муки на осетинские пироги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Применять собственные знания о влиянии сухого и жидкого сырья на производство различных видов теста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Применять знания о характеристиках различного сырья для производства осетинских пирогов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Эффективно использовать правильные ингредиенты и приправы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Создавать продукцию с правильными размером, формой, внешним видом, вкусом и в полном соответствии с установленными стандартами </w:t>
            </w:r>
          </w:p>
          <w:p w:rsidR="005A31AD" w:rsidRPr="005A31AD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</w:r>
            <w:r w:rsidRPr="005A31AD">
              <w:rPr>
                <w:sz w:val="24"/>
                <w:szCs w:val="24"/>
              </w:rPr>
              <w:t>Создавать витринные образцы согласно запросам клиентов</w:t>
            </w:r>
          </w:p>
          <w:p w:rsidR="005A31AD" w:rsidRPr="005A31AD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5A31AD">
              <w:rPr>
                <w:sz w:val="24"/>
                <w:szCs w:val="24"/>
              </w:rPr>
              <w:t>●</w:t>
            </w:r>
            <w:r w:rsidRPr="005A31AD">
              <w:rPr>
                <w:sz w:val="24"/>
                <w:szCs w:val="24"/>
              </w:rPr>
              <w:tab/>
              <w:t>Создавать оформление с учетом назначения образцов и места, в котором они будут расположен</w:t>
            </w:r>
            <w:r w:rsidR="007F4357">
              <w:rPr>
                <w:sz w:val="24"/>
                <w:szCs w:val="24"/>
              </w:rPr>
              <w:t>ы</w:t>
            </w:r>
          </w:p>
          <w:p w:rsidR="005C6A23" w:rsidRPr="005A31AD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5A31AD">
              <w:rPr>
                <w:sz w:val="24"/>
                <w:szCs w:val="24"/>
              </w:rPr>
              <w:t>●   Создавать витринные образцы, соответствующие спецификациям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422CD">
        <w:tc>
          <w:tcPr>
            <w:tcW w:w="518" w:type="dxa"/>
            <w:shd w:val="clear" w:color="auto" w:fill="323E4F" w:themeFill="text2" w:themeFillShade="BF"/>
          </w:tcPr>
          <w:p w:rsidR="005C6A23" w:rsidRPr="00ED18F9" w:rsidRDefault="005A31AD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8379" w:type="dxa"/>
            <w:gridSpan w:val="2"/>
            <w:shd w:val="clear" w:color="auto" w:fill="323E4F" w:themeFill="text2" w:themeFillShade="BF"/>
          </w:tcPr>
          <w:p w:rsidR="005C6A23" w:rsidRPr="005A31AD" w:rsidRDefault="005A31AD" w:rsidP="005C6A2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A31AD">
              <w:rPr>
                <w:b/>
                <w:sz w:val="24"/>
                <w:szCs w:val="24"/>
              </w:rPr>
              <w:t>Процесс приготовления и брожения теста</w:t>
            </w:r>
          </w:p>
        </w:tc>
        <w:tc>
          <w:tcPr>
            <w:tcW w:w="958" w:type="dxa"/>
            <w:shd w:val="clear" w:color="auto" w:fill="323E4F" w:themeFill="text2" w:themeFillShade="BF"/>
          </w:tcPr>
          <w:p w:rsidR="005C6A23" w:rsidRPr="005D5D8D" w:rsidRDefault="00D63424" w:rsidP="00D63424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23</w:t>
            </w: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Методы производства различных видов теста для осетинских пирогов, таких как тесто дрожжевое (опарный и безопарный способы производства), пресное 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Влияние сырья на тесто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Производство теста, улучшение его свойств с помощью таких ингредиентов как сахар, яйца, сливочное масло, жир, подсолнечное масло или молоко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Важность температуры теста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Разницу в приготовлении теста из разных продуктов помола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Важность развития глютеновой структуры в пшеничном тесте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Как обращаться с различными видами теста и хранить их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Научные основы брожения, такие как типы брожения, а также субстанции, участвующие в процессе брожения и скисания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Когда использовать комплексный безопарный способ приготовления теста для осетинских пирогов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lastRenderedPageBreak/>
              <w:t>●</w:t>
            </w:r>
            <w:r w:rsidRPr="00187262">
              <w:rPr>
                <w:sz w:val="24"/>
                <w:szCs w:val="24"/>
              </w:rPr>
              <w:tab/>
              <w:t>Преимущества использования закваски теста на жидком полуфабрикате, таких как опара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Приготовление опары с пекарскими дрожжами </w:t>
            </w:r>
          </w:p>
          <w:p w:rsidR="005C6A23" w:rsidRPr="00ED18F9" w:rsidRDefault="005A31AD" w:rsidP="005A31AD">
            <w:pPr>
              <w:spacing w:before="60" w:after="60"/>
              <w:ind w:left="312" w:hanging="312"/>
              <w:rPr>
                <w:bCs/>
                <w:sz w:val="28"/>
                <w:szCs w:val="28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Набор инструментов и оборудования, используемых в выпечке осетинских пирогов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422CD">
        <w:tc>
          <w:tcPr>
            <w:tcW w:w="51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ab/>
              <w:t>Комбинировать сухие и жидкие ингредиенты для приготовления теста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Замешивать тесто так, чтобы вырабатывалась клейковина, необходимая для придания ему эластичности и прочности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Делать тесто посредством пекарских дрожжей или без каких-либо разрыхлителей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Расстаивать тесто для насыщения его воздухом и придания ему структуры 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Регулировать процесс брожения</w:t>
            </w:r>
          </w:p>
          <w:p w:rsidR="005A31AD" w:rsidRPr="00187262" w:rsidRDefault="005A31AD" w:rsidP="005A31AD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Сбраживать тесто для достижения наилучшего вкуса и текстуры</w:t>
            </w:r>
          </w:p>
          <w:p w:rsidR="005C6A23" w:rsidRPr="005A31AD" w:rsidRDefault="005A31AD" w:rsidP="005A31AD">
            <w:pPr>
              <w:rPr>
                <w:bCs/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</w:r>
            <w:r w:rsidRPr="005A31AD">
              <w:rPr>
                <w:sz w:val="24"/>
                <w:szCs w:val="24"/>
              </w:rPr>
              <w:t>Месить тесто для придания ему однородной текстуры</w:t>
            </w:r>
          </w:p>
        </w:tc>
        <w:tc>
          <w:tcPr>
            <w:tcW w:w="958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22CD" w:rsidRPr="00ED18F9" w:rsidTr="00B422CD">
        <w:tc>
          <w:tcPr>
            <w:tcW w:w="518" w:type="dxa"/>
            <w:shd w:val="clear" w:color="auto" w:fill="323E4F" w:themeFill="text2" w:themeFillShade="BF"/>
          </w:tcPr>
          <w:p w:rsidR="00B422CD" w:rsidRPr="00187262" w:rsidRDefault="00B422CD" w:rsidP="00B422CD">
            <w:pPr>
              <w:pStyle w:val="p1"/>
              <w:rPr>
                <w:rStyle w:val="s1"/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8379" w:type="dxa"/>
            <w:gridSpan w:val="2"/>
            <w:shd w:val="clear" w:color="auto" w:fill="323E4F" w:themeFill="text2" w:themeFillShade="BF"/>
          </w:tcPr>
          <w:p w:rsidR="00B422CD" w:rsidRPr="00B422CD" w:rsidRDefault="00B422CD" w:rsidP="00636543">
            <w:pPr>
              <w:rPr>
                <w:b/>
                <w:sz w:val="24"/>
                <w:szCs w:val="24"/>
                <w:lang w:val="en-US"/>
              </w:rPr>
            </w:pPr>
            <w:r w:rsidRPr="00B422CD">
              <w:rPr>
                <w:b/>
                <w:sz w:val="24"/>
                <w:szCs w:val="24"/>
              </w:rPr>
              <w:t>Формовать и украшать тесто</w:t>
            </w:r>
          </w:p>
        </w:tc>
        <w:tc>
          <w:tcPr>
            <w:tcW w:w="958" w:type="dxa"/>
            <w:shd w:val="clear" w:color="auto" w:fill="323E4F" w:themeFill="text2" w:themeFillShade="BF"/>
          </w:tcPr>
          <w:p w:rsidR="00B422CD" w:rsidRPr="005D5D8D" w:rsidRDefault="005D5D8D" w:rsidP="0063654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14</w:t>
            </w:r>
          </w:p>
        </w:tc>
      </w:tr>
      <w:tr w:rsidR="00B422CD" w:rsidRPr="009955F8" w:rsidTr="00B422CD">
        <w:tc>
          <w:tcPr>
            <w:tcW w:w="518" w:type="dxa"/>
          </w:tcPr>
          <w:p w:rsidR="00B422CD" w:rsidRPr="00ED18F9" w:rsidRDefault="00B422CD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DC261C" w:rsidRPr="00DC261C" w:rsidRDefault="00DC261C" w:rsidP="00DC261C">
            <w:pPr>
              <w:rPr>
                <w:bCs/>
                <w:sz w:val="28"/>
                <w:szCs w:val="28"/>
              </w:rPr>
            </w:pPr>
            <w:r w:rsidRPr="00DC261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Важность формовки и украшения теста перед выпечкой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Формы, традиционно используемые для осетинских пирогов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Набор инструментов и оборудования, используемых при выпечке для формовки и украшения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Различные техники придания формы, такие как формовка, выпечка в формах и многие другие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Влияние формы или формовки на конечный продукт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Как размещать начинки в тесте и формировать его так, чтобы запечь вместе с начинкой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Ассортимент осетинских пирогов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Утонченность и художественный вкус</w:t>
            </w:r>
          </w:p>
          <w:p w:rsidR="00B422CD" w:rsidRPr="00ED18F9" w:rsidRDefault="00DC261C" w:rsidP="00DC261C">
            <w:pPr>
              <w:pStyle w:val="p1"/>
              <w:rPr>
                <w:bCs/>
                <w:sz w:val="28"/>
                <w:szCs w:val="28"/>
              </w:rPr>
            </w:pPr>
            <w:r w:rsidRPr="00187262">
              <w:rPr>
                <w:rFonts w:ascii="Times New Roman" w:hAnsi="Times New Roman"/>
              </w:rPr>
              <w:t>●   Разные методы завершения работы с тестом перед выпеканием</w:t>
            </w:r>
            <w:r w:rsidR="00FB09CC">
              <w:rPr>
                <w:rFonts w:ascii="Times New Roman" w:hAnsi="Times New Roman"/>
              </w:rPr>
              <w:t xml:space="preserve">. </w:t>
            </w:r>
            <w:r w:rsidRPr="00187262">
              <w:rPr>
                <w:rFonts w:ascii="Times New Roman" w:hAnsi="Times New Roman"/>
              </w:rPr>
              <w:t xml:space="preserve"> Например, нанесение надрезов (проколов, обсыпание и пр.)</w:t>
            </w:r>
          </w:p>
        </w:tc>
        <w:tc>
          <w:tcPr>
            <w:tcW w:w="958" w:type="dxa"/>
          </w:tcPr>
          <w:p w:rsidR="00B422CD" w:rsidRPr="00B422CD" w:rsidRDefault="00B422CD" w:rsidP="00B422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22CD" w:rsidRPr="009955F8" w:rsidTr="00B422CD">
        <w:tc>
          <w:tcPr>
            <w:tcW w:w="518" w:type="dxa"/>
          </w:tcPr>
          <w:p w:rsidR="00B422CD" w:rsidRPr="00ED18F9" w:rsidRDefault="00B422CD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DC261C" w:rsidRPr="00DC261C" w:rsidRDefault="00DC261C" w:rsidP="00DC261C">
            <w:pPr>
              <w:rPr>
                <w:bCs/>
                <w:sz w:val="28"/>
                <w:szCs w:val="28"/>
              </w:rPr>
            </w:pPr>
            <w:r w:rsidRPr="00DC261C">
              <w:rPr>
                <w:bCs/>
                <w:sz w:val="28"/>
                <w:szCs w:val="28"/>
              </w:rPr>
              <w:t>Специалист должен уметь: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Формовать из теста популярные осетинские пироги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Определять когда тесто достаточно забродило и готово к дальнейшей обработке, например, приданию формы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Правильно обрабатывать тесто после его брожения 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Правильно формовать осетинские пироги, согласно заранее определенным формам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Одинаково формовать большие объемы одного и того же изделия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Производить изделия, обеспечивая стабильность качества, размеров и конечных характеристик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Производить изделия с начинкой, помещая в них начинку и украшая их до выпекания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Применять различные техники формовки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lastRenderedPageBreak/>
              <w:t>●</w:t>
            </w:r>
            <w:r w:rsidRPr="00187262">
              <w:rPr>
                <w:sz w:val="24"/>
                <w:szCs w:val="24"/>
              </w:rPr>
              <w:tab/>
              <w:t>Определять длительность необходимого финального "отстаивания" изделия перед выпеканием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Закончить украшение с помощью различных техник до выпекания теста</w:t>
            </w:r>
          </w:p>
          <w:p w:rsidR="00B422CD" w:rsidRPr="00ED18F9" w:rsidRDefault="00DC261C" w:rsidP="00DC261C">
            <w:pPr>
              <w:rPr>
                <w:bCs/>
                <w:sz w:val="28"/>
                <w:szCs w:val="28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Использовать различные виды теста, чтобы формовать и изготавливать осетинские пироги</w:t>
            </w:r>
          </w:p>
        </w:tc>
        <w:tc>
          <w:tcPr>
            <w:tcW w:w="958" w:type="dxa"/>
          </w:tcPr>
          <w:p w:rsidR="00B422CD" w:rsidRPr="00B422CD" w:rsidRDefault="00B422CD" w:rsidP="00B422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261C" w:rsidRPr="00ED18F9" w:rsidTr="00636543">
        <w:tc>
          <w:tcPr>
            <w:tcW w:w="534" w:type="dxa"/>
            <w:gridSpan w:val="2"/>
            <w:shd w:val="clear" w:color="auto" w:fill="323E4F" w:themeFill="text2" w:themeFillShade="BF"/>
          </w:tcPr>
          <w:p w:rsidR="00DC261C" w:rsidRPr="00DC261C" w:rsidRDefault="00DC261C" w:rsidP="0063654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363" w:type="dxa"/>
            <w:shd w:val="clear" w:color="auto" w:fill="323E4F" w:themeFill="text2" w:themeFillShade="BF"/>
          </w:tcPr>
          <w:p w:rsidR="00DC261C" w:rsidRPr="005A31AD" w:rsidRDefault="00DC261C" w:rsidP="00DC261C">
            <w:pPr>
              <w:pStyle w:val="p1"/>
              <w:rPr>
                <w:rFonts w:ascii="Times New Roman" w:eastAsia="Times New Roman" w:hAnsi="Times New Roman"/>
                <w:b/>
              </w:rPr>
            </w:pPr>
            <w:r w:rsidRPr="00187262">
              <w:rPr>
                <w:rFonts w:ascii="Times New Roman" w:hAnsi="Times New Roman"/>
                <w:b/>
              </w:rPr>
              <w:t>Процесс выпечки и обращение с изделием после нее</w:t>
            </w:r>
          </w:p>
        </w:tc>
        <w:tc>
          <w:tcPr>
            <w:tcW w:w="958" w:type="dxa"/>
            <w:shd w:val="clear" w:color="auto" w:fill="323E4F" w:themeFill="text2" w:themeFillShade="BF"/>
          </w:tcPr>
          <w:p w:rsidR="00DC261C" w:rsidRPr="005D5D8D" w:rsidRDefault="00D63424" w:rsidP="00636543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15</w:t>
            </w:r>
          </w:p>
        </w:tc>
      </w:tr>
      <w:tr w:rsidR="00B422CD" w:rsidRPr="009955F8" w:rsidTr="00B422CD">
        <w:tc>
          <w:tcPr>
            <w:tcW w:w="518" w:type="dxa"/>
          </w:tcPr>
          <w:p w:rsidR="00B422CD" w:rsidRPr="00ED18F9" w:rsidRDefault="00B422CD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DC261C" w:rsidRPr="00DC261C" w:rsidRDefault="00DC261C" w:rsidP="00DC261C">
            <w:pPr>
              <w:spacing w:before="60" w:after="60"/>
              <w:rPr>
                <w:sz w:val="28"/>
                <w:szCs w:val="28"/>
              </w:rPr>
            </w:pPr>
            <w:r w:rsidRPr="00DC261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Набор инструментов и оборудования, используемых для выпечки осетинских пирогов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Физические процессы, происходящие внутри осетинских пирогов во время выпечки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Теплопередача в разных жарочных шкафах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Длительность выпекания конкретного изделия до его готовности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Технологию выпечки сдобных осетинских пирогов, таких как пироги с начинкой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Какой цвет является оптимальным и как повлиять на вкус с помощью процесса выпекания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Правильное кратковременное хранение осетинских пирогов после выпекания</w:t>
            </w:r>
          </w:p>
          <w:p w:rsidR="00DC261C" w:rsidRPr="00187262" w:rsidRDefault="00DC261C" w:rsidP="00DC261C">
            <w:pPr>
              <w:spacing w:before="60" w:after="60"/>
              <w:ind w:left="312" w:hanging="312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Правила хранения осетинских пирогов после выпекания</w:t>
            </w:r>
          </w:p>
          <w:p w:rsidR="00B422CD" w:rsidRPr="00ED18F9" w:rsidRDefault="00DC261C" w:rsidP="00DC261C">
            <w:pPr>
              <w:pStyle w:val="p1"/>
              <w:rPr>
                <w:bCs/>
                <w:sz w:val="28"/>
                <w:szCs w:val="28"/>
              </w:rPr>
            </w:pPr>
            <w:r w:rsidRPr="00187262">
              <w:rPr>
                <w:rFonts w:ascii="Times New Roman" w:hAnsi="Times New Roman"/>
              </w:rPr>
              <w:t xml:space="preserve">●   Важность окончательного оформления осетинских пирогов </w:t>
            </w:r>
          </w:p>
        </w:tc>
        <w:tc>
          <w:tcPr>
            <w:tcW w:w="958" w:type="dxa"/>
          </w:tcPr>
          <w:p w:rsidR="00B422CD" w:rsidRPr="00B422CD" w:rsidRDefault="00B422CD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22CD" w:rsidRPr="009955F8" w:rsidTr="00B422CD">
        <w:tc>
          <w:tcPr>
            <w:tcW w:w="518" w:type="dxa"/>
          </w:tcPr>
          <w:p w:rsidR="00B422CD" w:rsidRPr="00ED18F9" w:rsidRDefault="00B422CD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9" w:type="dxa"/>
            <w:gridSpan w:val="2"/>
          </w:tcPr>
          <w:p w:rsidR="00DC261C" w:rsidRPr="00DC261C" w:rsidRDefault="00DC261C" w:rsidP="00DC261C">
            <w:pPr>
              <w:rPr>
                <w:bCs/>
                <w:sz w:val="28"/>
                <w:szCs w:val="28"/>
              </w:rPr>
            </w:pPr>
            <w:r w:rsidRPr="00DC261C">
              <w:rPr>
                <w:bCs/>
                <w:sz w:val="28"/>
                <w:szCs w:val="28"/>
              </w:rPr>
              <w:t>Специалист должен уметь: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Производить высококачественные осетинские пироги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 xml:space="preserve">Работать с различными типами жарочных шкафов 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Следить за условиями выпекания, такими как: температура, влажность, подача максимального и минимального тепла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Регулировать процесс выпекания таким образом, чтобы все осетинские пироги приобретали правильные форму, цвет и корочку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Достичь необходимого подъема теста в печи с заквашенными продуктами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Правильно хранить осетинские пироги после выпекания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Завершать украшение изделий с помощью различных техник</w:t>
            </w:r>
          </w:p>
          <w:p w:rsidR="00DC261C" w:rsidRPr="00187262" w:rsidRDefault="00DC261C" w:rsidP="00DC261C">
            <w:pPr>
              <w:spacing w:before="60" w:after="60"/>
              <w:ind w:left="312" w:hanging="283"/>
              <w:rPr>
                <w:sz w:val="24"/>
                <w:szCs w:val="24"/>
              </w:rPr>
            </w:pPr>
            <w:r w:rsidRPr="00187262">
              <w:rPr>
                <w:sz w:val="24"/>
                <w:szCs w:val="24"/>
              </w:rPr>
              <w:t>●</w:t>
            </w:r>
            <w:r w:rsidRPr="00187262">
              <w:rPr>
                <w:sz w:val="24"/>
                <w:szCs w:val="24"/>
              </w:rPr>
              <w:tab/>
              <w:t>Заполнять осетинские пироги начинкой или украшать их после выпечки</w:t>
            </w:r>
          </w:p>
          <w:p w:rsidR="00B422CD" w:rsidRPr="00ED18F9" w:rsidRDefault="00DC261C" w:rsidP="00DC261C">
            <w:pPr>
              <w:rPr>
                <w:bCs/>
                <w:sz w:val="28"/>
                <w:szCs w:val="28"/>
              </w:rPr>
            </w:pPr>
            <w:r>
              <w:t xml:space="preserve">●  </w:t>
            </w:r>
            <w:r w:rsidRPr="00DC261C">
              <w:rPr>
                <w:sz w:val="24"/>
                <w:szCs w:val="24"/>
              </w:rPr>
              <w:t>Выкладывать осетинские пироги для продажи</w:t>
            </w:r>
          </w:p>
        </w:tc>
        <w:tc>
          <w:tcPr>
            <w:tcW w:w="958" w:type="dxa"/>
          </w:tcPr>
          <w:p w:rsidR="00B422CD" w:rsidRPr="00B422CD" w:rsidRDefault="00B422CD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22CD" w:rsidRPr="009955F8" w:rsidTr="00B422CD">
        <w:tc>
          <w:tcPr>
            <w:tcW w:w="518" w:type="dxa"/>
            <w:shd w:val="clear" w:color="auto" w:fill="323E4F" w:themeFill="text2" w:themeFillShade="BF"/>
          </w:tcPr>
          <w:p w:rsidR="00B422CD" w:rsidRPr="00ED18F9" w:rsidRDefault="00B422CD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379" w:type="dxa"/>
            <w:gridSpan w:val="2"/>
            <w:shd w:val="clear" w:color="auto" w:fill="323E4F" w:themeFill="text2" w:themeFillShade="BF"/>
          </w:tcPr>
          <w:p w:rsidR="00B422CD" w:rsidRPr="00ED18F9" w:rsidRDefault="00B422CD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958" w:type="dxa"/>
            <w:shd w:val="clear" w:color="auto" w:fill="323E4F" w:themeFill="text2" w:themeFillShade="BF"/>
          </w:tcPr>
          <w:p w:rsidR="00B422CD" w:rsidRPr="00ED18F9" w:rsidRDefault="00B422CD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6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6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7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7"/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Экспертная оценка лежит в основе соревнований</w:t>
      </w:r>
      <w:r w:rsidR="002B0145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="002B0145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8" w:name="_Toc489607686"/>
      <w:r w:rsidRPr="009955F8">
        <w:rPr>
          <w:rFonts w:ascii="Times New Roman" w:hAnsi="Times New Roman"/>
          <w:sz w:val="34"/>
          <w:szCs w:val="34"/>
        </w:rPr>
        <w:lastRenderedPageBreak/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9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="00B368CC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17530C" w:rsidRPr="0017530C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17530C" w:rsidRPr="0017530C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D14068" w:rsidRPr="00D14068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="00D14068" w:rsidRPr="00D14068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1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2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"/>
        <w:tblW w:w="10049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599"/>
        <w:gridCol w:w="600"/>
        <w:gridCol w:w="520"/>
        <w:gridCol w:w="563"/>
        <w:gridCol w:w="567"/>
        <w:gridCol w:w="567"/>
        <w:gridCol w:w="709"/>
        <w:gridCol w:w="715"/>
        <w:gridCol w:w="561"/>
        <w:gridCol w:w="6"/>
        <w:gridCol w:w="561"/>
        <w:gridCol w:w="6"/>
        <w:gridCol w:w="68"/>
        <w:gridCol w:w="776"/>
        <w:gridCol w:w="7"/>
        <w:gridCol w:w="985"/>
        <w:gridCol w:w="7"/>
        <w:gridCol w:w="618"/>
      </w:tblGrid>
      <w:tr w:rsidR="00EF2CDB" w:rsidRPr="009955F8" w:rsidTr="001F735F">
        <w:trPr>
          <w:cantSplit/>
          <w:trHeight w:val="1538"/>
          <w:jc w:val="center"/>
        </w:trPr>
        <w:tc>
          <w:tcPr>
            <w:tcW w:w="7656" w:type="dxa"/>
            <w:gridSpan w:val="14"/>
            <w:shd w:val="clear" w:color="auto" w:fill="5B9BD5" w:themeFill="accent1"/>
            <w:vAlign w:val="center"/>
          </w:tcPr>
          <w:p w:rsidR="00EF2CDB" w:rsidRPr="009955F8" w:rsidRDefault="00EF2CD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783" w:type="dxa"/>
            <w:gridSpan w:val="2"/>
            <w:shd w:val="clear" w:color="auto" w:fill="5B9BD5" w:themeFill="accent1"/>
            <w:textDirection w:val="btLr"/>
          </w:tcPr>
          <w:p w:rsidR="00EF2CDB" w:rsidRPr="009955F8" w:rsidRDefault="00EF2CD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992" w:type="dxa"/>
            <w:gridSpan w:val="2"/>
            <w:shd w:val="clear" w:color="auto" w:fill="5B9BD5" w:themeFill="accent1"/>
            <w:textDirection w:val="btLr"/>
          </w:tcPr>
          <w:p w:rsidR="00EF2CDB" w:rsidRPr="009955F8" w:rsidRDefault="00EF2CD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618" w:type="dxa"/>
            <w:shd w:val="clear" w:color="auto" w:fill="5B9BD5" w:themeFill="accent1"/>
            <w:textDirection w:val="btLr"/>
          </w:tcPr>
          <w:p w:rsidR="00EF2CDB" w:rsidRPr="009955F8" w:rsidRDefault="00EF2CD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 w:val="restart"/>
            <w:shd w:val="clear" w:color="auto" w:fill="5B9BD5" w:themeFill="accent1"/>
            <w:textDirection w:val="btLr"/>
            <w:vAlign w:val="center"/>
          </w:tcPr>
          <w:p w:rsidR="001F735F" w:rsidRPr="009955F8" w:rsidRDefault="001F735F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D6171C">
              <w:rPr>
                <w:b/>
                <w:color w:val="FFFFFF" w:themeColor="background1"/>
                <w:sz w:val="24"/>
              </w:rPr>
              <w:t>3</w:t>
            </w: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1F735F" w:rsidRPr="009955F8" w:rsidRDefault="001F735F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20" w:type="dxa"/>
            <w:shd w:val="clear" w:color="auto" w:fill="323E4F" w:themeFill="text2" w:themeFillShade="BF"/>
            <w:vAlign w:val="center"/>
          </w:tcPr>
          <w:p w:rsidR="001F735F" w:rsidRPr="009955F8" w:rsidRDefault="001F735F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63" w:type="dxa"/>
            <w:shd w:val="clear" w:color="auto" w:fill="323E4F" w:themeFill="text2" w:themeFillShade="BF"/>
            <w:vAlign w:val="center"/>
          </w:tcPr>
          <w:p w:rsidR="001F735F" w:rsidRPr="009955F8" w:rsidRDefault="001F735F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323E4F" w:themeFill="text2" w:themeFillShade="BF"/>
            <w:vAlign w:val="center"/>
          </w:tcPr>
          <w:p w:rsidR="001F735F" w:rsidRPr="009955F8" w:rsidRDefault="001F735F" w:rsidP="008863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323E4F" w:themeFill="text2" w:themeFillShade="BF"/>
            <w:vAlign w:val="center"/>
          </w:tcPr>
          <w:p w:rsidR="001F735F" w:rsidRPr="009955F8" w:rsidRDefault="001F735F" w:rsidP="008863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1F735F" w:rsidRPr="009955F8" w:rsidRDefault="001F735F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715" w:type="dxa"/>
            <w:shd w:val="clear" w:color="auto" w:fill="323E4F" w:themeFill="text2" w:themeFillShade="BF"/>
            <w:vAlign w:val="center"/>
          </w:tcPr>
          <w:p w:rsidR="001F735F" w:rsidRPr="009955F8" w:rsidRDefault="001F735F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567" w:type="dxa"/>
            <w:gridSpan w:val="2"/>
            <w:shd w:val="clear" w:color="auto" w:fill="323E4F" w:themeFill="text2" w:themeFillShade="BF"/>
            <w:vAlign w:val="center"/>
          </w:tcPr>
          <w:p w:rsidR="001F735F" w:rsidRPr="009955F8" w:rsidRDefault="001F735F" w:rsidP="008863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567" w:type="dxa"/>
            <w:gridSpan w:val="2"/>
            <w:shd w:val="clear" w:color="auto" w:fill="323E4F" w:themeFill="text2" w:themeFillShade="BF"/>
            <w:vAlign w:val="center"/>
          </w:tcPr>
          <w:p w:rsidR="001F735F" w:rsidRPr="009955F8" w:rsidRDefault="001F735F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3"/>
            <w:shd w:val="clear" w:color="auto" w:fill="323E4F" w:themeFill="text2" w:themeFillShade="BF"/>
            <w:vAlign w:val="center"/>
          </w:tcPr>
          <w:p w:rsidR="001F735F" w:rsidRPr="009955F8" w:rsidRDefault="001F735F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323E4F" w:themeFill="text2" w:themeFillShade="BF"/>
          </w:tcPr>
          <w:p w:rsidR="001F735F" w:rsidRPr="009955F8" w:rsidRDefault="001F735F" w:rsidP="00F96457">
            <w:pPr>
              <w:jc w:val="both"/>
              <w:rPr>
                <w:b/>
              </w:rPr>
            </w:pPr>
          </w:p>
        </w:tc>
        <w:tc>
          <w:tcPr>
            <w:tcW w:w="618" w:type="dxa"/>
            <w:shd w:val="clear" w:color="auto" w:fill="323E4F" w:themeFill="text2" w:themeFillShade="BF"/>
          </w:tcPr>
          <w:p w:rsidR="001F735F" w:rsidRPr="009955F8" w:rsidRDefault="001F735F" w:rsidP="00F96457">
            <w:pPr>
              <w:jc w:val="both"/>
              <w:rPr>
                <w:b/>
              </w:rPr>
            </w:pP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/>
            <w:shd w:val="clear" w:color="auto" w:fill="5B9BD5" w:themeFill="accent1"/>
          </w:tcPr>
          <w:p w:rsidR="001F735F" w:rsidRPr="009955F8" w:rsidRDefault="001F735F" w:rsidP="009D1AD9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9D1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1F735F" w:rsidRPr="009D1AD9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52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3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F735F" w:rsidRPr="00D6171C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D6171C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/>
            <w:shd w:val="clear" w:color="auto" w:fill="5B9BD5" w:themeFill="accent1"/>
          </w:tcPr>
          <w:p w:rsidR="001F735F" w:rsidRPr="009955F8" w:rsidRDefault="001F735F" w:rsidP="009D1AD9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9D1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735F" w:rsidRPr="00D6171C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/>
            <w:shd w:val="clear" w:color="auto" w:fill="5B9BD5" w:themeFill="accent1"/>
          </w:tcPr>
          <w:p w:rsidR="001F735F" w:rsidRPr="009955F8" w:rsidRDefault="001F735F" w:rsidP="009D1AD9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9D1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13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/>
            <w:shd w:val="clear" w:color="auto" w:fill="5B9BD5" w:themeFill="accent1"/>
          </w:tcPr>
          <w:p w:rsidR="001F735F" w:rsidRPr="009955F8" w:rsidRDefault="001F735F" w:rsidP="009D1AD9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9D1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35F" w:rsidRPr="00F36268" w:rsidRDefault="001F735F" w:rsidP="0088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735F" w:rsidRPr="00F36268" w:rsidRDefault="001F735F" w:rsidP="0088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/>
            <w:shd w:val="clear" w:color="auto" w:fill="5B9BD5" w:themeFill="accent1"/>
          </w:tcPr>
          <w:p w:rsidR="001F735F" w:rsidRPr="009955F8" w:rsidRDefault="001F735F" w:rsidP="009D1AD9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9D1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2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F735F" w:rsidRPr="001975F9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715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/>
            <w:shd w:val="clear" w:color="auto" w:fill="5B9BD5" w:themeFill="accent1"/>
          </w:tcPr>
          <w:p w:rsidR="001F735F" w:rsidRPr="009955F8" w:rsidRDefault="001F735F" w:rsidP="009D1AD9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9D1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14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1F735F" w:rsidRPr="009955F8" w:rsidTr="001F735F">
        <w:trPr>
          <w:trHeight w:val="501"/>
          <w:jc w:val="center"/>
        </w:trPr>
        <w:tc>
          <w:tcPr>
            <w:tcW w:w="1614" w:type="dxa"/>
            <w:vMerge/>
            <w:shd w:val="clear" w:color="auto" w:fill="5B9BD5" w:themeFill="accent1"/>
          </w:tcPr>
          <w:p w:rsidR="001F735F" w:rsidRPr="009955F8" w:rsidRDefault="001F735F" w:rsidP="009D1AD9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1F735F" w:rsidRPr="009955F8" w:rsidRDefault="001F735F" w:rsidP="009D1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63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1F735F" w:rsidRPr="001975F9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88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 w:rsidRPr="009955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D63424" w:rsidRDefault="001F735F" w:rsidP="009D1AD9">
            <w:pPr>
              <w:jc w:val="center"/>
              <w:rPr>
                <w:sz w:val="24"/>
                <w:szCs w:val="24"/>
                <w:lang w:val="en-US"/>
              </w:rPr>
            </w:pPr>
            <w:r w:rsidRPr="009955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1F735F" w:rsidRPr="009955F8" w:rsidTr="001F735F">
        <w:trPr>
          <w:cantSplit/>
          <w:trHeight w:val="1285"/>
          <w:jc w:val="center"/>
        </w:trPr>
        <w:tc>
          <w:tcPr>
            <w:tcW w:w="1614" w:type="dxa"/>
            <w:shd w:val="clear" w:color="auto" w:fill="5B9BD5" w:themeFill="accent1"/>
            <w:textDirection w:val="btLr"/>
            <w:vAlign w:val="center"/>
          </w:tcPr>
          <w:p w:rsidR="001F735F" w:rsidRPr="009955F8" w:rsidRDefault="001F735F" w:rsidP="009D1AD9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599" w:type="dxa"/>
            <w:shd w:val="clear" w:color="auto" w:fill="323E4F" w:themeFill="text2" w:themeFillShade="BF"/>
          </w:tcPr>
          <w:p w:rsidR="001F735F" w:rsidRPr="009955F8" w:rsidRDefault="001F735F" w:rsidP="009D1AD9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1F735F" w:rsidRPr="00636543" w:rsidRDefault="001F735F" w:rsidP="009D1AD9">
            <w:pPr>
              <w:jc w:val="center"/>
            </w:pPr>
            <w:r>
              <w:t>27,1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:rsidR="001F735F" w:rsidRPr="00636543" w:rsidRDefault="001F735F" w:rsidP="009D1AD9">
            <w:pPr>
              <w:jc w:val="center"/>
            </w:pPr>
            <w:r>
              <w:t>18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</w:pPr>
            <w:r>
              <w:t>6,5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F735F" w:rsidRPr="001F735F" w:rsidRDefault="001F735F" w:rsidP="009D1AD9">
            <w:pPr>
              <w:jc w:val="center"/>
            </w:pPr>
            <w:r>
              <w:rPr>
                <w:lang w:val="en-US"/>
              </w:rPr>
              <w:t>6</w:t>
            </w:r>
            <w:r>
              <w:t>,2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</w:pPr>
            <w:r>
              <w:t>6,2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F735F" w:rsidRPr="00636543" w:rsidRDefault="001F735F" w:rsidP="009D1AD9">
            <w:pPr>
              <w:jc w:val="center"/>
            </w:pPr>
            <w:r>
              <w:t>10,4</w:t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:rsidR="001F735F" w:rsidRPr="00636543" w:rsidRDefault="001F735F" w:rsidP="009D1AD9">
            <w:pPr>
              <w:jc w:val="center"/>
            </w:pPr>
            <w:r>
              <w:t>18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:rsidR="001F735F" w:rsidRPr="00636543" w:rsidRDefault="001F735F" w:rsidP="009D1AD9">
            <w:pPr>
              <w:jc w:val="center"/>
            </w:pPr>
            <w:r>
              <w:t>4,6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F735F" w:rsidRPr="00D6171C" w:rsidRDefault="001F735F" w:rsidP="009D1A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1F735F" w:rsidRPr="009955F8" w:rsidRDefault="001F735F" w:rsidP="009D1AD9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1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3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F84523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F84523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F8452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F8452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F8452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F84523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2"/>
      <w:r w:rsidRPr="00A57976">
        <w:rPr>
          <w:rFonts w:ascii="Times New Roman" w:hAnsi="Times New Roman"/>
          <w:szCs w:val="28"/>
        </w:rPr>
        <w:t>4.6.</w:t>
      </w:r>
      <w:r w:rsidR="00D6171C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4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5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информацию</w:t>
      </w:r>
      <w:r w:rsidR="00CE2BFA">
        <w:rPr>
          <w:rFonts w:ascii="Times New Roman" w:hAnsi="Times New Roman" w:cs="Times New Roman"/>
          <w:sz w:val="28"/>
          <w:szCs w:val="28"/>
        </w:rPr>
        <w:t xml:space="preserve"> о распределении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</w:t>
      </w:r>
      <w:r w:rsidR="00CE2BFA">
        <w:rPr>
          <w:rFonts w:ascii="Times New Roman" w:hAnsi="Times New Roman" w:cs="Times New Roman"/>
          <w:sz w:val="28"/>
          <w:szCs w:val="28"/>
        </w:rPr>
        <w:t xml:space="preserve">Судейской и Объективной </w:t>
      </w:r>
      <w:r w:rsidR="00CE2BFA">
        <w:rPr>
          <w:rFonts w:ascii="Times New Roman" w:hAnsi="Times New Roman" w:cs="Times New Roman"/>
          <w:sz w:val="28"/>
          <w:szCs w:val="28"/>
        </w:rPr>
        <w:lastRenderedPageBreak/>
        <w:t>оценок по критериям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CE2BFA">
        <w:rPr>
          <w:rFonts w:ascii="Times New Roman" w:hAnsi="Times New Roman" w:cs="Times New Roman"/>
          <w:sz w:val="28"/>
          <w:szCs w:val="28"/>
        </w:rPr>
        <w:t xml:space="preserve"> по компетенции «Выпечка осетинских пирогов»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"/>
        <w:tblW w:w="9747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99"/>
        <w:gridCol w:w="4650"/>
        <w:gridCol w:w="1618"/>
        <w:gridCol w:w="1661"/>
        <w:gridCol w:w="919"/>
      </w:tblGrid>
      <w:tr w:rsidR="00DE39D8" w:rsidRPr="009955F8" w:rsidTr="00352FD0">
        <w:tc>
          <w:tcPr>
            <w:tcW w:w="5549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19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352FD0">
        <w:tc>
          <w:tcPr>
            <w:tcW w:w="899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4650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19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sz w:val="24"/>
                <w:szCs w:val="24"/>
              </w:rPr>
              <w:t>Организация работы на площадке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b/>
                <w:sz w:val="24"/>
                <w:szCs w:val="24"/>
              </w:rPr>
              <w:t>27,1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sz w:val="24"/>
                <w:szCs w:val="24"/>
              </w:rPr>
              <w:t xml:space="preserve">Пироги: с листьями черемши и свежим сыром (давонджын), с кабачками и свежим сыром (кабачкиджын), с фасолью, луком и чесноком </w:t>
            </w:r>
            <w:r w:rsidRPr="008863E8">
              <w:rPr>
                <w:b/>
                <w:bCs/>
                <w:sz w:val="24"/>
                <w:szCs w:val="24"/>
              </w:rPr>
              <w:t>(хъаедурджын)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b/>
                <w:sz w:val="24"/>
                <w:szCs w:val="24"/>
              </w:rPr>
              <w:t>18,0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sz w:val="24"/>
                <w:szCs w:val="24"/>
              </w:rPr>
              <w:t>Пироги треугольной формы с сыром (æртæдзыхæттæ)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b/>
                <w:sz w:val="24"/>
                <w:szCs w:val="24"/>
              </w:rPr>
              <w:t>6,5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8863E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sz w:val="24"/>
                <w:szCs w:val="24"/>
              </w:rPr>
              <w:t>Пирог с мясом «Фыдджын» из пресного теста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b/>
                <w:sz w:val="24"/>
                <w:szCs w:val="24"/>
              </w:rPr>
              <w:t>6,2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8863E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sz w:val="24"/>
                <w:szCs w:val="24"/>
              </w:rPr>
              <w:t>Пирог с мясом «Фыдджын» из дрожжевого теста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BA3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b/>
                <w:sz w:val="24"/>
                <w:szCs w:val="24"/>
              </w:rPr>
            </w:pPr>
            <w:r w:rsidRPr="00602BA3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b/>
                <w:sz w:val="24"/>
                <w:szCs w:val="24"/>
              </w:rPr>
            </w:pPr>
            <w:r w:rsidRPr="00602BA3">
              <w:rPr>
                <w:b/>
                <w:sz w:val="24"/>
                <w:szCs w:val="24"/>
              </w:rPr>
              <w:t>6,2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352FD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sz w:val="24"/>
                <w:szCs w:val="24"/>
              </w:rPr>
              <w:t xml:space="preserve">Сдобные изделия </w:t>
            </w:r>
            <w:r w:rsidRPr="008863E8">
              <w:rPr>
                <w:b/>
                <w:sz w:val="24"/>
                <w:szCs w:val="24"/>
                <w:lang w:val="en-US"/>
              </w:rPr>
              <w:t>c</w:t>
            </w:r>
            <w:r w:rsidRPr="008863E8">
              <w:rPr>
                <w:b/>
                <w:sz w:val="24"/>
                <w:szCs w:val="24"/>
              </w:rPr>
              <w:t xml:space="preserve"> 2 начинками: пирог закрытый с джемом «Баркад», пирог открытый с яблоками «Фæткъуыджын»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b/>
                <w:sz w:val="24"/>
                <w:szCs w:val="24"/>
              </w:rPr>
              <w:t>10,4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F9645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sz w:val="24"/>
                <w:szCs w:val="24"/>
              </w:rPr>
              <w:t>Пироги со свежим сыром (уæлибах), с листьями свеклы, свежим сыром и киндзой (цæхæраджын), с картофелем, свежим сыром и чабером (картофджын)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b/>
                <w:sz w:val="24"/>
                <w:szCs w:val="24"/>
              </w:rPr>
              <w:t>18,0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8863E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b/>
                <w:color w:val="000000"/>
                <w:sz w:val="24"/>
                <w:szCs w:val="24"/>
              </w:rPr>
              <w:t>Пирог полуоткрытый с вишней «Балджын»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b/>
                <w:sz w:val="24"/>
                <w:szCs w:val="24"/>
              </w:rPr>
              <w:t>4,6</w:t>
            </w:r>
          </w:p>
        </w:tc>
      </w:tr>
      <w:tr w:rsidR="008863E8" w:rsidRPr="009955F8" w:rsidTr="008863E8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F9645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650" w:type="dxa"/>
            <w:vAlign w:val="center"/>
          </w:tcPr>
          <w:p w:rsidR="008863E8" w:rsidRPr="008863E8" w:rsidRDefault="008863E8" w:rsidP="008863E8">
            <w:pPr>
              <w:rPr>
                <w:b/>
                <w:sz w:val="24"/>
                <w:szCs w:val="24"/>
              </w:rPr>
            </w:pPr>
            <w:r w:rsidRPr="008863E8">
              <w:rPr>
                <w:rFonts w:eastAsia="Calibri"/>
                <w:b/>
                <w:sz w:val="24"/>
                <w:szCs w:val="24"/>
                <w:lang w:eastAsia="en-US"/>
              </w:rPr>
              <w:t>Соблюдение охраны труда и техники безопасности</w:t>
            </w:r>
          </w:p>
        </w:tc>
        <w:tc>
          <w:tcPr>
            <w:tcW w:w="1618" w:type="dxa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B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8863E8" w:rsidRPr="00602BA3" w:rsidRDefault="008863E8" w:rsidP="008863E8">
            <w:pPr>
              <w:jc w:val="center"/>
              <w:rPr>
                <w:b/>
                <w:sz w:val="24"/>
                <w:szCs w:val="24"/>
              </w:rPr>
            </w:pPr>
            <w:r w:rsidRPr="00602BA3">
              <w:rPr>
                <w:b/>
                <w:sz w:val="24"/>
                <w:szCs w:val="24"/>
                <w:lang w:val="en-US"/>
              </w:rPr>
              <w:t>3</w:t>
            </w:r>
            <w:r w:rsidRPr="00602BA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19" w:type="dxa"/>
          </w:tcPr>
          <w:p w:rsidR="008863E8" w:rsidRPr="00602BA3" w:rsidRDefault="008863E8" w:rsidP="008863E8">
            <w:pPr>
              <w:jc w:val="center"/>
              <w:rPr>
                <w:b/>
                <w:sz w:val="24"/>
                <w:szCs w:val="24"/>
              </w:rPr>
            </w:pPr>
            <w:r w:rsidRPr="00602BA3">
              <w:rPr>
                <w:b/>
                <w:sz w:val="24"/>
                <w:szCs w:val="24"/>
              </w:rPr>
              <w:t>3,0</w:t>
            </w:r>
          </w:p>
        </w:tc>
      </w:tr>
      <w:tr w:rsidR="008863E8" w:rsidRPr="009955F8" w:rsidTr="00352FD0">
        <w:tc>
          <w:tcPr>
            <w:tcW w:w="899" w:type="dxa"/>
            <w:shd w:val="clear" w:color="auto" w:fill="323E4F" w:themeFill="text2" w:themeFillShade="BF"/>
          </w:tcPr>
          <w:p w:rsidR="008863E8" w:rsidRPr="009955F8" w:rsidRDefault="008863E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4650" w:type="dxa"/>
          </w:tcPr>
          <w:p w:rsidR="008863E8" w:rsidRPr="00A57976" w:rsidRDefault="008863E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1661" w:type="dxa"/>
            <w:vAlign w:val="center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36,3</w:t>
            </w:r>
          </w:p>
        </w:tc>
        <w:tc>
          <w:tcPr>
            <w:tcW w:w="919" w:type="dxa"/>
            <w:vAlign w:val="center"/>
          </w:tcPr>
          <w:p w:rsidR="008863E8" w:rsidRPr="00602BA3" w:rsidRDefault="008863E8" w:rsidP="0088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BA3"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6"/>
    </w:p>
    <w:p w:rsidR="008863E8" w:rsidRPr="008863E8" w:rsidRDefault="008863E8" w:rsidP="007871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участника должно быть портфолио с рецептурами приготовляемых пирогов. В рецептуре должны быть указаны все ингредиенты, вес, технологические параметры приготовления, фотография или изображение готового изделия (пирога). </w:t>
      </w:r>
    </w:p>
    <w:p w:rsidR="0078717C" w:rsidRDefault="0078717C" w:rsidP="00787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Оценка производится как в отношении работы модулей, так и в отношении процесса выполнения конкурсной работы. </w:t>
      </w:r>
    </w:p>
    <w:p w:rsidR="0078717C" w:rsidRPr="0078717C" w:rsidRDefault="0078717C" w:rsidP="0078717C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Конкурсное задание должно выполняться помодульно.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каждый модуль отводится определенное количество времени.</w:t>
      </w:r>
    </w:p>
    <w:p w:rsidR="0078717C" w:rsidRPr="0078717C" w:rsidRDefault="0078717C" w:rsidP="0078717C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Если модуль содержит несколько субкритериев, то подача пирогов может быть с опозданием, но за каждые 5 минут задержки будут сниматься баллы, предусмотренные критериями оценивания.</w:t>
      </w:r>
    </w:p>
    <w:p w:rsidR="00DE39D8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489607695"/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А: Организация работы на площадке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(С1,С2,С3) отводится по 20 минут на подготовку и уборку рабочего места: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подготовку рабочего места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уборку рабочего места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за 3 соревновательных дня - 1 час.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и вымыть пол и т.д.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В: Пироги:</w:t>
      </w:r>
      <w:r w:rsidRPr="0078717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листьями черемши и свежим сыром (давонджын), с кабачками и свежим сыром (кабачкиджын), с фасолью, луком и чесноком </w:t>
      </w:r>
      <w:r w:rsidRPr="0078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(хъаедурджын)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безопарным способом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вида пирогов осетинских: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листьями черемши и свежим сыром (давонджын)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кабачками и свежим сыром (кабачкиджын)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фасолью, луком и чесноком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(хъаедурджын)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78717C">
        <w:rPr>
          <w:rFonts w:ascii="Times New Roman" w:eastAsia="Times New Roman" w:hAnsi="Times New Roman" w:cs="Times New Roman"/>
          <w:sz w:val="28"/>
          <w:szCs w:val="28"/>
        </w:rPr>
        <w:t>850г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в отдельности на 3 тарелках (на одной тарелке 1 вид пирога)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78717C" w:rsidRPr="0078717C" w:rsidRDefault="0078717C" w:rsidP="00C443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3 часа участник соревнований должен: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листьями черемши и свежим сыром (давонджын)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2 часа после старта модуля,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кабачками и свежим сыром (кабачкиджын)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первой подачи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фасолью, луком и чесноком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(хъаедурджын)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второй подачи.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 как модуль содержит несколько субкритериев, то пироги могут быть поданы с задержкой времени при первой и второй подаче, но за каждые 5 минут задержки будут сниматься баллы, предусмотренные критериями оценивания.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3 часов, т.е. при третьей подаче,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стоп», после чего подача пирогов становится невозможной, так как на модуль отводится определенное количество времени.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7871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Пироги треугольной формы с сыром (æртæдзыхæттæ)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опарным способом пироги треугольной формы (равносторонний треугольник) с сыром (æртæдзыхæттæ)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6 шт.</w:t>
      </w:r>
    </w:p>
    <w:p w:rsidR="0078717C" w:rsidRPr="0078717C" w:rsidRDefault="0078717C" w:rsidP="00C4436D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3 пирогов</w:t>
      </w:r>
      <w:r w:rsidRPr="0078717C">
        <w:rPr>
          <w:rFonts w:ascii="Times New Roman" w:eastAsia="Times New Roman" w:hAnsi="Times New Roman" w:cs="Times New Roman"/>
          <w:sz w:val="28"/>
          <w:szCs w:val="28"/>
        </w:rPr>
        <w:t xml:space="preserve"> 1950г,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78717C">
        <w:rPr>
          <w:rFonts w:ascii="Times New Roman" w:eastAsia="Times New Roman" w:hAnsi="Times New Roman" w:cs="Times New Roman"/>
          <w:sz w:val="28"/>
          <w:szCs w:val="28"/>
        </w:rPr>
        <w:t>650г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пирога в диаметре 32-33 см.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78717C" w:rsidRPr="0078717C" w:rsidRDefault="0078717C" w:rsidP="00C4436D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Подаютсяпироги на круглой белой плоской тарелке диаметром 35 см: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одной тарелке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одной тарелке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78717C" w:rsidRPr="0078717C" w:rsidRDefault="0078717C" w:rsidP="00C443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 часа участник соревнований должен: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опарным способом;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подготовить фарш;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Пироги треугольной формы с сыром (æртæдзыхæттæ)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6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через 2 часа после старта модуля.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 часов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количество времени. Если количество пирогов менее 6 шт., задание считается не выполненным.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7871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Пирог с мясом «Фыдджын» из пресного теста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мясом «Фыдджын»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78717C">
        <w:rPr>
          <w:rFonts w:ascii="Times New Roman" w:eastAsia="Times New Roman" w:hAnsi="Times New Roman" w:cs="Times New Roman"/>
          <w:sz w:val="28"/>
          <w:szCs w:val="28"/>
        </w:rPr>
        <w:t>1000г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78717C" w:rsidRPr="0078717C" w:rsidRDefault="0078717C" w:rsidP="00C443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час участник соревнований должен: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подготовить фарш (мясо пропускается через мясорубку);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«Фыдджын» из пресного теста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после старта модуля.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 часа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7871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Пирог с мясом «Фыдджын» из дрожжевого теста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безопарным способом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мясом «Фыдджын»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78717C">
        <w:rPr>
          <w:rFonts w:ascii="Times New Roman" w:eastAsia="Times New Roman" w:hAnsi="Times New Roman" w:cs="Times New Roman"/>
          <w:sz w:val="28"/>
          <w:szCs w:val="28"/>
        </w:rPr>
        <w:t>900г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78717C" w:rsidRPr="0078717C" w:rsidRDefault="0078717C" w:rsidP="00C443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час участник соревнований должен: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подготовить фарш (мясо рубится с помощью топорика);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с мясом «Фыдджын» из дрожжевого теста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после старта модуля.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 часа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Модуль </w:t>
      </w:r>
      <w:r w:rsidRPr="007871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Сдобные изделия 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начинками: пирог закрытый с джемом «Баркад», пирог открытый с яблоками «Фæткъуыджын»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сдобного теста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вида пирогов осетинских: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закрытый с джемом «Баркад» 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пирог открытый с яблоками «Фæткъуыджын» в количестве 2 шт.</w:t>
      </w:r>
    </w:p>
    <w:p w:rsidR="0078717C" w:rsidRPr="0078717C" w:rsidRDefault="00C4436D" w:rsidP="00C4436D">
      <w:pPr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пирога</w:t>
      </w:r>
      <w:r w:rsidR="0078717C"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диаметре 32-33 см, </w:t>
      </w:r>
      <w:r w:rsidR="0078717C"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78717C" w:rsidRPr="0078717C">
        <w:rPr>
          <w:rFonts w:ascii="Times New Roman" w:eastAsia="Times New Roman" w:hAnsi="Times New Roman" w:cs="Times New Roman"/>
          <w:sz w:val="28"/>
          <w:szCs w:val="28"/>
        </w:rPr>
        <w:t>1600г</w:t>
      </w:r>
      <w:r w:rsidR="0078717C"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17C" w:rsidRPr="0078717C" w:rsidRDefault="0078717C" w:rsidP="00C4436D">
      <w:pPr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в отдельности на 2 тарелках  (на одной тарелке 1 вид пирога) 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в отдельности на 2 тарелках  (на одной тарелке 1 вид пирога) 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78717C" w:rsidRPr="0078717C" w:rsidRDefault="0078717C" w:rsidP="00C443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3,5 часа участник соревнований должен: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приготовить сдобное тесто;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закрытый с джемом «Баркад» в количестве 2 шт. подается через 2,5 часа после старта модуля,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пирог открытый с яблоками «Фæткъуыджын» в количестве 2 шт. подается через 1 час после первой подачи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 как модуль содержит несколько субкритериев, то пироги могут быть поданы с задержкой времени при первой подаче, но за каждые 5 минут задержки будут сниматься баллы, предусмотренные критериями оценивания.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3,5 часов, т.е. при второй подаче,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отводится определенное количество времени.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7871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Пироги со свежим сыром (уæлибах),</w:t>
      </w:r>
      <w:r w:rsidRPr="0078717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листьями свеклы, свежим сыром и киндзой (цæхæраджын), с картофелем, свежим сыром и чабером (картофджын)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дрожжевого теста безопарным способом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свежим сыром (уæлибах)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листьями свеклы, свежим сыром и киндзой (цæхæраджын)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картофелем, свежим сыром и чабером (картофджын)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78717C">
        <w:rPr>
          <w:rFonts w:ascii="Times New Roman" w:eastAsia="Times New Roman" w:hAnsi="Times New Roman" w:cs="Times New Roman"/>
          <w:sz w:val="28"/>
          <w:szCs w:val="28"/>
        </w:rPr>
        <w:t>850г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Подаютсяпироги на круглой белой плоскойтарелке диаметром 35 см: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в отдельности на 3 тарелках (на одной тарелке 1 вид пирога)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78717C" w:rsidRPr="0078717C" w:rsidRDefault="0078717C" w:rsidP="00C443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участник соревнований должен: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пирог со свежим сыром (уæлибах)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1,5 часа после старта модуля,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с листьями свеклы, свежим сыром и киндзой (цæхæраджын)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первой подачи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с картофелем, свежим сыром и чабером (картофджын)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второй подачи.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 как модуль содержит несколько субкритериев, то пироги могут быть поданы с задержкой времени при первой и второй подаче, но за каждые 5 минут задержки будут сниматься баллы, предусмотренные критериями оценивания.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часов, т.е. при третьей подаче,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7871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87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Пирог полуоткрытый с вишней «Балджын»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полусдобного теста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«Балджын» в количестве 2 шт.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 в диаметре 32-33 см,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78717C">
        <w:rPr>
          <w:rFonts w:ascii="Times New Roman" w:eastAsia="Times New Roman" w:hAnsi="Times New Roman" w:cs="Times New Roman"/>
          <w:sz w:val="28"/>
          <w:szCs w:val="28"/>
        </w:rPr>
        <w:t>1600г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</w:t>
      </w:r>
      <w:r w:rsidR="00C44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на круглой белой плоской</w:t>
      </w:r>
      <w:r w:rsidR="00C44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тарелке диаметром 35 см: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78717C" w:rsidRPr="0078717C" w:rsidRDefault="0078717C" w:rsidP="00C443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78717C" w:rsidRPr="0078717C" w:rsidRDefault="0078717C" w:rsidP="00C443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участник соревнований должен: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приготовить полусдобное тесто;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lastRenderedPageBreak/>
        <w:t>выпечь;</w:t>
      </w:r>
    </w:p>
    <w:p w:rsidR="0078717C" w:rsidRPr="0078717C" w:rsidRDefault="0078717C" w:rsidP="00C4436D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7C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78717C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78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«Балджын» в количестве 2 шт. 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2,5 часа после старта модуля.</w:t>
      </w:r>
    </w:p>
    <w:p w:rsidR="0078717C" w:rsidRPr="0078717C" w:rsidRDefault="0078717C" w:rsidP="00C4436D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 </w:t>
      </w:r>
      <w:r w:rsidRPr="007871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78717C" w:rsidRPr="0078717C" w:rsidRDefault="0078717C" w:rsidP="00C443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8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8717C">
        <w:rPr>
          <w:rFonts w:ascii="Times New Roman" w:eastAsia="Calibri" w:hAnsi="Times New Roman" w:cs="Times New Roman"/>
          <w:b/>
          <w:sz w:val="28"/>
          <w:szCs w:val="28"/>
        </w:rPr>
        <w:t>Соблюдение охраны труда и техники безопасности</w:t>
      </w: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(С1,С2,С3) эксперты пристально следят за использованием участниками средств индивидуальной защиты, соблюдением норм техники безопасности и охраны труда. </w:t>
      </w:r>
    </w:p>
    <w:p w:rsidR="0078717C" w:rsidRPr="0078717C" w:rsidRDefault="0078717C" w:rsidP="00C443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:rsidR="0078717C" w:rsidRPr="0078717C" w:rsidRDefault="0078717C" w:rsidP="007871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7"/>
    </w:p>
    <w:p w:rsidR="00DE39D8" w:rsidRDefault="00DE39D8" w:rsidP="00534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534C0F" w:rsidRPr="00534C0F" w:rsidRDefault="00534C0F" w:rsidP="00534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>Присутствующие на Чемпионате эксперты будут поделены на две перемещающи</w:t>
      </w:r>
      <w:r>
        <w:rPr>
          <w:rFonts w:ascii="Times New Roman" w:hAnsi="Times New Roman" w:cs="Times New Roman"/>
          <w:sz w:val="28"/>
          <w:szCs w:val="28"/>
        </w:rPr>
        <w:t>еся смешанные</w:t>
      </w:r>
      <w:r w:rsidRPr="00534C0F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4C0F">
        <w:rPr>
          <w:rFonts w:ascii="Times New Roman" w:hAnsi="Times New Roman" w:cs="Times New Roman"/>
          <w:sz w:val="28"/>
          <w:szCs w:val="28"/>
        </w:rPr>
        <w:t>Во время проведения Чемпионата Эксперты будут наблюдать за Конкурсантами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0F" w:rsidRPr="00534C0F" w:rsidRDefault="00534C0F" w:rsidP="00534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Эксперты не должны вторгаться или заходить на рабочие зоны Конкурсантов без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C0F">
        <w:rPr>
          <w:rFonts w:ascii="Times New Roman" w:hAnsi="Times New Roman" w:cs="Times New Roman"/>
          <w:sz w:val="28"/>
          <w:szCs w:val="28"/>
        </w:rPr>
        <w:t xml:space="preserve"> В зависимости от планировки рабочих зон площадки соревнования Главный Эксперт может накладывать и более строгие ограничения.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8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8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19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  <w:r w:rsidR="00A1697B">
        <w:rPr>
          <w:rFonts w:ascii="Times New Roman" w:hAnsi="Times New Roman" w:cs="Times New Roman"/>
          <w:sz w:val="28"/>
          <w:szCs w:val="28"/>
        </w:rPr>
        <w:t>По компетенции Выпечка осетинских пирогов составляет 16</w:t>
      </w:r>
      <w:r w:rsidR="00AE70A7">
        <w:rPr>
          <w:rFonts w:ascii="Times New Roman" w:hAnsi="Times New Roman" w:cs="Times New Roman"/>
          <w:sz w:val="28"/>
          <w:szCs w:val="28"/>
        </w:rPr>
        <w:t>,5</w:t>
      </w:r>
      <w:r w:rsidR="00A1697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B2222" w:rsidRPr="00A1697B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7B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A1697B" w:rsidRPr="00A1697B">
        <w:rPr>
          <w:rFonts w:ascii="Times New Roman" w:hAnsi="Times New Roman" w:cs="Times New Roman"/>
          <w:sz w:val="28"/>
          <w:szCs w:val="28"/>
        </w:rPr>
        <w:t>16</w:t>
      </w:r>
      <w:r w:rsidRPr="00A1697B">
        <w:rPr>
          <w:rFonts w:ascii="Times New Roman" w:hAnsi="Times New Roman" w:cs="Times New Roman"/>
          <w:sz w:val="28"/>
          <w:szCs w:val="28"/>
        </w:rPr>
        <w:t xml:space="preserve"> до </w:t>
      </w:r>
      <w:r w:rsidR="00A1697B" w:rsidRPr="00A1697B">
        <w:rPr>
          <w:rFonts w:ascii="Times New Roman" w:hAnsi="Times New Roman" w:cs="Times New Roman"/>
          <w:sz w:val="28"/>
          <w:szCs w:val="28"/>
        </w:rPr>
        <w:t>22</w:t>
      </w:r>
      <w:r w:rsidRPr="00A1697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A1697B" w:rsidRPr="00A1697B" w:rsidRDefault="00A1697B" w:rsidP="00A169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97B">
        <w:rPr>
          <w:rFonts w:ascii="Times New Roman" w:hAnsi="Times New Roman" w:cs="Times New Roman"/>
          <w:sz w:val="28"/>
          <w:szCs w:val="28"/>
        </w:rPr>
        <w:t xml:space="preserve">Цель Конкурсного задания — предоставить полные и сбалансированные возможности для оценивания и присуждения баллов по Спецификации стандартов в соответствии со Схемой выставления оценки. Взаимосвязь между Конкурсным заданием, Схемой выставления оценки и Спецификацией </w:t>
      </w:r>
      <w:r w:rsidRPr="00A1697B">
        <w:rPr>
          <w:rFonts w:ascii="Times New Roman" w:hAnsi="Times New Roman" w:cs="Times New Roman"/>
          <w:sz w:val="28"/>
          <w:szCs w:val="28"/>
        </w:rPr>
        <w:lastRenderedPageBreak/>
        <w:t>стандартов будет ключевым показателем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7B">
        <w:rPr>
          <w:rFonts w:ascii="Times New Roman" w:hAnsi="Times New Roman" w:cs="Times New Roman"/>
          <w:sz w:val="28"/>
          <w:szCs w:val="28"/>
        </w:rPr>
        <w:t>Конкурсное задание не должно охватывать области вне Спецификации стандартов или влиять на баланс отметок в пределах Спецификации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97B" w:rsidRPr="00A57976" w:rsidRDefault="00A1697B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0"/>
    </w:p>
    <w:p w:rsidR="00DE39D8" w:rsidRPr="00A57976" w:rsidRDefault="00DE39D8" w:rsidP="00A57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EF2CDB">
        <w:rPr>
          <w:rFonts w:ascii="Times New Roman" w:hAnsi="Times New Roman" w:cs="Times New Roman"/>
          <w:sz w:val="28"/>
          <w:szCs w:val="28"/>
        </w:rPr>
        <w:t>9</w:t>
      </w:r>
      <w:r w:rsidR="00A1697B">
        <w:rPr>
          <w:rFonts w:ascii="Times New Roman" w:hAnsi="Times New Roman" w:cs="Times New Roman"/>
          <w:sz w:val="28"/>
          <w:szCs w:val="28"/>
        </w:rPr>
        <w:t xml:space="preserve"> модулей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A1697B" w:rsidRPr="00B625E9" w:rsidRDefault="00B625E9" w:rsidP="00B625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5E9">
        <w:rPr>
          <w:rFonts w:ascii="Times New Roman" w:hAnsi="Times New Roman" w:cs="Times New Roman"/>
          <w:sz w:val="28"/>
          <w:szCs w:val="28"/>
        </w:rPr>
        <w:t xml:space="preserve">1. </w:t>
      </w:r>
      <w:r w:rsidR="00A1697B" w:rsidRPr="00B625E9">
        <w:rPr>
          <w:rFonts w:ascii="Times New Roman" w:hAnsi="Times New Roman" w:cs="Times New Roman"/>
          <w:sz w:val="28"/>
          <w:szCs w:val="28"/>
        </w:rPr>
        <w:t xml:space="preserve">Модуль А: Организация работы на площадке </w:t>
      </w:r>
    </w:p>
    <w:p w:rsidR="00405A69" w:rsidRDefault="00A1697B" w:rsidP="00B625E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5E9">
        <w:rPr>
          <w:rFonts w:ascii="Times New Roman" w:hAnsi="Times New Roman" w:cs="Times New Roman"/>
          <w:sz w:val="28"/>
          <w:szCs w:val="28"/>
        </w:rPr>
        <w:t xml:space="preserve">2. Модуль В: </w:t>
      </w:r>
      <w:r w:rsidR="00405A69" w:rsidRPr="0040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Пироги:</w:t>
      </w:r>
      <w:r w:rsidR="00405A69" w:rsidRPr="00405A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05A69" w:rsidRPr="0040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листьями черемши и свежим сыром (давонджын), с кабачками и свежим сыром (кабачкиджын), с фасолью, луком и чесноком </w:t>
      </w:r>
      <w:r w:rsidR="00405A69" w:rsidRPr="00405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(хъаедурджын)</w:t>
      </w:r>
    </w:p>
    <w:p w:rsidR="00B625E9" w:rsidRPr="00E065E6" w:rsidRDefault="00A1697B" w:rsidP="00B625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5E9">
        <w:rPr>
          <w:rFonts w:ascii="Times New Roman" w:hAnsi="Times New Roman" w:cs="Times New Roman"/>
          <w:sz w:val="28"/>
          <w:szCs w:val="28"/>
        </w:rPr>
        <w:t xml:space="preserve">3. </w:t>
      </w:r>
      <w:r w:rsidR="00B625E9" w:rsidRPr="00B625E9">
        <w:rPr>
          <w:rFonts w:ascii="Times New Roman" w:hAnsi="Times New Roman" w:cs="Times New Roman"/>
          <w:sz w:val="28"/>
          <w:szCs w:val="28"/>
        </w:rPr>
        <w:t>Модуль</w:t>
      </w:r>
      <w:r w:rsidR="00B625E9" w:rsidRPr="00B62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5E9" w:rsidRPr="00B625E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B625E9" w:rsidRPr="00B625E9">
        <w:rPr>
          <w:rFonts w:ascii="Times New Roman" w:hAnsi="Times New Roman" w:cs="Times New Roman"/>
          <w:sz w:val="28"/>
          <w:szCs w:val="28"/>
        </w:rPr>
        <w:t>: Пироги треугольной формы с сыром (æртæдзыхæттæ)</w:t>
      </w:r>
    </w:p>
    <w:p w:rsidR="00AA55F5" w:rsidRPr="00B625E9" w:rsidRDefault="00AA55F5" w:rsidP="00AA5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55F5">
        <w:rPr>
          <w:rFonts w:ascii="Times New Roman" w:hAnsi="Times New Roman" w:cs="Times New Roman"/>
          <w:sz w:val="28"/>
          <w:szCs w:val="28"/>
        </w:rPr>
        <w:t>4</w:t>
      </w:r>
      <w:r w:rsidRPr="00B625E9">
        <w:rPr>
          <w:rFonts w:ascii="Times New Roman" w:hAnsi="Times New Roman" w:cs="Times New Roman"/>
          <w:sz w:val="28"/>
          <w:szCs w:val="28"/>
        </w:rPr>
        <w:t xml:space="preserve">. Модуль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625E9">
        <w:rPr>
          <w:rFonts w:ascii="Times New Roman" w:hAnsi="Times New Roman" w:cs="Times New Roman"/>
          <w:sz w:val="28"/>
          <w:szCs w:val="28"/>
        </w:rPr>
        <w:t xml:space="preserve">: Пирог с мясом «Фыдджын» из </w:t>
      </w:r>
      <w:r w:rsidR="00405A69" w:rsidRPr="00B625E9">
        <w:rPr>
          <w:rFonts w:ascii="Times New Roman" w:hAnsi="Times New Roman" w:cs="Times New Roman"/>
          <w:sz w:val="28"/>
          <w:szCs w:val="28"/>
        </w:rPr>
        <w:t xml:space="preserve">пресного </w:t>
      </w:r>
      <w:r w:rsidRPr="00B625E9">
        <w:rPr>
          <w:rFonts w:ascii="Times New Roman" w:hAnsi="Times New Roman" w:cs="Times New Roman"/>
          <w:sz w:val="28"/>
          <w:szCs w:val="28"/>
        </w:rPr>
        <w:t>теста</w:t>
      </w:r>
    </w:p>
    <w:p w:rsidR="00AA55F5" w:rsidRPr="00AA55F5" w:rsidRDefault="00AA55F5" w:rsidP="00AA5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55F5">
        <w:rPr>
          <w:rFonts w:ascii="Times New Roman" w:hAnsi="Times New Roman" w:cs="Times New Roman"/>
          <w:sz w:val="28"/>
          <w:szCs w:val="28"/>
        </w:rPr>
        <w:t>5</w:t>
      </w:r>
      <w:r w:rsidRPr="00B625E9">
        <w:rPr>
          <w:rFonts w:ascii="Times New Roman" w:hAnsi="Times New Roman" w:cs="Times New Roman"/>
          <w:sz w:val="28"/>
          <w:szCs w:val="28"/>
        </w:rPr>
        <w:t>. Модуль</w:t>
      </w:r>
      <w:r w:rsidRPr="00B62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405A69">
        <w:rPr>
          <w:rFonts w:ascii="Times New Roman" w:hAnsi="Times New Roman" w:cs="Times New Roman"/>
          <w:sz w:val="28"/>
          <w:szCs w:val="28"/>
        </w:rPr>
        <w:t xml:space="preserve">: Пирог с мясом «Фыдджын» </w:t>
      </w:r>
      <w:r w:rsidRPr="00B625E9">
        <w:rPr>
          <w:rFonts w:ascii="Times New Roman" w:hAnsi="Times New Roman" w:cs="Times New Roman"/>
          <w:sz w:val="28"/>
          <w:szCs w:val="28"/>
        </w:rPr>
        <w:t xml:space="preserve">из </w:t>
      </w:r>
      <w:r w:rsidR="00405A69" w:rsidRPr="00B625E9">
        <w:rPr>
          <w:rFonts w:ascii="Times New Roman" w:hAnsi="Times New Roman" w:cs="Times New Roman"/>
          <w:sz w:val="28"/>
          <w:szCs w:val="28"/>
        </w:rPr>
        <w:t xml:space="preserve">дрожжевого </w:t>
      </w:r>
      <w:r w:rsidRPr="00B625E9">
        <w:rPr>
          <w:rFonts w:ascii="Times New Roman" w:hAnsi="Times New Roman" w:cs="Times New Roman"/>
          <w:sz w:val="28"/>
          <w:szCs w:val="28"/>
        </w:rPr>
        <w:t>теста</w:t>
      </w:r>
    </w:p>
    <w:p w:rsidR="00AE70A7" w:rsidRPr="00B625E9" w:rsidRDefault="00AA55F5" w:rsidP="00AE70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55F5">
        <w:rPr>
          <w:rFonts w:ascii="Times New Roman" w:hAnsi="Times New Roman" w:cs="Times New Roman"/>
          <w:sz w:val="28"/>
          <w:szCs w:val="28"/>
        </w:rPr>
        <w:t>6</w:t>
      </w:r>
      <w:r w:rsidR="00B625E9" w:rsidRPr="00B625E9">
        <w:rPr>
          <w:rFonts w:ascii="Times New Roman" w:hAnsi="Times New Roman" w:cs="Times New Roman"/>
          <w:sz w:val="28"/>
          <w:szCs w:val="28"/>
        </w:rPr>
        <w:t xml:space="preserve">.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625E9" w:rsidRPr="00B625E9">
        <w:rPr>
          <w:rFonts w:ascii="Times New Roman" w:hAnsi="Times New Roman" w:cs="Times New Roman"/>
          <w:sz w:val="28"/>
          <w:szCs w:val="28"/>
        </w:rPr>
        <w:t xml:space="preserve">: </w:t>
      </w:r>
      <w:r w:rsidR="00AE70A7" w:rsidRPr="00B625E9">
        <w:rPr>
          <w:rFonts w:ascii="Times New Roman" w:hAnsi="Times New Roman" w:cs="Times New Roman"/>
          <w:sz w:val="28"/>
          <w:szCs w:val="28"/>
        </w:rPr>
        <w:t xml:space="preserve">Сдобные изделия </w:t>
      </w:r>
      <w:r w:rsidR="00AE70A7" w:rsidRPr="00B625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E70A7" w:rsidRPr="00B625E9">
        <w:rPr>
          <w:rFonts w:ascii="Times New Roman" w:hAnsi="Times New Roman" w:cs="Times New Roman"/>
          <w:sz w:val="28"/>
          <w:szCs w:val="28"/>
        </w:rPr>
        <w:t xml:space="preserve"> 2 начинками: пирог с джемом «Баркад», пирог с яблоками «Фæткъуыджын»</w:t>
      </w:r>
    </w:p>
    <w:p w:rsidR="00A1697B" w:rsidRPr="00B625E9" w:rsidRDefault="00AA55F5" w:rsidP="00B625E9">
      <w:pPr>
        <w:pStyle w:val="aff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A55F5">
        <w:rPr>
          <w:rFonts w:ascii="Times New Roman" w:hAnsi="Times New Roman"/>
          <w:sz w:val="28"/>
          <w:szCs w:val="28"/>
        </w:rPr>
        <w:t>7</w:t>
      </w:r>
      <w:r w:rsidR="00B625E9" w:rsidRPr="00B625E9">
        <w:rPr>
          <w:rFonts w:ascii="Times New Roman" w:hAnsi="Times New Roman"/>
          <w:sz w:val="28"/>
          <w:szCs w:val="28"/>
        </w:rPr>
        <w:t>. Модуль</w:t>
      </w:r>
      <w:r w:rsidR="00B625E9" w:rsidRPr="00B625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G</w:t>
      </w:r>
      <w:r w:rsidR="00B625E9" w:rsidRPr="00B625E9">
        <w:rPr>
          <w:rFonts w:ascii="Times New Roman" w:hAnsi="Times New Roman"/>
          <w:sz w:val="28"/>
          <w:szCs w:val="28"/>
        </w:rPr>
        <w:t xml:space="preserve">: </w:t>
      </w:r>
      <w:r w:rsidR="00405A69" w:rsidRPr="00405A69">
        <w:rPr>
          <w:rFonts w:ascii="Times New Roman" w:eastAsia="Times New Roman" w:hAnsi="Times New Roman"/>
          <w:sz w:val="28"/>
          <w:szCs w:val="28"/>
          <w:lang w:eastAsia="ru-RU"/>
        </w:rPr>
        <w:t>Пироги со свежим сыром (уæлибах),</w:t>
      </w:r>
      <w:r w:rsidR="00405A69" w:rsidRPr="00405A69">
        <w:rPr>
          <w:rFonts w:eastAsia="Times New Roman"/>
          <w:sz w:val="24"/>
          <w:szCs w:val="24"/>
          <w:lang w:eastAsia="ru-RU"/>
        </w:rPr>
        <w:t xml:space="preserve"> </w:t>
      </w:r>
      <w:r w:rsidR="00405A69" w:rsidRPr="00405A69">
        <w:rPr>
          <w:rFonts w:ascii="Times New Roman" w:eastAsia="Times New Roman" w:hAnsi="Times New Roman"/>
          <w:sz w:val="28"/>
          <w:szCs w:val="28"/>
          <w:lang w:eastAsia="ru-RU"/>
        </w:rPr>
        <w:t>с листьями свеклы, свежим сыром и киндзой (цæхæраджын), с картофелем, свежим сыром и чабером (картофджын)</w:t>
      </w:r>
    </w:p>
    <w:p w:rsidR="00AA55F5" w:rsidRDefault="00AA55F5" w:rsidP="00AA55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55F5">
        <w:rPr>
          <w:rFonts w:ascii="Times New Roman" w:hAnsi="Times New Roman" w:cs="Times New Roman"/>
          <w:sz w:val="28"/>
          <w:szCs w:val="28"/>
        </w:rPr>
        <w:t>8</w:t>
      </w:r>
      <w:r w:rsidRPr="00B625E9">
        <w:rPr>
          <w:rFonts w:ascii="Times New Roman" w:hAnsi="Times New Roman" w:cs="Times New Roman"/>
          <w:sz w:val="28"/>
          <w:szCs w:val="28"/>
        </w:rPr>
        <w:t>. Модуль</w:t>
      </w:r>
      <w:r w:rsidRPr="00B62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B625E9">
        <w:rPr>
          <w:rFonts w:ascii="Times New Roman" w:hAnsi="Times New Roman" w:cs="Times New Roman"/>
          <w:sz w:val="28"/>
          <w:szCs w:val="28"/>
        </w:rPr>
        <w:t xml:space="preserve">: </w:t>
      </w:r>
      <w:r w:rsidRPr="00B625E9">
        <w:rPr>
          <w:rFonts w:ascii="Times New Roman" w:hAnsi="Times New Roman" w:cs="Times New Roman"/>
          <w:color w:val="000000"/>
          <w:sz w:val="28"/>
          <w:szCs w:val="28"/>
        </w:rPr>
        <w:t>Пирог с вишней «Балджын»</w:t>
      </w:r>
    </w:p>
    <w:p w:rsidR="00EF2CDB" w:rsidRPr="00B625E9" w:rsidRDefault="00EF2CDB" w:rsidP="00EF2C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625E9">
        <w:rPr>
          <w:rFonts w:ascii="Times New Roman" w:hAnsi="Times New Roman" w:cs="Times New Roman"/>
          <w:sz w:val="28"/>
          <w:szCs w:val="28"/>
        </w:rPr>
        <w:t>. Модуль</w:t>
      </w:r>
      <w:r w:rsidRPr="00B62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625E9">
        <w:rPr>
          <w:rFonts w:ascii="Times New Roman" w:hAnsi="Times New Roman" w:cs="Times New Roman"/>
          <w:sz w:val="28"/>
          <w:szCs w:val="28"/>
        </w:rPr>
        <w:t xml:space="preserve">: </w:t>
      </w:r>
      <w:r w:rsidRPr="00EF2CDB">
        <w:rPr>
          <w:rFonts w:ascii="Times New Roman" w:hAnsi="Times New Roman" w:cs="Times New Roman"/>
          <w:sz w:val="28"/>
          <w:szCs w:val="28"/>
        </w:rPr>
        <w:t>Соблюдение охраны труда и техники безопасности</w:t>
      </w:r>
    </w:p>
    <w:p w:rsidR="00A1697B" w:rsidRDefault="00A1697B" w:rsidP="00DE39D8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1"/>
    </w:p>
    <w:p w:rsidR="00DE39D8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0E50CF" w:rsidRPr="000E50CF" w:rsidRDefault="000E50CF" w:rsidP="000E50C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  <w:t>Модуль должен быть посвящен организации и управления работой</w:t>
      </w:r>
    </w:p>
    <w:p w:rsidR="000E50CF" w:rsidRPr="000E50CF" w:rsidRDefault="000E50CF" w:rsidP="000E50C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  <w:t xml:space="preserve">Один из модулей должен заключаться в </w:t>
      </w:r>
      <w:r w:rsidR="00F24C64">
        <w:rPr>
          <w:rFonts w:ascii="Times New Roman" w:hAnsi="Times New Roman" w:cs="Times New Roman"/>
          <w:sz w:val="28"/>
          <w:szCs w:val="28"/>
        </w:rPr>
        <w:t>приготовлении пирогов круглой формы с тремя овощными начинками</w:t>
      </w:r>
    </w:p>
    <w:p w:rsidR="00F24C64" w:rsidRDefault="000E50CF" w:rsidP="000E50C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  <w:t xml:space="preserve">Один модуль должен заключаться в </w:t>
      </w:r>
      <w:r w:rsidR="00F24C64">
        <w:rPr>
          <w:rFonts w:ascii="Times New Roman" w:hAnsi="Times New Roman" w:cs="Times New Roman"/>
          <w:sz w:val="28"/>
          <w:szCs w:val="28"/>
        </w:rPr>
        <w:t>приготовлении пирогов треугольной формы</w:t>
      </w:r>
      <w:r w:rsidR="00F24C64" w:rsidRPr="000E5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CF" w:rsidRDefault="000E50CF" w:rsidP="000E50C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</w:r>
      <w:r w:rsidR="00405A69" w:rsidRPr="000E50CF">
        <w:rPr>
          <w:rFonts w:ascii="Times New Roman" w:hAnsi="Times New Roman" w:cs="Times New Roman"/>
          <w:sz w:val="28"/>
          <w:szCs w:val="28"/>
        </w:rPr>
        <w:t xml:space="preserve">Один модуль должен быть посвящен приготовлению </w:t>
      </w:r>
      <w:r w:rsidR="00405A69">
        <w:rPr>
          <w:rFonts w:ascii="Times New Roman" w:hAnsi="Times New Roman" w:cs="Times New Roman"/>
          <w:sz w:val="28"/>
          <w:szCs w:val="28"/>
        </w:rPr>
        <w:t>пирога с мясом из пресного теста</w:t>
      </w:r>
    </w:p>
    <w:p w:rsidR="00405A69" w:rsidRPr="000E50CF" w:rsidRDefault="00405A69" w:rsidP="00405A6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  <w:t xml:space="preserve">Один модуль должен быть посвящен приготовлению </w:t>
      </w:r>
      <w:r>
        <w:rPr>
          <w:rFonts w:ascii="Times New Roman" w:hAnsi="Times New Roman" w:cs="Times New Roman"/>
          <w:sz w:val="28"/>
          <w:szCs w:val="28"/>
        </w:rPr>
        <w:t>пирога с мясом из дрожжевого теста</w:t>
      </w:r>
    </w:p>
    <w:p w:rsidR="00AE70A7" w:rsidRDefault="00AE70A7" w:rsidP="00AE70A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  <w:t xml:space="preserve">Один модуль должен заключаться в приготовлении </w:t>
      </w:r>
      <w:r>
        <w:rPr>
          <w:rFonts w:ascii="Times New Roman" w:hAnsi="Times New Roman" w:cs="Times New Roman"/>
          <w:sz w:val="28"/>
          <w:szCs w:val="28"/>
        </w:rPr>
        <w:t>сдоб</w:t>
      </w:r>
      <w:r w:rsidRPr="000E50CF">
        <w:rPr>
          <w:rFonts w:ascii="Times New Roman" w:hAnsi="Times New Roman" w:cs="Times New Roman"/>
          <w:sz w:val="28"/>
          <w:szCs w:val="28"/>
        </w:rPr>
        <w:t xml:space="preserve">ного теста </w:t>
      </w:r>
      <w:r>
        <w:rPr>
          <w:rFonts w:ascii="Times New Roman" w:hAnsi="Times New Roman" w:cs="Times New Roman"/>
          <w:sz w:val="28"/>
          <w:szCs w:val="28"/>
        </w:rPr>
        <w:t>с двумя начинками</w:t>
      </w:r>
    </w:p>
    <w:p w:rsidR="00F24C64" w:rsidRPr="000E50CF" w:rsidRDefault="000E50CF" w:rsidP="00F24C6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  <w:t xml:space="preserve">Один модуль должен заключаться в </w:t>
      </w:r>
      <w:r w:rsidR="00F24C64">
        <w:rPr>
          <w:rFonts w:ascii="Times New Roman" w:hAnsi="Times New Roman" w:cs="Times New Roman"/>
          <w:sz w:val="28"/>
          <w:szCs w:val="28"/>
        </w:rPr>
        <w:t>приготовлении пирогов круглой формы с тремя начинками</w:t>
      </w:r>
    </w:p>
    <w:p w:rsidR="00152BDF" w:rsidRPr="000E50CF" w:rsidRDefault="000E50CF" w:rsidP="00152BD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0CF">
        <w:rPr>
          <w:rFonts w:ascii="Times New Roman" w:hAnsi="Times New Roman" w:cs="Times New Roman"/>
          <w:sz w:val="28"/>
          <w:szCs w:val="28"/>
        </w:rPr>
        <w:t>●</w:t>
      </w:r>
      <w:r w:rsidRPr="000E50CF">
        <w:rPr>
          <w:rFonts w:ascii="Times New Roman" w:hAnsi="Times New Roman" w:cs="Times New Roman"/>
          <w:sz w:val="28"/>
          <w:szCs w:val="28"/>
        </w:rPr>
        <w:tab/>
      </w:r>
      <w:r w:rsidR="00405A69" w:rsidRPr="000E50CF">
        <w:rPr>
          <w:rFonts w:ascii="Times New Roman" w:hAnsi="Times New Roman" w:cs="Times New Roman"/>
          <w:sz w:val="28"/>
          <w:szCs w:val="28"/>
        </w:rPr>
        <w:t xml:space="preserve">Один модуль должен быть использован для </w:t>
      </w:r>
      <w:r w:rsidR="00405A69">
        <w:rPr>
          <w:rFonts w:ascii="Times New Roman" w:hAnsi="Times New Roman" w:cs="Times New Roman"/>
          <w:sz w:val="28"/>
          <w:szCs w:val="28"/>
        </w:rPr>
        <w:t>приготовления полусдобы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9E3E55" w:rsidRPr="00E162FC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FC">
        <w:rPr>
          <w:rFonts w:ascii="Times New Roman" w:hAnsi="Times New Roman" w:cs="Times New Roman"/>
          <w:sz w:val="28"/>
          <w:szCs w:val="28"/>
        </w:rPr>
        <w:t xml:space="preserve">На рабочей площадке компетенции </w:t>
      </w:r>
      <w:r w:rsidR="00E162FC">
        <w:rPr>
          <w:rFonts w:ascii="Times New Roman" w:hAnsi="Times New Roman" w:cs="Times New Roman"/>
          <w:sz w:val="28"/>
          <w:szCs w:val="28"/>
        </w:rPr>
        <w:t>«</w:t>
      </w:r>
      <w:r w:rsidRPr="00E162FC">
        <w:rPr>
          <w:rFonts w:ascii="Times New Roman" w:hAnsi="Times New Roman" w:cs="Times New Roman"/>
          <w:sz w:val="28"/>
          <w:szCs w:val="28"/>
        </w:rPr>
        <w:t>Выпечка осетинских пирогов</w:t>
      </w:r>
      <w:r w:rsidR="00E162FC">
        <w:rPr>
          <w:rFonts w:ascii="Times New Roman" w:hAnsi="Times New Roman" w:cs="Times New Roman"/>
          <w:sz w:val="28"/>
          <w:szCs w:val="28"/>
        </w:rPr>
        <w:t>»</w:t>
      </w:r>
      <w:r w:rsidRPr="00E162FC">
        <w:rPr>
          <w:rFonts w:ascii="Times New Roman" w:hAnsi="Times New Roman" w:cs="Times New Roman"/>
          <w:sz w:val="28"/>
          <w:szCs w:val="28"/>
        </w:rPr>
        <w:t xml:space="preserve"> располагается оборудование: тепловое, холодильное, механическое, вспомогательное, предусмотрены места подключения электрооборудования с указанием потребляемой мощности, розетки (тип, фазность). Для удаления паров, примесей и посторонних запахов предусмотрена местная вентиляция с требованием к производительности, местное освещение с требованием к освещенности по зонам (в люксах). Для мойки продуктов, посуды, приборов предусматриваются  подводка горячей и холодной воды, а также система водоотведения. </w:t>
      </w:r>
    </w:p>
    <w:p w:rsidR="009E3E55" w:rsidRPr="00E162FC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FC">
        <w:rPr>
          <w:rFonts w:ascii="Times New Roman" w:hAnsi="Times New Roman" w:cs="Times New Roman"/>
          <w:sz w:val="28"/>
          <w:szCs w:val="28"/>
        </w:rPr>
        <w:t>На каждом рабочем месте находятся минимум две мусорные корзины для органических и неорганических отходов, бутыли с питьевой водой. Технические условия площадки рассчитаны на подключение всего необходимого оборудования с вероятностью одновременного пуска до 80% оборудования с учетом пусковых токов.</w:t>
      </w:r>
    </w:p>
    <w:p w:rsidR="00E162FC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FC">
        <w:rPr>
          <w:rFonts w:ascii="Times New Roman" w:hAnsi="Times New Roman" w:cs="Times New Roman"/>
          <w:sz w:val="28"/>
          <w:szCs w:val="28"/>
        </w:rPr>
        <w:t xml:space="preserve">Рабочая площадка предусматривает комнату участников (не менее 1,5 кв.м на участника), комнату экспертов (не менее 2 кв.м на эксперта с учетом места под шкафчик для одежды, стол и стул + не менее 5 кв.м на проход и экран для проектора), склад расходных материалов и инструмента (не менее 2 кв.м на участника). Также, на рабочей площадке учтено место под открытую </w:t>
      </w:r>
      <w:r w:rsidRPr="00E162FC">
        <w:rPr>
          <w:rFonts w:ascii="Times New Roman" w:hAnsi="Times New Roman" w:cs="Times New Roman"/>
          <w:sz w:val="28"/>
          <w:szCs w:val="28"/>
        </w:rPr>
        <w:lastRenderedPageBreak/>
        <w:t xml:space="preserve">зону отдыха на перерыве для экспертов и участников (не менее 1,5 кв.м на человека). В данной зоне устанавливаются столы и стулья - по 1 на каждого эксперта. </w:t>
      </w:r>
    </w:p>
    <w:p w:rsidR="009E3E55" w:rsidRPr="00E162FC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FC">
        <w:rPr>
          <w:rFonts w:ascii="Times New Roman" w:hAnsi="Times New Roman" w:cs="Times New Roman"/>
          <w:bCs/>
          <w:sz w:val="28"/>
          <w:szCs w:val="28"/>
        </w:rPr>
        <w:t xml:space="preserve">На рабочей площадке </w:t>
      </w:r>
      <w:r w:rsidR="00E162FC">
        <w:rPr>
          <w:rFonts w:ascii="Times New Roman" w:hAnsi="Times New Roman" w:cs="Times New Roman"/>
          <w:bCs/>
          <w:sz w:val="28"/>
          <w:szCs w:val="28"/>
        </w:rPr>
        <w:t>«</w:t>
      </w:r>
      <w:r w:rsidRPr="00E162FC">
        <w:rPr>
          <w:rFonts w:ascii="Times New Roman" w:hAnsi="Times New Roman" w:cs="Times New Roman"/>
          <w:bCs/>
          <w:sz w:val="28"/>
          <w:szCs w:val="28"/>
        </w:rPr>
        <w:t>Выпечка осетинских пирогов</w:t>
      </w:r>
      <w:r w:rsidR="00E162FC">
        <w:rPr>
          <w:rFonts w:ascii="Times New Roman" w:hAnsi="Times New Roman" w:cs="Times New Roman"/>
          <w:bCs/>
          <w:sz w:val="28"/>
          <w:szCs w:val="28"/>
        </w:rPr>
        <w:t>»</w:t>
      </w:r>
      <w:r w:rsidRPr="00E162FC">
        <w:rPr>
          <w:rFonts w:ascii="Times New Roman" w:hAnsi="Times New Roman" w:cs="Times New Roman"/>
          <w:sz w:val="28"/>
          <w:szCs w:val="28"/>
        </w:rPr>
        <w:t xml:space="preserve"> на стене в комнате экспертов указаны ФИО и телефон волонтера и их лидера. В случае потребности в волонтере, ГЭ или заместитель главного эксперта вызывает волонтера или сообщает лидеру о потребности в определенном количестве волонтёров на определенное время, сообщает задачу.</w:t>
      </w:r>
    </w:p>
    <w:p w:rsidR="009E3E55" w:rsidRPr="00E162FC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FC">
        <w:rPr>
          <w:rFonts w:ascii="Times New Roman" w:hAnsi="Times New Roman" w:cs="Times New Roman"/>
          <w:sz w:val="28"/>
          <w:szCs w:val="28"/>
        </w:rPr>
        <w:t>Также на рабочей площадке предусмотрено расположение огнетушителей, информационного щита с планом эвакуации и инструкциями по охране труда, установлена видеосистема для проигрывания роликов о профессии.</w:t>
      </w:r>
    </w:p>
    <w:p w:rsidR="009E3E55" w:rsidRPr="00E162FC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FC">
        <w:rPr>
          <w:rFonts w:ascii="Times New Roman" w:hAnsi="Times New Roman" w:cs="Times New Roman"/>
          <w:sz w:val="28"/>
          <w:szCs w:val="28"/>
        </w:rPr>
        <w:t xml:space="preserve">Все места участников располагаются вдоль прохода посетителей, чтобы им был максимально хорошо виден происходящий на площадке процесс. </w:t>
      </w:r>
      <w:r w:rsidRPr="00E162FC">
        <w:rPr>
          <w:rFonts w:ascii="Times New Roman" w:hAnsi="Times New Roman" w:cs="Times New Roman"/>
          <w:bCs/>
          <w:sz w:val="28"/>
          <w:szCs w:val="28"/>
        </w:rPr>
        <w:t xml:space="preserve">Рабочая площадка </w:t>
      </w:r>
      <w:r w:rsidR="00E162FC">
        <w:rPr>
          <w:rFonts w:ascii="Times New Roman" w:hAnsi="Times New Roman" w:cs="Times New Roman"/>
          <w:bCs/>
          <w:sz w:val="28"/>
          <w:szCs w:val="28"/>
        </w:rPr>
        <w:t>компетенции «</w:t>
      </w:r>
      <w:r w:rsidRPr="00E162FC">
        <w:rPr>
          <w:rFonts w:ascii="Times New Roman" w:hAnsi="Times New Roman" w:cs="Times New Roman"/>
          <w:bCs/>
          <w:sz w:val="28"/>
          <w:szCs w:val="28"/>
        </w:rPr>
        <w:t>Выпечка осетинских пирогов</w:t>
      </w:r>
      <w:r w:rsidR="00E162FC">
        <w:rPr>
          <w:rFonts w:ascii="Times New Roman" w:hAnsi="Times New Roman" w:cs="Times New Roman"/>
          <w:bCs/>
          <w:sz w:val="28"/>
          <w:szCs w:val="28"/>
        </w:rPr>
        <w:t>»</w:t>
      </w:r>
      <w:r w:rsidRPr="00E162FC">
        <w:rPr>
          <w:rFonts w:ascii="Times New Roman" w:hAnsi="Times New Roman" w:cs="Times New Roman"/>
          <w:sz w:val="28"/>
          <w:szCs w:val="28"/>
        </w:rPr>
        <w:t xml:space="preserve"> устроена так, что легко доступна для населения, студентов, школьников и их родителей. </w:t>
      </w:r>
    </w:p>
    <w:p w:rsidR="009E3E55" w:rsidRPr="00E162FC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FC">
        <w:rPr>
          <w:rFonts w:ascii="Times New Roman" w:hAnsi="Times New Roman" w:cs="Times New Roman"/>
          <w:sz w:val="28"/>
          <w:szCs w:val="28"/>
        </w:rPr>
        <w:t>На видном месте площадки наклеивается: схема эвакуации, инструкции при пожаре и в случае чрезвычайных ситуаций, контакты волонтеров,  службы такси-партнеров чемпионата. Размещаются телефоны экстренных служб.</w:t>
      </w:r>
    </w:p>
    <w:p w:rsidR="009E3E55" w:rsidRPr="00E162FC" w:rsidRDefault="009E3E55" w:rsidP="009E3E55">
      <w:pPr>
        <w:pStyle w:val="aff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bCs/>
          <w:sz w:val="28"/>
          <w:szCs w:val="28"/>
        </w:rPr>
        <w:t xml:space="preserve">Оборудованные посты: 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bCs/>
          <w:sz w:val="28"/>
          <w:szCs w:val="28"/>
        </w:rPr>
        <w:t>Размеры 1 поста 4м х 3м;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 xml:space="preserve">На каждый пост потребуется - </w:t>
      </w:r>
      <w:r w:rsidR="00EF2CDB" w:rsidRPr="00EF2CDB">
        <w:rPr>
          <w:rFonts w:ascii="Times New Roman" w:hAnsi="Times New Roman"/>
          <w:color w:val="000000"/>
          <w:sz w:val="28"/>
          <w:szCs w:val="28"/>
        </w:rPr>
        <w:t>6</w:t>
      </w:r>
      <w:r w:rsidRPr="00E162FC">
        <w:rPr>
          <w:rFonts w:ascii="Times New Roman" w:hAnsi="Times New Roman"/>
          <w:color w:val="000000"/>
          <w:sz w:val="28"/>
          <w:szCs w:val="28"/>
        </w:rPr>
        <w:t xml:space="preserve"> кВт, сеть питания – 220 В.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 xml:space="preserve">Наличие и мощность розеток 380В определяется по предоставляемому оборудованию 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F2CDB" w:rsidRPr="00EF2CDB">
        <w:rPr>
          <w:rFonts w:ascii="Times New Roman" w:hAnsi="Times New Roman"/>
          <w:color w:val="000000"/>
          <w:sz w:val="28"/>
          <w:szCs w:val="28"/>
        </w:rPr>
        <w:t>6</w:t>
      </w:r>
      <w:r w:rsidRPr="00E162FC">
        <w:rPr>
          <w:rFonts w:ascii="Times New Roman" w:hAnsi="Times New Roman"/>
          <w:color w:val="000000"/>
          <w:sz w:val="28"/>
          <w:szCs w:val="28"/>
        </w:rPr>
        <w:t xml:space="preserve"> розеток на каждый пост 220В.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>Отсутствие вблизи пожароопасных объектов;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>Наличие горячей и холодной проточной воды на участке (1 подключение Х/Г,  1 подключение Хол. )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>Наличие водоотведения.</w:t>
      </w:r>
    </w:p>
    <w:p w:rsidR="009E3E55" w:rsidRPr="00E162FC" w:rsidRDefault="009E3E55" w:rsidP="009E3E55">
      <w:pPr>
        <w:pStyle w:val="aff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bCs/>
          <w:sz w:val="28"/>
          <w:szCs w:val="28"/>
        </w:rPr>
        <w:lastRenderedPageBreak/>
        <w:t xml:space="preserve">Закрытая зона экспертов с ключом </w:t>
      </w:r>
      <w:r w:rsidR="00EF2CDB" w:rsidRPr="00EF2CDB">
        <w:rPr>
          <w:rFonts w:ascii="Times New Roman" w:hAnsi="Times New Roman"/>
          <w:bCs/>
          <w:sz w:val="28"/>
          <w:szCs w:val="28"/>
        </w:rPr>
        <w:t>20</w:t>
      </w:r>
      <w:r w:rsidRPr="00EF2CDB">
        <w:rPr>
          <w:rFonts w:ascii="Times New Roman" w:hAnsi="Times New Roman"/>
          <w:bCs/>
          <w:sz w:val="28"/>
          <w:szCs w:val="28"/>
        </w:rPr>
        <w:t>м</w:t>
      </w:r>
      <w:r w:rsidRPr="00EF2CDB">
        <w:rPr>
          <w:rFonts w:ascii="Times New Roman" w:hAnsi="Times New Roman"/>
          <w:bCs/>
          <w:sz w:val="28"/>
          <w:szCs w:val="28"/>
          <w:vertAlign w:val="superscript"/>
        </w:rPr>
        <w:t>2</w:t>
      </w:r>
    </w:p>
    <w:p w:rsidR="009E3E55" w:rsidRPr="00E162FC" w:rsidRDefault="009E3E55" w:rsidP="009E3E55">
      <w:pPr>
        <w:pStyle w:val="aff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bCs/>
          <w:sz w:val="28"/>
          <w:szCs w:val="28"/>
        </w:rPr>
        <w:t>Розетки 5 розеток 220В</w:t>
      </w:r>
    </w:p>
    <w:p w:rsidR="009E3E55" w:rsidRPr="00EF2CDB" w:rsidRDefault="009E3E55" w:rsidP="009E3E55">
      <w:pPr>
        <w:pStyle w:val="aff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bCs/>
          <w:sz w:val="28"/>
          <w:szCs w:val="28"/>
        </w:rPr>
        <w:t xml:space="preserve">Кладовка для хранения продуктов с ключом – </w:t>
      </w:r>
      <w:r w:rsidR="00EF2CDB" w:rsidRPr="00EF2CDB">
        <w:rPr>
          <w:rFonts w:ascii="Times New Roman" w:hAnsi="Times New Roman"/>
          <w:bCs/>
          <w:sz w:val="28"/>
          <w:szCs w:val="28"/>
        </w:rPr>
        <w:t>9</w:t>
      </w:r>
      <w:r w:rsidRPr="00EF2CDB">
        <w:rPr>
          <w:rFonts w:ascii="Times New Roman" w:hAnsi="Times New Roman"/>
          <w:bCs/>
          <w:sz w:val="28"/>
          <w:szCs w:val="28"/>
        </w:rPr>
        <w:t>м</w:t>
      </w:r>
      <w:r w:rsidRPr="00EF2CDB">
        <w:rPr>
          <w:rFonts w:ascii="Times New Roman" w:hAnsi="Times New Roman"/>
          <w:bCs/>
          <w:sz w:val="28"/>
          <w:szCs w:val="28"/>
          <w:vertAlign w:val="superscript"/>
        </w:rPr>
        <w:t>2</w:t>
      </w:r>
    </w:p>
    <w:p w:rsidR="009E3E55" w:rsidRPr="00E162FC" w:rsidRDefault="009E3E55" w:rsidP="009E3E55">
      <w:pPr>
        <w:pStyle w:val="aff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62FC">
        <w:rPr>
          <w:rFonts w:ascii="Times New Roman" w:hAnsi="Times New Roman"/>
          <w:bCs/>
          <w:sz w:val="28"/>
          <w:szCs w:val="28"/>
        </w:rPr>
        <w:t xml:space="preserve">Закрытая комната для переодевания участников с ключом </w:t>
      </w:r>
      <w:r w:rsidR="00EF2CDB" w:rsidRPr="00EF2CDB">
        <w:rPr>
          <w:rFonts w:ascii="Times New Roman" w:hAnsi="Times New Roman"/>
          <w:bCs/>
          <w:sz w:val="28"/>
          <w:szCs w:val="28"/>
        </w:rPr>
        <w:t>- 20</w:t>
      </w:r>
      <w:r w:rsidRPr="00EF2CDB">
        <w:rPr>
          <w:rFonts w:ascii="Times New Roman" w:hAnsi="Times New Roman"/>
          <w:bCs/>
          <w:sz w:val="28"/>
          <w:szCs w:val="28"/>
        </w:rPr>
        <w:t>м</w:t>
      </w:r>
      <w:r w:rsidRPr="00EF2CDB">
        <w:rPr>
          <w:rFonts w:ascii="Times New Roman" w:hAnsi="Times New Roman"/>
          <w:bCs/>
          <w:sz w:val="28"/>
          <w:szCs w:val="28"/>
          <w:vertAlign w:val="superscript"/>
        </w:rPr>
        <w:t>2</w:t>
      </w:r>
    </w:p>
    <w:p w:rsidR="009E3E55" w:rsidRPr="00E162FC" w:rsidRDefault="009E3E55" w:rsidP="009E3E55">
      <w:pPr>
        <w:pStyle w:val="aff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 xml:space="preserve">Вся территория конкурсного участка должна быть обнесена ограждением безопасности, высота </w:t>
      </w:r>
      <w:r w:rsidR="00E162FC">
        <w:rPr>
          <w:rFonts w:ascii="Times New Roman" w:hAnsi="Times New Roman"/>
          <w:color w:val="000000"/>
          <w:sz w:val="28"/>
          <w:szCs w:val="28"/>
        </w:rPr>
        <w:t xml:space="preserve">не менее </w:t>
      </w:r>
      <w:r w:rsidRPr="00E162FC">
        <w:rPr>
          <w:rFonts w:ascii="Times New Roman" w:hAnsi="Times New Roman"/>
          <w:color w:val="000000"/>
          <w:sz w:val="28"/>
          <w:szCs w:val="28"/>
        </w:rPr>
        <w:t>1,2 м. Расстояние между ограждением и конкурсным участком должна составлять 1 м. Ограждение должно иметь яркую разметку.</w:t>
      </w:r>
    </w:p>
    <w:p w:rsidR="009E3E55" w:rsidRPr="00E162FC" w:rsidRDefault="009E3E55" w:rsidP="009E3E55">
      <w:pPr>
        <w:pStyle w:val="aff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2FC">
        <w:rPr>
          <w:rFonts w:ascii="Times New Roman" w:hAnsi="Times New Roman"/>
          <w:color w:val="000000" w:themeColor="text1"/>
          <w:sz w:val="28"/>
          <w:szCs w:val="28"/>
        </w:rPr>
        <w:t xml:space="preserve">Стена, выходящая в сторону зрителей должна быть выполнена из </w:t>
      </w:r>
      <w:r w:rsidRPr="00EF2CDB">
        <w:rPr>
          <w:rFonts w:ascii="Times New Roman" w:hAnsi="Times New Roman"/>
          <w:color w:val="000000" w:themeColor="text1"/>
          <w:sz w:val="28"/>
          <w:szCs w:val="28"/>
        </w:rPr>
        <w:t>прозрачного поликарбоната</w:t>
      </w:r>
      <w:r w:rsidRPr="00E162FC">
        <w:rPr>
          <w:rFonts w:ascii="Times New Roman" w:hAnsi="Times New Roman"/>
          <w:color w:val="000000" w:themeColor="text1"/>
          <w:sz w:val="28"/>
          <w:szCs w:val="28"/>
        </w:rPr>
        <w:t xml:space="preserve">, высота </w:t>
      </w:r>
      <w:r w:rsidR="00E162FC">
        <w:rPr>
          <w:rFonts w:ascii="Times New Roman" w:hAnsi="Times New Roman"/>
          <w:color w:val="000000" w:themeColor="text1"/>
          <w:sz w:val="28"/>
          <w:szCs w:val="28"/>
        </w:rPr>
        <w:t xml:space="preserve"> не менее </w:t>
      </w:r>
      <w:r w:rsidRPr="00E162FC">
        <w:rPr>
          <w:rFonts w:ascii="Times New Roman" w:hAnsi="Times New Roman"/>
          <w:color w:val="000000" w:themeColor="text1"/>
          <w:sz w:val="28"/>
          <w:szCs w:val="28"/>
        </w:rPr>
        <w:t>2 м</w:t>
      </w:r>
      <w:r w:rsidR="00EF2C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3E55" w:rsidRPr="00E162FC" w:rsidRDefault="009E3E55" w:rsidP="009E3E55">
      <w:pPr>
        <w:pStyle w:val="aff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2FC">
        <w:rPr>
          <w:rFonts w:ascii="Times New Roman" w:hAnsi="Times New Roman"/>
          <w:color w:val="000000"/>
          <w:sz w:val="28"/>
          <w:szCs w:val="28"/>
        </w:rPr>
        <w:t xml:space="preserve">Наличие поверенного огнетушителя. </w:t>
      </w:r>
    </w:p>
    <w:p w:rsidR="009E3E55" w:rsidRPr="00E162FC" w:rsidRDefault="009E3E55" w:rsidP="009E3E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Помещение полностью должно  соответствовать  требованиям СанПина. </w:t>
      </w:r>
    </w:p>
    <w:p w:rsidR="009E3E55" w:rsidRPr="00823123" w:rsidRDefault="009E3E55" w:rsidP="009E3E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2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F8452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F8452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F8452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F8452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F8452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F8452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AE70A7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Выше об</w:t>
      </w:r>
      <w:r w:rsidR="00AE70A7">
        <w:rPr>
          <w:rFonts w:ascii="Times New Roman" w:hAnsi="Times New Roman" w:cs="Times New Roman"/>
          <w:sz w:val="28"/>
          <w:szCs w:val="28"/>
        </w:rPr>
        <w:t>означенные люди при внесении 30</w:t>
      </w:r>
      <w:r w:rsidRPr="00333911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10598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410"/>
        <w:gridCol w:w="3544"/>
      </w:tblGrid>
      <w:tr w:rsidR="00C06EBC" w:rsidRPr="009955F8" w:rsidTr="00EF2CDB">
        <w:tc>
          <w:tcPr>
            <w:tcW w:w="2235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409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2410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54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EF2CDB">
        <w:tc>
          <w:tcPr>
            <w:tcW w:w="2235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409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</w:t>
            </w:r>
            <w:r w:rsidR="00835BF6" w:rsidRPr="00333911">
              <w:rPr>
                <w:sz w:val="28"/>
                <w:szCs w:val="28"/>
              </w:rPr>
              <w:lastRenderedPageBreak/>
              <w:t>чемпионата</w:t>
            </w:r>
          </w:p>
        </w:tc>
        <w:tc>
          <w:tcPr>
            <w:tcW w:w="2410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 xml:space="preserve">Берётся в исходном виде с форума экспертов задание предыдущего Национального </w:t>
            </w:r>
            <w:r w:rsidRPr="00333911">
              <w:rPr>
                <w:sz w:val="28"/>
                <w:szCs w:val="28"/>
              </w:rPr>
              <w:lastRenderedPageBreak/>
              <w:t>чемпионата</w:t>
            </w:r>
          </w:p>
        </w:tc>
        <w:tc>
          <w:tcPr>
            <w:tcW w:w="354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</w:t>
            </w:r>
            <w:r w:rsidR="00835BF6" w:rsidRPr="00333911">
              <w:rPr>
                <w:sz w:val="28"/>
                <w:szCs w:val="28"/>
              </w:rPr>
              <w:lastRenderedPageBreak/>
              <w:t>месяцев до чемпионата</w:t>
            </w:r>
          </w:p>
        </w:tc>
      </w:tr>
      <w:tr w:rsidR="00C06EBC" w:rsidRPr="009955F8" w:rsidTr="00EF2CDB">
        <w:tc>
          <w:tcPr>
            <w:tcW w:w="2235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409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2410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54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EF2CDB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409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2410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54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EF2CDB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409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2410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54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EF2CDB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409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2410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54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3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 xml:space="preserve">заранее по решению Менеджера </w:t>
      </w:r>
      <w:r w:rsidR="005560AC" w:rsidRPr="00333911">
        <w:rPr>
          <w:rFonts w:ascii="Times New Roman" w:hAnsi="Times New Roman" w:cs="Times New Roman"/>
          <w:sz w:val="28"/>
          <w:szCs w:val="28"/>
        </w:rPr>
        <w:lastRenderedPageBreak/>
        <w:t>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5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5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="00C56488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7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9E11E0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F84523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F84523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F84523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F84523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F84523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F84523">
      <w:pPr>
        <w:pStyle w:val="af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7"/>
      <w:r w:rsidRPr="00333911">
        <w:rPr>
          <w:rFonts w:ascii="Times New Roman" w:hAnsi="Times New Roman"/>
          <w:szCs w:val="28"/>
        </w:rPr>
        <w:lastRenderedPageBreak/>
        <w:t>6.4. УПРАВЛЕНИЕ КОМПЕТЕНЦИЕЙ</w:t>
      </w:r>
      <w:bookmarkEnd w:id="29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242BBF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8863E8" w:rsidRPr="00C34D40" w:rsidRDefault="008863E8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0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0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1"/>
    </w:p>
    <w:p w:rsidR="004847CB" w:rsidRDefault="007D0A61" w:rsidP="004847CB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Смотри</w:t>
      </w:r>
      <w:r w:rsidR="003A21C8" w:rsidRPr="0064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инструкцию</w:t>
      </w:r>
      <w:r w:rsidR="003A21C8" w:rsidRPr="0064491A">
        <w:rPr>
          <w:rFonts w:ascii="Times New Roman" w:hAnsi="Times New Roman" w:cs="Times New Roman"/>
          <w:sz w:val="28"/>
          <w:szCs w:val="28"/>
        </w:rPr>
        <w:t xml:space="preserve"> по технике безопасности и охране труда </w:t>
      </w:r>
      <w:r>
        <w:rPr>
          <w:rFonts w:ascii="Times New Roman" w:hAnsi="Times New Roman" w:cs="Times New Roman"/>
          <w:sz w:val="28"/>
          <w:szCs w:val="28"/>
        </w:rPr>
        <w:t>компетенции Выпечка осетинских пирогов</w:t>
      </w:r>
      <w:r w:rsidR="003A21C8" w:rsidRPr="0064491A">
        <w:rPr>
          <w:rFonts w:ascii="Times New Roman" w:hAnsi="Times New Roman" w:cs="Times New Roman"/>
          <w:sz w:val="28"/>
          <w:szCs w:val="28"/>
        </w:rPr>
        <w:t>.</w:t>
      </w:r>
      <w:r w:rsidR="004847CB" w:rsidRPr="004847C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4847CB" w:rsidRPr="004847CB" w:rsidRDefault="004847CB" w:rsidP="004847CB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4847C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3A21C8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2"/>
    </w:p>
    <w:p w:rsidR="005A24A0" w:rsidRDefault="005A24A0" w:rsidP="00DD60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489607711"/>
      <w:r w:rsidRPr="005A24A0">
        <w:rPr>
          <w:rFonts w:ascii="Times New Roman" w:hAnsi="Times New Roman" w:cs="Times New Roman"/>
          <w:sz w:val="28"/>
          <w:szCs w:val="28"/>
        </w:rPr>
        <w:t xml:space="preserve">Специфические для профессии требования безопасности при выпечке </w:t>
      </w:r>
      <w:r>
        <w:rPr>
          <w:rFonts w:ascii="Times New Roman" w:hAnsi="Times New Roman" w:cs="Times New Roman"/>
          <w:sz w:val="28"/>
          <w:szCs w:val="28"/>
        </w:rPr>
        <w:t>осетинских пирогов</w:t>
      </w:r>
      <w:r w:rsidRPr="005A24A0">
        <w:rPr>
          <w:rFonts w:ascii="Times New Roman" w:hAnsi="Times New Roman" w:cs="Times New Roman"/>
          <w:sz w:val="28"/>
          <w:szCs w:val="28"/>
        </w:rPr>
        <w:t>:</w:t>
      </w:r>
    </w:p>
    <w:p w:rsidR="008863E8" w:rsidRPr="005A24A0" w:rsidRDefault="008863E8" w:rsidP="0088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E0">
        <w:rPr>
          <w:rFonts w:ascii="Times New Roman" w:hAnsi="Times New Roman"/>
          <w:sz w:val="28"/>
          <w:szCs w:val="28"/>
        </w:rPr>
        <w:t>●</w:t>
      </w:r>
      <w:r w:rsidRPr="0088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при себе должен иметь личную медицинскую книжку и паспорт.</w:t>
      </w:r>
    </w:p>
    <w:p w:rsidR="00675259" w:rsidRDefault="005A24A0" w:rsidP="008863E8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C3AE0">
        <w:rPr>
          <w:rFonts w:ascii="Times New Roman" w:hAnsi="Times New Roman"/>
          <w:sz w:val="28"/>
          <w:szCs w:val="28"/>
          <w:lang w:val="ru-RU"/>
        </w:rPr>
        <w:t>●</w:t>
      </w:r>
      <w:r w:rsidRPr="005C3AE0">
        <w:rPr>
          <w:rFonts w:ascii="Times New Roman" w:hAnsi="Times New Roman"/>
          <w:sz w:val="28"/>
          <w:szCs w:val="28"/>
          <w:lang w:val="ru-RU"/>
        </w:rPr>
        <w:tab/>
        <w:t>Все Конкурсанты обязаны носить</w:t>
      </w:r>
      <w:r w:rsidR="00675259">
        <w:rPr>
          <w:rFonts w:ascii="Times New Roman" w:hAnsi="Times New Roman"/>
          <w:sz w:val="28"/>
          <w:szCs w:val="28"/>
          <w:lang w:val="ru-RU"/>
        </w:rPr>
        <w:t>:</w:t>
      </w:r>
    </w:p>
    <w:p w:rsidR="00675259" w:rsidRDefault="00675259" w:rsidP="00675259">
      <w:pPr>
        <w:pStyle w:val="af1"/>
        <w:ind w:firstLine="708"/>
        <w:rPr>
          <w:rFonts w:ascii="Times New Roman" w:hAnsi="Times New Roman"/>
          <w:sz w:val="28"/>
          <w:szCs w:val="28"/>
          <w:lang w:val="ru-RU"/>
        </w:rPr>
      </w:pPr>
      <w:r w:rsidRPr="00675259">
        <w:rPr>
          <w:rFonts w:ascii="Times New Roman" w:hAnsi="Times New Roman"/>
          <w:b/>
          <w:sz w:val="28"/>
          <w:szCs w:val="28"/>
          <w:lang w:val="ru-RU"/>
        </w:rPr>
        <w:t>Б</w:t>
      </w:r>
      <w:r w:rsidR="00AE70A7" w:rsidRPr="00675259">
        <w:rPr>
          <w:rFonts w:ascii="Times New Roman" w:hAnsi="Times New Roman"/>
          <w:b/>
          <w:sz w:val="28"/>
          <w:szCs w:val="28"/>
          <w:lang w:val="ru-RU"/>
        </w:rPr>
        <w:t xml:space="preserve">елый </w:t>
      </w:r>
      <w:r w:rsidR="005A24A0" w:rsidRPr="00675259">
        <w:rPr>
          <w:rFonts w:ascii="Times New Roman" w:hAnsi="Times New Roman"/>
          <w:b/>
          <w:sz w:val="28"/>
          <w:szCs w:val="28"/>
          <w:lang w:val="ru-RU"/>
        </w:rPr>
        <w:t>китель</w:t>
      </w:r>
      <w:r w:rsidR="005C3A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>(допускаются цветные элементы отделки), длинный рукав (длина</w:t>
      </w:r>
      <w:r w:rsidR="009F18C0">
        <w:rPr>
          <w:rFonts w:ascii="Times New Roman" w:hAnsi="Times New Roman"/>
          <w:sz w:val="28"/>
          <w:szCs w:val="28"/>
          <w:lang w:val="ru-RU"/>
        </w:rPr>
        <w:t xml:space="preserve"> рукава</w:t>
      </w:r>
      <w:r w:rsidR="009122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 xml:space="preserve">¾). На кителе должны быть нанесены следующие обязательные информационные элементы: </w:t>
      </w:r>
      <w:r w:rsidR="00BA543D" w:rsidRPr="005C3AE0">
        <w:rPr>
          <w:rFonts w:ascii="Times New Roman" w:hAnsi="Times New Roman"/>
          <w:sz w:val="28"/>
          <w:szCs w:val="28"/>
          <w:lang w:val="ru-RU"/>
        </w:rPr>
        <w:t xml:space="preserve">на груди слева 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 xml:space="preserve">логотип Союза </w:t>
      </w:r>
      <w:r w:rsidR="00BA543D" w:rsidRPr="005C3AE0">
        <w:rPr>
          <w:rFonts w:ascii="Times New Roman" w:hAnsi="Times New Roman"/>
          <w:sz w:val="28"/>
          <w:szCs w:val="28"/>
        </w:rPr>
        <w:t>WSR</w:t>
      </w:r>
      <w:r w:rsidR="00BA543D" w:rsidRPr="005C3A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>«Молодые профессиона</w:t>
      </w:r>
      <w:r>
        <w:rPr>
          <w:rFonts w:ascii="Times New Roman" w:hAnsi="Times New Roman"/>
          <w:sz w:val="28"/>
          <w:szCs w:val="28"/>
          <w:lang w:val="ru-RU"/>
        </w:rPr>
        <w:t>лы (Ворлдскиллс Россия)».</w:t>
      </w:r>
    </w:p>
    <w:p w:rsidR="00675259" w:rsidRDefault="00675259" w:rsidP="00675259">
      <w:pPr>
        <w:spacing w:line="256" w:lineRule="auto"/>
        <w:jc w:val="center"/>
        <w:rPr>
          <w:rFonts w:ascii="Times New Roman" w:eastAsia="MS Gothic" w:hAnsi="Times New Roman"/>
          <w:sz w:val="28"/>
          <w:szCs w:val="28"/>
        </w:rPr>
      </w:pPr>
      <w:r>
        <w:rPr>
          <w:rFonts w:ascii="Times New Roman" w:eastAsia="MS Gothic" w:hAnsi="Times New Roman"/>
          <w:sz w:val="28"/>
          <w:szCs w:val="28"/>
        </w:rPr>
        <w:lastRenderedPageBreak/>
        <w:t>Варианты логотипов</w:t>
      </w:r>
    </w:p>
    <w:p w:rsidR="00675259" w:rsidRDefault="00675259" w:rsidP="00675259">
      <w:pPr>
        <w:spacing w:line="256" w:lineRule="auto"/>
        <w:jc w:val="center"/>
        <w:rPr>
          <w:rFonts w:ascii="Times New Roman" w:eastAsia="MS Gothic" w:hAnsi="Times New Roman"/>
          <w:sz w:val="28"/>
          <w:szCs w:val="28"/>
        </w:rPr>
      </w:pPr>
      <w:r>
        <w:rPr>
          <w:rFonts w:ascii="Times New Roman" w:eastAsia="MS Gothic" w:hAnsi="Times New Roman"/>
          <w:noProof/>
          <w:sz w:val="28"/>
          <w:szCs w:val="28"/>
          <w:lang w:eastAsia="ru-RU"/>
        </w:rPr>
        <w:drawing>
          <wp:inline distT="0" distB="0" distL="0" distR="0" wp14:anchorId="6202958F" wp14:editId="18306D23">
            <wp:extent cx="2000250" cy="1104900"/>
            <wp:effectExtent l="0" t="0" r="0" b="0"/>
            <wp:docPr id="8" name="Рисунок 1" descr="E:\Эксперт по выпечке осетинских пирогов\Выпечка осетинских пирогов 2019\ОС 2019\Логотипы WSR 2019\2019-wsr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сперт по выпечке осетинских пирогов\Выпечка осетинских пирогов 2019\ОС 2019\Логотипы WSR 2019\2019-wsrlogo-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4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MS Gothic" w:hAnsi="Times New Roman"/>
          <w:noProof/>
          <w:sz w:val="28"/>
          <w:szCs w:val="28"/>
          <w:lang w:eastAsia="ru-RU"/>
        </w:rPr>
        <w:drawing>
          <wp:inline distT="0" distB="0" distL="0" distR="0" wp14:anchorId="14D7978F" wp14:editId="2DDDF323">
            <wp:extent cx="1952625" cy="1190625"/>
            <wp:effectExtent l="0" t="0" r="0" b="0"/>
            <wp:docPr id="9" name="Рисунок 2" descr="E:\Эксперт по выпечке осетинских пирогов\Выпечка осетинских пирогов 2019\ОС 2019\Логотипы WSR 2019\2019-wsr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ксперт по выпечке осетинских пирогов\Выпечка осетинских пирогов 2019\ОС 2019\Логотипы WSR 2019\2019-wsrlogo-0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259" w:rsidRDefault="00675259" w:rsidP="00675259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S Gothic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6C5434F" wp14:editId="48B3ED03">
            <wp:extent cx="1924050" cy="1371600"/>
            <wp:effectExtent l="0" t="0" r="0" b="0"/>
            <wp:docPr id="10" name="Рисунок 9" descr="E:\Эксперт по выпечке осетинских пирогов\Выпечка осетинских пирогов 2019\ОС 2019\Логотипы WSR 2019\2019-wsr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Эксперт по выпечке осетинских пирогов\Выпечка осетинских пирогов 2019\ОС 2019\Логотипы WSR 2019\2019-wsrlogo-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Gothic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9987896" wp14:editId="2956ECEF">
            <wp:extent cx="1876425" cy="1238250"/>
            <wp:effectExtent l="0" t="0" r="0" b="0"/>
            <wp:docPr id="11" name="Рисунок 8" descr="E:\Эксперт по выпечке осетинских пирогов\Выпечка осетинских пирогов 2019\ОС 2019\Логотипы WSR 2019\2019-wsrlogo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Эксперт по выпечке осетинских пирогов\Выпечка осетинских пирогов 2019\ОС 2019\Логотипы WSR 2019\2019-wsrlogo-0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259" w:rsidRDefault="00675259" w:rsidP="00DD6013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B07E3" w:rsidRDefault="00675259" w:rsidP="00DD6013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 xml:space="preserve">од логотипом </w:t>
      </w:r>
      <w:r w:rsidR="005C3AE0" w:rsidRPr="005C3AE0">
        <w:rPr>
          <w:rFonts w:ascii="Times New Roman" w:hAnsi="Times New Roman"/>
          <w:sz w:val="28"/>
          <w:szCs w:val="28"/>
        </w:rPr>
        <w:t>WSR</w:t>
      </w:r>
      <w:r w:rsidR="00CB07E3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 xml:space="preserve"> фами</w:t>
      </w:r>
      <w:r w:rsidR="005C3AE0">
        <w:rPr>
          <w:rFonts w:ascii="Times New Roman" w:hAnsi="Times New Roman"/>
          <w:sz w:val="28"/>
          <w:szCs w:val="28"/>
          <w:lang w:val="ru-RU"/>
        </w:rPr>
        <w:t>лия и имя участника</w:t>
      </w:r>
      <w:r w:rsidR="00CB07E3">
        <w:rPr>
          <w:rFonts w:ascii="Times New Roman" w:hAnsi="Times New Roman"/>
          <w:sz w:val="28"/>
          <w:szCs w:val="28"/>
          <w:lang w:val="ru-RU"/>
        </w:rPr>
        <w:t>.</w:t>
      </w:r>
    </w:p>
    <w:p w:rsidR="00CB07E3" w:rsidRDefault="00CB07E3" w:rsidP="00DD6013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675259" w:rsidRPr="005C3AE0">
        <w:rPr>
          <w:rFonts w:ascii="Times New Roman" w:hAnsi="Times New Roman"/>
          <w:sz w:val="28"/>
          <w:szCs w:val="28"/>
          <w:lang w:val="ru-RU"/>
        </w:rPr>
        <w:t>а рукав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75259" w:rsidRPr="005C3AE0">
        <w:rPr>
          <w:rFonts w:ascii="Times New Roman" w:hAnsi="Times New Roman"/>
          <w:sz w:val="28"/>
          <w:szCs w:val="28"/>
          <w:lang w:val="ru-RU"/>
        </w:rPr>
        <w:t xml:space="preserve"> выше локтя</w:t>
      </w:r>
      <w:r w:rsidR="00675259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75259" w:rsidRPr="005C3A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>логотип учебного заведения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B5896" w:rsidRDefault="00CB07E3" w:rsidP="00DD6013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 xml:space="preserve">а воротнике допускается размещение флага России. Размещение информации рекламного характера на спецодежде, без согласования с </w:t>
      </w:r>
      <w:r w:rsidR="005C3AE0" w:rsidRPr="005C3AE0">
        <w:rPr>
          <w:rFonts w:ascii="Times New Roman" w:hAnsi="Times New Roman"/>
          <w:sz w:val="28"/>
          <w:szCs w:val="28"/>
        </w:rPr>
        <w:t>WSR</w:t>
      </w:r>
      <w:r w:rsidR="005C3AE0" w:rsidRPr="005C3AE0">
        <w:rPr>
          <w:rFonts w:ascii="Times New Roman" w:hAnsi="Times New Roman"/>
          <w:sz w:val="28"/>
          <w:szCs w:val="28"/>
          <w:lang w:val="ru-RU"/>
        </w:rPr>
        <w:t xml:space="preserve"> (например, логотипы спонсоров) НЕ ДОПУСКАЕТСЯ!!!</w:t>
      </w:r>
      <w:r w:rsidR="005C3A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B5896" w:rsidRDefault="00675259" w:rsidP="00DD6013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75259">
        <w:rPr>
          <w:rFonts w:ascii="Times New Roman" w:hAnsi="Times New Roman"/>
          <w:b/>
          <w:sz w:val="28"/>
          <w:szCs w:val="28"/>
          <w:lang w:val="ru-RU"/>
        </w:rPr>
        <w:t>Брюки</w:t>
      </w:r>
      <w:r w:rsidRPr="005C3A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д</w:t>
      </w:r>
      <w:r w:rsidR="005A24A0" w:rsidRPr="005C3AE0">
        <w:rPr>
          <w:rFonts w:ascii="Times New Roman" w:hAnsi="Times New Roman"/>
          <w:sz w:val="28"/>
          <w:szCs w:val="28"/>
          <w:lang w:val="ru-RU"/>
        </w:rPr>
        <w:t>линные бел</w:t>
      </w:r>
      <w:r w:rsidR="00B67EC5">
        <w:rPr>
          <w:rFonts w:ascii="Times New Roman" w:hAnsi="Times New Roman"/>
          <w:sz w:val="28"/>
          <w:szCs w:val="28"/>
          <w:lang w:val="ru-RU"/>
        </w:rPr>
        <w:t>ого цвета</w:t>
      </w:r>
      <w:r w:rsidR="00DB5896">
        <w:rPr>
          <w:rFonts w:ascii="Times New Roman" w:hAnsi="Times New Roman"/>
          <w:sz w:val="28"/>
          <w:szCs w:val="28"/>
          <w:lang w:val="ru-RU"/>
        </w:rPr>
        <w:t>.</w:t>
      </w:r>
    </w:p>
    <w:p w:rsidR="00084950" w:rsidRDefault="00DB5896" w:rsidP="00DD6013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75259">
        <w:rPr>
          <w:rFonts w:ascii="Times New Roman" w:hAnsi="Times New Roman"/>
          <w:b/>
          <w:sz w:val="28"/>
          <w:szCs w:val="28"/>
          <w:lang w:val="ru-RU"/>
        </w:rPr>
        <w:t>Обувь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DB5896">
        <w:rPr>
          <w:rFonts w:ascii="Times New Roman" w:hAnsi="Times New Roman"/>
          <w:sz w:val="28"/>
          <w:szCs w:val="28"/>
          <w:lang w:val="ru-RU"/>
        </w:rPr>
        <w:t>профессиональная</w:t>
      </w:r>
      <w:r w:rsidR="00600227" w:rsidRPr="00600227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белого цвета, </w:t>
      </w:r>
      <w:r w:rsidRPr="00DB5896">
        <w:rPr>
          <w:rFonts w:ascii="Times New Roman" w:hAnsi="Times New Roman"/>
          <w:sz w:val="28"/>
          <w:szCs w:val="28"/>
          <w:lang w:val="ru-RU"/>
        </w:rPr>
        <w:t xml:space="preserve"> безопасная</w:t>
      </w:r>
      <w:r w:rsidR="006E01C0">
        <w:rPr>
          <w:rFonts w:ascii="Times New Roman" w:hAnsi="Times New Roman"/>
          <w:sz w:val="28"/>
          <w:szCs w:val="28"/>
          <w:lang w:val="ru-RU"/>
        </w:rPr>
        <w:t>,</w:t>
      </w:r>
      <w:r w:rsidRPr="00DB5896">
        <w:rPr>
          <w:rFonts w:ascii="Times New Roman" w:hAnsi="Times New Roman"/>
          <w:sz w:val="28"/>
          <w:szCs w:val="28"/>
          <w:lang w:val="ru-RU"/>
        </w:rPr>
        <w:t xml:space="preserve"> закрытая</w:t>
      </w:r>
      <w:r w:rsidR="00600227">
        <w:rPr>
          <w:rFonts w:ascii="Times New Roman" w:hAnsi="Times New Roman"/>
          <w:sz w:val="28"/>
          <w:szCs w:val="28"/>
          <w:lang w:val="ru-RU"/>
        </w:rPr>
        <w:t>,</w:t>
      </w:r>
      <w:r w:rsidRPr="00DB5896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5896">
        <w:rPr>
          <w:rFonts w:ascii="Times New Roman" w:hAnsi="Times New Roman"/>
          <w:sz w:val="28"/>
          <w:szCs w:val="28"/>
          <w:lang w:val="ru-RU"/>
        </w:rPr>
        <w:t>за</w:t>
      </w:r>
      <w:r w:rsidR="00AE70A7" w:rsidRPr="00DB5896">
        <w:rPr>
          <w:rFonts w:ascii="Times New Roman" w:hAnsi="Times New Roman"/>
          <w:sz w:val="28"/>
          <w:szCs w:val="28"/>
          <w:lang w:val="ru-RU"/>
        </w:rPr>
        <w:t>фиксированной пяткой</w:t>
      </w:r>
      <w:r w:rsidR="00084950" w:rsidRPr="00084950">
        <w:rPr>
          <w:rFonts w:ascii="Times New Roman" w:hAnsi="Times New Roman"/>
          <w:sz w:val="28"/>
          <w:szCs w:val="28"/>
          <w:lang w:val="ru-RU"/>
        </w:rPr>
        <w:t xml:space="preserve"> (кроксы не допускаются)</w:t>
      </w:r>
      <w:r w:rsidR="00675259">
        <w:rPr>
          <w:rFonts w:ascii="Times New Roman" w:hAnsi="Times New Roman"/>
          <w:sz w:val="28"/>
          <w:szCs w:val="28"/>
          <w:lang w:val="ru-RU"/>
        </w:rPr>
        <w:t>.</w:t>
      </w:r>
      <w:r w:rsidR="00600227" w:rsidRPr="0060022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22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B5896" w:rsidRDefault="00DB5896" w:rsidP="00675259">
      <w:pPr>
        <w:pStyle w:val="af1"/>
        <w:ind w:left="708"/>
        <w:rPr>
          <w:rFonts w:ascii="Times New Roman" w:hAnsi="Times New Roman"/>
          <w:sz w:val="28"/>
          <w:szCs w:val="28"/>
          <w:lang w:val="ru-RU"/>
        </w:rPr>
      </w:pPr>
      <w:r w:rsidRPr="00675259">
        <w:rPr>
          <w:rFonts w:ascii="Times New Roman" w:hAnsi="Times New Roman"/>
          <w:b/>
          <w:sz w:val="28"/>
          <w:szCs w:val="28"/>
          <w:lang w:val="ru-RU"/>
        </w:rPr>
        <w:t>Г</w:t>
      </w:r>
      <w:r w:rsidR="00084950" w:rsidRPr="00675259">
        <w:rPr>
          <w:rFonts w:ascii="Times New Roman" w:hAnsi="Times New Roman"/>
          <w:b/>
          <w:sz w:val="28"/>
          <w:szCs w:val="28"/>
          <w:lang w:val="ru-RU"/>
        </w:rPr>
        <w:t>оловной убор</w:t>
      </w:r>
      <w:r w:rsidR="00084950" w:rsidRPr="00084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084950" w:rsidRPr="00084950">
        <w:rPr>
          <w:rFonts w:ascii="Times New Roman" w:hAnsi="Times New Roman"/>
          <w:sz w:val="28"/>
          <w:szCs w:val="28"/>
          <w:lang w:val="ru-RU"/>
        </w:rPr>
        <w:t xml:space="preserve"> белый поварской к</w:t>
      </w:r>
      <w:r>
        <w:rPr>
          <w:rFonts w:ascii="Times New Roman" w:hAnsi="Times New Roman"/>
          <w:sz w:val="28"/>
          <w:szCs w:val="28"/>
          <w:lang w:val="ru-RU"/>
        </w:rPr>
        <w:t>олпак (допускается одноразовый).</w:t>
      </w:r>
      <w:r w:rsidR="00084950" w:rsidRPr="000849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259">
        <w:rPr>
          <w:rFonts w:ascii="Times New Roman" w:hAnsi="Times New Roman"/>
          <w:b/>
          <w:sz w:val="28"/>
          <w:szCs w:val="28"/>
          <w:lang w:val="ru-RU"/>
        </w:rPr>
        <w:t>Передник или ф</w:t>
      </w:r>
      <w:r w:rsidR="00084950" w:rsidRPr="00675259">
        <w:rPr>
          <w:rFonts w:ascii="Times New Roman" w:hAnsi="Times New Roman"/>
          <w:b/>
          <w:sz w:val="28"/>
          <w:szCs w:val="28"/>
          <w:lang w:val="ru-RU"/>
        </w:rPr>
        <w:t>артук</w:t>
      </w:r>
      <w:r w:rsidR="00084950" w:rsidRPr="000849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EC5">
        <w:rPr>
          <w:rFonts w:ascii="Times New Roman" w:hAnsi="Times New Roman"/>
          <w:sz w:val="28"/>
          <w:szCs w:val="28"/>
          <w:lang w:val="ru-RU"/>
        </w:rPr>
        <w:t>-</w:t>
      </w:r>
      <w:r w:rsidR="006752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EC5">
        <w:rPr>
          <w:rFonts w:ascii="Times New Roman" w:hAnsi="Times New Roman"/>
          <w:sz w:val="28"/>
          <w:szCs w:val="28"/>
          <w:lang w:val="ru-RU"/>
        </w:rPr>
        <w:t xml:space="preserve">длинный </w:t>
      </w:r>
      <w:r w:rsidR="00084950" w:rsidRPr="00084950">
        <w:rPr>
          <w:rFonts w:ascii="Times New Roman" w:hAnsi="Times New Roman"/>
          <w:sz w:val="28"/>
          <w:szCs w:val="28"/>
          <w:lang w:val="ru-RU"/>
        </w:rPr>
        <w:t xml:space="preserve">белого цвета. </w:t>
      </w:r>
    </w:p>
    <w:p w:rsidR="005A24A0" w:rsidRPr="00084950" w:rsidRDefault="005A24A0" w:rsidP="00B67EC5">
      <w:pPr>
        <w:pStyle w:val="af1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84950">
        <w:rPr>
          <w:rFonts w:ascii="Times New Roman" w:hAnsi="Times New Roman"/>
          <w:sz w:val="28"/>
          <w:szCs w:val="28"/>
          <w:lang w:val="ru-RU"/>
        </w:rPr>
        <w:t>Видимые ювелирные украшения запрещены.</w:t>
      </w:r>
    </w:p>
    <w:p w:rsidR="00600227" w:rsidRDefault="005A24A0" w:rsidP="00DD60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4A0">
        <w:rPr>
          <w:rFonts w:ascii="Times New Roman" w:hAnsi="Times New Roman" w:cs="Times New Roman"/>
          <w:sz w:val="28"/>
          <w:szCs w:val="28"/>
        </w:rPr>
        <w:t>●</w:t>
      </w:r>
      <w:r w:rsidRPr="005A24A0">
        <w:rPr>
          <w:rFonts w:ascii="Times New Roman" w:hAnsi="Times New Roman" w:cs="Times New Roman"/>
          <w:sz w:val="28"/>
          <w:szCs w:val="28"/>
        </w:rPr>
        <w:tab/>
        <w:t>Униформа всех Экспертов должна состоять из</w:t>
      </w:r>
      <w:r w:rsidR="00600227">
        <w:rPr>
          <w:rFonts w:ascii="Times New Roman" w:hAnsi="Times New Roman" w:cs="Times New Roman"/>
          <w:sz w:val="28"/>
          <w:szCs w:val="28"/>
        </w:rPr>
        <w:t>:</w:t>
      </w:r>
    </w:p>
    <w:p w:rsidR="00CB07E3" w:rsidRDefault="00600227" w:rsidP="00DD601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5259">
        <w:rPr>
          <w:rFonts w:ascii="Times New Roman" w:hAnsi="Times New Roman"/>
          <w:b/>
          <w:sz w:val="28"/>
          <w:szCs w:val="28"/>
        </w:rPr>
        <w:t>Белый китель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="00CB07E3" w:rsidRPr="005C3AE0">
        <w:rPr>
          <w:rFonts w:ascii="Times New Roman" w:hAnsi="Times New Roman"/>
          <w:sz w:val="28"/>
          <w:szCs w:val="28"/>
        </w:rPr>
        <w:t>(допускаются цветные элементы отделки), длинный рукав (длина</w:t>
      </w:r>
      <w:r w:rsidR="00CB07E3">
        <w:rPr>
          <w:rFonts w:ascii="Times New Roman" w:hAnsi="Times New Roman"/>
          <w:sz w:val="28"/>
          <w:szCs w:val="28"/>
        </w:rPr>
        <w:t xml:space="preserve"> рукава не менее</w:t>
      </w:r>
      <w:r w:rsidR="00CB07E3" w:rsidRPr="005C3AE0">
        <w:rPr>
          <w:rFonts w:ascii="Times New Roman" w:hAnsi="Times New Roman"/>
          <w:sz w:val="28"/>
          <w:szCs w:val="28"/>
        </w:rPr>
        <w:t xml:space="preserve"> ¾). На кителе должны быть нанесены следующие обязательные информационные элементы: на груди слева логотип Союза WSR «Молодые профессиона</w:t>
      </w:r>
      <w:r w:rsidR="00CB07E3">
        <w:rPr>
          <w:rFonts w:ascii="Times New Roman" w:hAnsi="Times New Roman"/>
          <w:sz w:val="28"/>
          <w:szCs w:val="28"/>
        </w:rPr>
        <w:t>лы (Ворлдскиллс Россия)».</w:t>
      </w:r>
    </w:p>
    <w:p w:rsidR="00CB07E3" w:rsidRDefault="00CB07E3" w:rsidP="00CB07E3">
      <w:pPr>
        <w:spacing w:line="256" w:lineRule="auto"/>
        <w:jc w:val="center"/>
        <w:rPr>
          <w:rFonts w:ascii="Times New Roman" w:eastAsia="MS Gothic" w:hAnsi="Times New Roman"/>
          <w:sz w:val="28"/>
          <w:szCs w:val="28"/>
        </w:rPr>
      </w:pPr>
      <w:r>
        <w:rPr>
          <w:rFonts w:ascii="Times New Roman" w:eastAsia="MS Gothic" w:hAnsi="Times New Roman"/>
          <w:sz w:val="28"/>
          <w:szCs w:val="28"/>
        </w:rPr>
        <w:t>Варианты логотипов</w:t>
      </w:r>
    </w:p>
    <w:p w:rsidR="00CB07E3" w:rsidRDefault="00CB07E3" w:rsidP="00CB07E3">
      <w:pPr>
        <w:spacing w:line="256" w:lineRule="auto"/>
        <w:jc w:val="center"/>
        <w:rPr>
          <w:rFonts w:ascii="Times New Roman" w:eastAsia="MS Gothic" w:hAnsi="Times New Roman"/>
          <w:sz w:val="28"/>
          <w:szCs w:val="28"/>
        </w:rPr>
      </w:pPr>
      <w:r>
        <w:rPr>
          <w:rFonts w:ascii="Times New Roman" w:eastAsia="MS Gothic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FA0E4F" wp14:editId="5C03E076">
            <wp:extent cx="2000250" cy="1104900"/>
            <wp:effectExtent l="0" t="0" r="0" b="0"/>
            <wp:docPr id="12" name="Рисунок 1" descr="E:\Эксперт по выпечке осетинских пирогов\Выпечка осетинских пирогов 2019\ОС 2019\Логотипы WSR 2019\2019-wsr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сперт по выпечке осетинских пирогов\Выпечка осетинских пирогов 2019\ОС 2019\Логотипы WSR 2019\2019-wsrlogo-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4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MS Gothic" w:hAnsi="Times New Roman"/>
          <w:noProof/>
          <w:sz w:val="28"/>
          <w:szCs w:val="28"/>
          <w:lang w:eastAsia="ru-RU"/>
        </w:rPr>
        <w:drawing>
          <wp:inline distT="0" distB="0" distL="0" distR="0" wp14:anchorId="1BC7010F" wp14:editId="3C806F65">
            <wp:extent cx="1952625" cy="1190625"/>
            <wp:effectExtent l="0" t="0" r="0" b="0"/>
            <wp:docPr id="13" name="Рисунок 2" descr="E:\Эксперт по выпечке осетинских пирогов\Выпечка осетинских пирогов 2019\ОС 2019\Логотипы WSR 2019\2019-wsr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ксперт по выпечке осетинских пирогов\Выпечка осетинских пирогов 2019\ОС 2019\Логотипы WSR 2019\2019-wsrlogo-0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E3" w:rsidRDefault="00CB07E3" w:rsidP="00CB07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Gothic" w:hAnsi="Times New Roman"/>
          <w:noProof/>
          <w:sz w:val="28"/>
          <w:szCs w:val="28"/>
          <w:lang w:eastAsia="ru-RU"/>
        </w:rPr>
        <w:drawing>
          <wp:inline distT="0" distB="0" distL="0" distR="0" wp14:anchorId="263E5274" wp14:editId="3FEE0109">
            <wp:extent cx="1924050" cy="1371600"/>
            <wp:effectExtent l="0" t="0" r="0" b="0"/>
            <wp:docPr id="14" name="Рисунок 9" descr="E:\Эксперт по выпечке осетинских пирогов\Выпечка осетинских пирогов 2019\ОС 2019\Логотипы WSR 2019\2019-wsr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Эксперт по выпечке осетинских пирогов\Выпечка осетинских пирогов 2019\ОС 2019\Логотипы WSR 2019\2019-wsrlogo-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Gothic" w:hAnsi="Times New Roman"/>
          <w:noProof/>
          <w:sz w:val="28"/>
          <w:szCs w:val="28"/>
          <w:lang w:eastAsia="ru-RU"/>
        </w:rPr>
        <w:drawing>
          <wp:inline distT="0" distB="0" distL="0" distR="0" wp14:anchorId="28AA8865" wp14:editId="313F412A">
            <wp:extent cx="1876425" cy="1238250"/>
            <wp:effectExtent l="0" t="0" r="0" b="0"/>
            <wp:docPr id="15" name="Рисунок 8" descr="E:\Эксперт по выпечке осетинских пирогов\Выпечка осетинских пирогов 2019\ОС 2019\Логотипы WSR 2019\2019-wsrlogo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Эксперт по выпечке осетинских пирогов\Выпечка осетинских пирогов 2019\ОС 2019\Логотипы WSR 2019\2019-wsrlogo-0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E3" w:rsidRDefault="00CB07E3" w:rsidP="00DD60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4950" w:rsidRPr="005C3AE0">
        <w:rPr>
          <w:rFonts w:ascii="Times New Roman" w:hAnsi="Times New Roman" w:cs="Times New Roman"/>
          <w:sz w:val="28"/>
          <w:szCs w:val="28"/>
        </w:rPr>
        <w:t>од логотипом WSR</w:t>
      </w:r>
      <w:r w:rsidR="0008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950">
        <w:rPr>
          <w:rFonts w:ascii="Times New Roman" w:hAnsi="Times New Roman" w:cs="Times New Roman"/>
          <w:sz w:val="28"/>
          <w:szCs w:val="28"/>
        </w:rPr>
        <w:t xml:space="preserve">фамилия и имя </w:t>
      </w:r>
      <w:r>
        <w:rPr>
          <w:rFonts w:ascii="Times New Roman" w:hAnsi="Times New Roman" w:cs="Times New Roman"/>
          <w:sz w:val="28"/>
          <w:szCs w:val="28"/>
        </w:rPr>
        <w:t>эксперта.</w:t>
      </w:r>
    </w:p>
    <w:p w:rsidR="00DB5896" w:rsidRDefault="00CB07E3" w:rsidP="00DD60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4950" w:rsidRPr="005C3AE0">
        <w:rPr>
          <w:rFonts w:ascii="Times New Roman" w:hAnsi="Times New Roman" w:cs="Times New Roman"/>
          <w:sz w:val="28"/>
          <w:szCs w:val="28"/>
        </w:rPr>
        <w:t>а воротнике допускается р</w:t>
      </w:r>
      <w:r>
        <w:rPr>
          <w:rFonts w:ascii="Times New Roman" w:hAnsi="Times New Roman" w:cs="Times New Roman"/>
          <w:sz w:val="28"/>
          <w:szCs w:val="28"/>
        </w:rPr>
        <w:t>азмещение флага России</w:t>
      </w:r>
      <w:r w:rsidR="00084950" w:rsidRPr="005C3AE0">
        <w:rPr>
          <w:rFonts w:ascii="Times New Roman" w:hAnsi="Times New Roman" w:cs="Times New Roman"/>
          <w:sz w:val="28"/>
          <w:szCs w:val="28"/>
        </w:rPr>
        <w:t>. Размещение информации рекламного характера на спецодежде, без согласования с WSR (например, логотипы спонсоров) НЕ ДОПУСКАЕТСЯ!!!</w:t>
      </w:r>
      <w:r w:rsidR="00084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96" w:rsidRDefault="00CB07E3" w:rsidP="00CB0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259">
        <w:rPr>
          <w:rFonts w:ascii="Times New Roman" w:hAnsi="Times New Roman"/>
          <w:b/>
          <w:sz w:val="28"/>
          <w:szCs w:val="28"/>
        </w:rPr>
        <w:t>Брюки</w:t>
      </w:r>
      <w:r w:rsidRPr="005C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5C3AE0">
        <w:rPr>
          <w:rFonts w:ascii="Times New Roman" w:hAnsi="Times New Roman"/>
          <w:sz w:val="28"/>
          <w:szCs w:val="28"/>
        </w:rPr>
        <w:t xml:space="preserve">линные </w:t>
      </w:r>
      <w:r>
        <w:rPr>
          <w:rFonts w:ascii="Times New Roman" w:hAnsi="Times New Roman" w:cs="Times New Roman"/>
          <w:sz w:val="28"/>
          <w:szCs w:val="28"/>
        </w:rPr>
        <w:t>черного цвета</w:t>
      </w:r>
      <w:r w:rsidR="006F157F">
        <w:rPr>
          <w:rFonts w:ascii="Times New Roman" w:hAnsi="Times New Roman" w:cs="Times New Roman"/>
          <w:sz w:val="28"/>
          <w:szCs w:val="28"/>
        </w:rPr>
        <w:t>.</w:t>
      </w:r>
      <w:r w:rsidR="00084950" w:rsidRPr="006F1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7E3" w:rsidRDefault="00CB07E3" w:rsidP="00CB07E3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75259">
        <w:rPr>
          <w:rFonts w:ascii="Times New Roman" w:hAnsi="Times New Roman"/>
          <w:b/>
          <w:sz w:val="28"/>
          <w:szCs w:val="28"/>
          <w:lang w:val="ru-RU"/>
        </w:rPr>
        <w:t>Обувь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01C0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5896">
        <w:rPr>
          <w:rFonts w:ascii="Times New Roman" w:hAnsi="Times New Roman"/>
          <w:sz w:val="28"/>
          <w:szCs w:val="28"/>
          <w:lang w:val="ru-RU"/>
        </w:rPr>
        <w:t>безопасная</w:t>
      </w:r>
      <w:r w:rsidR="006E01C0">
        <w:rPr>
          <w:rFonts w:ascii="Times New Roman" w:hAnsi="Times New Roman"/>
          <w:sz w:val="28"/>
          <w:szCs w:val="28"/>
          <w:lang w:val="ru-RU"/>
        </w:rPr>
        <w:t>,</w:t>
      </w:r>
      <w:r w:rsidRPr="00DB5896">
        <w:rPr>
          <w:rFonts w:ascii="Times New Roman" w:hAnsi="Times New Roman"/>
          <w:sz w:val="28"/>
          <w:szCs w:val="28"/>
          <w:lang w:val="ru-RU"/>
        </w:rPr>
        <w:t xml:space="preserve"> закрытая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B5896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5896">
        <w:rPr>
          <w:rFonts w:ascii="Times New Roman" w:hAnsi="Times New Roman"/>
          <w:sz w:val="28"/>
          <w:szCs w:val="28"/>
          <w:lang w:val="ru-RU"/>
        </w:rPr>
        <w:t>зафиксированной пяткой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0022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A24A0" w:rsidRPr="005A24A0" w:rsidRDefault="006E01C0" w:rsidP="006E01C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5259">
        <w:rPr>
          <w:rFonts w:ascii="Times New Roman" w:hAnsi="Times New Roman"/>
          <w:b/>
          <w:sz w:val="28"/>
          <w:szCs w:val="28"/>
        </w:rPr>
        <w:t>Головной убор</w:t>
      </w:r>
      <w:r w:rsidRPr="00084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84950">
        <w:rPr>
          <w:rFonts w:ascii="Times New Roman" w:hAnsi="Times New Roman"/>
          <w:sz w:val="28"/>
          <w:szCs w:val="28"/>
        </w:rPr>
        <w:t xml:space="preserve"> белый поварской к</w:t>
      </w:r>
      <w:r>
        <w:rPr>
          <w:rFonts w:ascii="Times New Roman" w:hAnsi="Times New Roman"/>
          <w:sz w:val="28"/>
          <w:szCs w:val="28"/>
        </w:rPr>
        <w:t>олпак (допускается одноразовый).</w:t>
      </w:r>
      <w:r w:rsidRPr="00084950">
        <w:rPr>
          <w:rFonts w:ascii="Times New Roman" w:hAnsi="Times New Roman"/>
          <w:sz w:val="28"/>
          <w:szCs w:val="28"/>
        </w:rPr>
        <w:t xml:space="preserve"> </w:t>
      </w:r>
      <w:r w:rsidR="00084950" w:rsidRPr="006F157F">
        <w:rPr>
          <w:rFonts w:ascii="Times New Roman" w:hAnsi="Times New Roman" w:cs="Times New Roman"/>
          <w:sz w:val="28"/>
          <w:szCs w:val="28"/>
        </w:rPr>
        <w:t>К</w:t>
      </w:r>
      <w:r w:rsidR="005A24A0" w:rsidRPr="006F157F">
        <w:rPr>
          <w:rFonts w:ascii="Times New Roman" w:hAnsi="Times New Roman" w:cs="Times New Roman"/>
          <w:sz w:val="28"/>
          <w:szCs w:val="28"/>
        </w:rPr>
        <w:t>оличество</w:t>
      </w:r>
      <w:r w:rsidR="005A24A0" w:rsidRPr="005A24A0">
        <w:rPr>
          <w:rFonts w:ascii="Times New Roman" w:hAnsi="Times New Roman" w:cs="Times New Roman"/>
          <w:sz w:val="28"/>
          <w:szCs w:val="28"/>
        </w:rPr>
        <w:t xml:space="preserve"> украшений должно быть минимальным.</w:t>
      </w:r>
    </w:p>
    <w:p w:rsidR="005A24A0" w:rsidRPr="005A24A0" w:rsidRDefault="005A24A0" w:rsidP="00DD60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4A0">
        <w:rPr>
          <w:rFonts w:ascii="Times New Roman" w:hAnsi="Times New Roman" w:cs="Times New Roman"/>
          <w:sz w:val="28"/>
          <w:szCs w:val="28"/>
        </w:rPr>
        <w:t>●</w:t>
      </w:r>
      <w:r w:rsidRPr="005A24A0">
        <w:rPr>
          <w:rFonts w:ascii="Times New Roman" w:hAnsi="Times New Roman" w:cs="Times New Roman"/>
          <w:sz w:val="28"/>
          <w:szCs w:val="28"/>
        </w:rPr>
        <w:tab/>
        <w:t>Все Конкурсанты еще до начала Чемпиона должны ознакомиться с тем, как использовать все представленное на площадке оборудование.</w:t>
      </w:r>
    </w:p>
    <w:p w:rsidR="005C3AE0" w:rsidRDefault="005A24A0" w:rsidP="00DD6013">
      <w:pPr>
        <w:pStyle w:val="af1"/>
        <w:ind w:firstLine="993"/>
        <w:rPr>
          <w:lang w:val="ru-RU"/>
        </w:rPr>
      </w:pPr>
      <w:r w:rsidRPr="005C3AE0">
        <w:rPr>
          <w:rFonts w:ascii="Times New Roman" w:hAnsi="Times New Roman"/>
          <w:sz w:val="28"/>
          <w:szCs w:val="28"/>
          <w:lang w:val="ru-RU"/>
        </w:rPr>
        <w:t>●</w:t>
      </w:r>
      <w:r w:rsidRPr="005C3AE0">
        <w:rPr>
          <w:rFonts w:ascii="Times New Roman" w:hAnsi="Times New Roman"/>
          <w:sz w:val="28"/>
          <w:szCs w:val="28"/>
          <w:lang w:val="ru-RU"/>
        </w:rPr>
        <w:tab/>
        <w:t xml:space="preserve">Все Конкурсанты должны быть осведомлены об опасностях, связанных с пекарской работой и о специальных технике безопасности и нормах охраны здоровья от Организатора </w:t>
      </w:r>
      <w:r w:rsidR="006E01C0">
        <w:rPr>
          <w:rFonts w:ascii="Times New Roman" w:hAnsi="Times New Roman"/>
          <w:sz w:val="28"/>
          <w:szCs w:val="28"/>
          <w:lang w:val="ru-RU"/>
        </w:rPr>
        <w:t>Соревнований</w:t>
      </w:r>
      <w:r w:rsidRPr="005C3AE0">
        <w:rPr>
          <w:rFonts w:ascii="Times New Roman" w:hAnsi="Times New Roman"/>
          <w:sz w:val="28"/>
          <w:szCs w:val="28"/>
          <w:lang w:val="ru-RU"/>
        </w:rPr>
        <w:t>.</w:t>
      </w:r>
      <w:r w:rsidR="005C3AE0" w:rsidRPr="005C3AE0">
        <w:rPr>
          <w:lang w:val="ru-RU"/>
        </w:rPr>
        <w:t xml:space="preserve"> </w:t>
      </w:r>
    </w:p>
    <w:p w:rsidR="00084950" w:rsidRPr="005C3AE0" w:rsidRDefault="00084950" w:rsidP="00084950">
      <w:pPr>
        <w:pStyle w:val="af1"/>
        <w:spacing w:line="276" w:lineRule="auto"/>
        <w:ind w:left="1142" w:right="117" w:firstLine="707"/>
        <w:rPr>
          <w:i/>
          <w:lang w:val="ru-RU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3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4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5"/>
    </w:p>
    <w:p w:rsidR="00405A69" w:rsidRDefault="008C1265" w:rsidP="008C1265">
      <w:pPr>
        <w:pStyle w:val="-2"/>
        <w:spacing w:before="0" w:after="0"/>
        <w:ind w:left="708" w:firstLine="1"/>
        <w:rPr>
          <w:rFonts w:ascii="Times New Roman" w:hAnsi="Times New Roman"/>
          <w:b w:val="0"/>
        </w:rPr>
      </w:pPr>
      <w:bookmarkStart w:id="36" w:name="_Toc489607714"/>
      <w:r w:rsidRPr="008C1265">
        <w:rPr>
          <w:rFonts w:ascii="Times New Roman" w:hAnsi="Times New Roman"/>
          <w:b w:val="0"/>
        </w:rPr>
        <w:t>- топорик для рубки мяса</w:t>
      </w:r>
      <w:r>
        <w:rPr>
          <w:rFonts w:ascii="Times New Roman" w:hAnsi="Times New Roman"/>
          <w:b w:val="0"/>
        </w:rPr>
        <w:t>;</w:t>
      </w:r>
      <w:r w:rsidR="00405A69">
        <w:rPr>
          <w:rFonts w:ascii="Times New Roman" w:hAnsi="Times New Roman"/>
          <w:b w:val="0"/>
        </w:rPr>
        <w:t xml:space="preserve"> </w:t>
      </w:r>
    </w:p>
    <w:p w:rsidR="00405A69" w:rsidRDefault="008C1265" w:rsidP="008C1265">
      <w:pPr>
        <w:pStyle w:val="-2"/>
        <w:spacing w:before="0" w:after="0"/>
        <w:ind w:left="708" w:firstLine="1"/>
        <w:rPr>
          <w:rFonts w:ascii="Times New Roman" w:hAnsi="Times New Roman"/>
          <w:b w:val="0"/>
        </w:rPr>
      </w:pPr>
      <w:r w:rsidRPr="008C1265">
        <w:rPr>
          <w:rFonts w:ascii="Times New Roman" w:hAnsi="Times New Roman"/>
          <w:b w:val="0"/>
        </w:rPr>
        <w:t>- нож</w:t>
      </w:r>
      <w:r>
        <w:rPr>
          <w:rFonts w:ascii="Times New Roman" w:hAnsi="Times New Roman"/>
          <w:b w:val="0"/>
        </w:rPr>
        <w:t>;</w:t>
      </w:r>
    </w:p>
    <w:p w:rsidR="004774F6" w:rsidRDefault="008C1265" w:rsidP="008C1265">
      <w:pPr>
        <w:pStyle w:val="-2"/>
        <w:spacing w:before="0" w:after="0"/>
        <w:ind w:left="708" w:firstLine="1"/>
        <w:rPr>
          <w:rFonts w:ascii="Times New Roman" w:hAnsi="Times New Roman"/>
          <w:b w:val="0"/>
        </w:rPr>
      </w:pPr>
      <w:r w:rsidRPr="008C1265">
        <w:rPr>
          <w:rFonts w:ascii="Times New Roman" w:hAnsi="Times New Roman"/>
          <w:b w:val="0"/>
        </w:rPr>
        <w:t>- ножницы</w:t>
      </w:r>
      <w:r>
        <w:rPr>
          <w:rFonts w:ascii="Times New Roman" w:hAnsi="Times New Roman"/>
          <w:b w:val="0"/>
        </w:rPr>
        <w:t>;</w:t>
      </w:r>
    </w:p>
    <w:p w:rsidR="00405A69" w:rsidRDefault="008C1265" w:rsidP="008C1265">
      <w:pPr>
        <w:pStyle w:val="-2"/>
        <w:spacing w:before="0" w:after="0"/>
        <w:ind w:left="708" w:firstLine="1"/>
        <w:rPr>
          <w:rFonts w:ascii="Times New Roman" w:hAnsi="Times New Roman"/>
          <w:b w:val="0"/>
        </w:rPr>
      </w:pPr>
      <w:r w:rsidRPr="008C1265">
        <w:rPr>
          <w:rFonts w:ascii="Times New Roman" w:hAnsi="Times New Roman"/>
          <w:b w:val="0"/>
        </w:rPr>
        <w:t>- приспособления и инвентарь для отделки</w:t>
      </w:r>
      <w:r w:rsidR="00DD0BC5">
        <w:rPr>
          <w:rFonts w:ascii="Times New Roman" w:hAnsi="Times New Roman"/>
          <w:b w:val="0"/>
        </w:rPr>
        <w:t xml:space="preserve"> теста</w:t>
      </w:r>
      <w:r>
        <w:rPr>
          <w:rFonts w:ascii="Times New Roman" w:hAnsi="Times New Roman"/>
          <w:b w:val="0"/>
        </w:rPr>
        <w:t>;</w:t>
      </w:r>
    </w:p>
    <w:p w:rsidR="008C1265" w:rsidRPr="008C1265" w:rsidRDefault="008C1265" w:rsidP="008C1265">
      <w:pPr>
        <w:pStyle w:val="-2"/>
        <w:spacing w:before="0" w:after="0"/>
        <w:ind w:left="708" w:firstLine="1"/>
        <w:rPr>
          <w:rFonts w:ascii="Times New Roman" w:hAnsi="Times New Roman"/>
          <w:b w:val="0"/>
        </w:rPr>
      </w:pPr>
      <w:r w:rsidRPr="008C1265">
        <w:rPr>
          <w:rFonts w:ascii="Times New Roman" w:hAnsi="Times New Roman"/>
          <w:b w:val="0"/>
        </w:rPr>
        <w:t>- скалка</w:t>
      </w:r>
      <w:r>
        <w:rPr>
          <w:rFonts w:ascii="Times New Roman" w:hAnsi="Times New Roman"/>
          <w:b w:val="0"/>
        </w:rPr>
        <w:t>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6"/>
    </w:p>
    <w:p w:rsidR="0018551E" w:rsidRDefault="0018551E" w:rsidP="0018551E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bookmarkStart w:id="37" w:name="_Toc489607715"/>
      <w:r w:rsidRPr="0018551E">
        <w:rPr>
          <w:rFonts w:ascii="Times New Roman" w:hAnsi="Times New Roman" w:cs="Times New Roman"/>
          <w:sz w:val="28"/>
          <w:szCs w:val="28"/>
        </w:rPr>
        <w:t xml:space="preserve">Все пищевые ингредиенты, не указанные в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72057">
        <w:rPr>
          <w:rFonts w:ascii="Times New Roman" w:hAnsi="Times New Roman" w:cs="Times New Roman"/>
          <w:sz w:val="28"/>
          <w:szCs w:val="28"/>
        </w:rPr>
        <w:t>аявке.</w:t>
      </w:r>
    </w:p>
    <w:p w:rsidR="005A206A" w:rsidRDefault="0029547E" w:rsidP="00CF232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lastRenderedPageBreak/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7"/>
    </w:p>
    <w:p w:rsidR="005A206A" w:rsidRDefault="00242BBF" w:rsidP="00242BBF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object w:dxaOrig="16531" w:dyaOrig="11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335pt" o:ole="">
            <v:imagedata r:id="rId20" o:title=""/>
          </v:shape>
          <o:OLEObject Type="Embed" ProgID="Visio.Drawing.15" ShapeID="_x0000_i1025" DrawAspect="Content" ObjectID="_1645959473" r:id="rId21"/>
        </w:object>
      </w:r>
      <w:bookmarkStart w:id="38" w:name="_GoBack"/>
      <w:bookmarkEnd w:id="38"/>
    </w:p>
    <w:p w:rsidR="004623F8" w:rsidRPr="009955F8" w:rsidRDefault="004623F8" w:rsidP="004623F8">
      <w:pPr>
        <w:pStyle w:val="-1"/>
        <w:rPr>
          <w:rFonts w:ascii="Times New Roman" w:hAnsi="Times New Roman"/>
          <w:sz w:val="34"/>
          <w:szCs w:val="34"/>
        </w:rPr>
      </w:pPr>
      <w:bookmarkStart w:id="39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>
        <w:rPr>
          <w:rFonts w:ascii="Times New Roman" w:hAnsi="Times New Roman"/>
          <w:caps w:val="0"/>
          <w:sz w:val="34"/>
          <w:szCs w:val="34"/>
        </w:rPr>
        <w:t>ОСОБЫЕ ПРАВИЛА ВОЗРАСТНОЙ ГРУППЫ 1</w:t>
      </w:r>
      <w:r w:rsidR="00E6746E">
        <w:rPr>
          <w:rFonts w:ascii="Times New Roman" w:hAnsi="Times New Roman"/>
          <w:caps w:val="0"/>
          <w:sz w:val="34"/>
          <w:szCs w:val="34"/>
        </w:rPr>
        <w:t>2</w:t>
      </w:r>
      <w:r>
        <w:rPr>
          <w:rFonts w:ascii="Times New Roman" w:hAnsi="Times New Roman"/>
          <w:caps w:val="0"/>
          <w:sz w:val="34"/>
          <w:szCs w:val="34"/>
        </w:rPr>
        <w:t>-16 ЛЕТ</w:t>
      </w:r>
      <w:bookmarkEnd w:id="39"/>
    </w:p>
    <w:p w:rsidR="004623F8" w:rsidRDefault="004623F8" w:rsidP="004623F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4623F8" w:rsidRDefault="004623F8" w:rsidP="004623F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:rsidR="004623F8" w:rsidRDefault="004623F8" w:rsidP="00462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Конкурсного задания не должна быть менее 8 и более 12 часов. По компетенции «Выпечка осетинских пирогов» составляет 11 часов.</w:t>
      </w:r>
    </w:p>
    <w:p w:rsidR="004623F8" w:rsidRPr="00A57976" w:rsidRDefault="004623F8" w:rsidP="004623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DD0B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модулей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4623F8" w:rsidRPr="00B625E9" w:rsidRDefault="004623F8" w:rsidP="00462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5E9">
        <w:rPr>
          <w:rFonts w:ascii="Times New Roman" w:hAnsi="Times New Roman" w:cs="Times New Roman"/>
          <w:sz w:val="28"/>
          <w:szCs w:val="28"/>
        </w:rPr>
        <w:lastRenderedPageBreak/>
        <w:t xml:space="preserve">1. Модуль А: Организация работы на площадке </w:t>
      </w:r>
    </w:p>
    <w:p w:rsidR="004623F8" w:rsidRPr="00B625E9" w:rsidRDefault="004623F8" w:rsidP="00462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5E9">
        <w:rPr>
          <w:rFonts w:ascii="Times New Roman" w:hAnsi="Times New Roman" w:cs="Times New Roman"/>
          <w:sz w:val="28"/>
          <w:szCs w:val="28"/>
        </w:rPr>
        <w:t xml:space="preserve">2. Модуль В: </w:t>
      </w:r>
      <w:r w:rsidR="00405A69" w:rsidRPr="0040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Пироги:</w:t>
      </w:r>
      <w:r w:rsidR="00405A69" w:rsidRPr="00405A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05A69" w:rsidRPr="0040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листьями черемши и свежим сыром (давонджын), с кабачками и свежим сыром (кабачкиджын), с фасолью, луком и чесноком </w:t>
      </w:r>
      <w:r w:rsidR="00405A69" w:rsidRPr="00405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(хъаедурджын)</w:t>
      </w:r>
    </w:p>
    <w:p w:rsidR="004623F8" w:rsidRPr="00B625E9" w:rsidRDefault="004623F8" w:rsidP="004623F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25E9">
        <w:rPr>
          <w:rFonts w:ascii="Times New Roman" w:hAnsi="Times New Roman" w:cs="Times New Roman"/>
          <w:sz w:val="28"/>
          <w:szCs w:val="28"/>
        </w:rPr>
        <w:t xml:space="preserve">. Модуль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B625E9">
        <w:rPr>
          <w:rFonts w:ascii="Times New Roman" w:hAnsi="Times New Roman" w:cs="Times New Roman"/>
          <w:sz w:val="28"/>
          <w:szCs w:val="28"/>
        </w:rPr>
        <w:t xml:space="preserve">: </w:t>
      </w:r>
      <w:r w:rsidR="00405A69" w:rsidRPr="0040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со свежим сыром (уæлибах),</w:t>
      </w:r>
      <w:r w:rsidR="00405A69" w:rsidRPr="00405A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05A69" w:rsidRPr="00405A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листьями свеклы, свежим сыром и киндзой (цæхæраджын), с картофелем, свежим сыром и чабером (картофджын)</w:t>
      </w:r>
    </w:p>
    <w:p w:rsidR="004623F8" w:rsidRPr="00B625E9" w:rsidRDefault="004623F8" w:rsidP="004623F8">
      <w:pPr>
        <w:pStyle w:val="aff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25E9">
        <w:rPr>
          <w:rFonts w:ascii="Times New Roman" w:hAnsi="Times New Roman"/>
          <w:sz w:val="28"/>
          <w:szCs w:val="28"/>
        </w:rPr>
        <w:t>. Модуль</w:t>
      </w:r>
      <w:r w:rsidRPr="006A2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625E9">
        <w:rPr>
          <w:rFonts w:ascii="Times New Roman" w:hAnsi="Times New Roman"/>
          <w:sz w:val="28"/>
          <w:szCs w:val="28"/>
        </w:rPr>
        <w:t xml:space="preserve">: </w:t>
      </w:r>
      <w:r w:rsidR="00626080" w:rsidRPr="00626080">
        <w:rPr>
          <w:rFonts w:ascii="Times New Roman" w:eastAsia="Times New Roman" w:hAnsi="Times New Roman"/>
          <w:sz w:val="28"/>
          <w:szCs w:val="28"/>
          <w:lang w:eastAsia="ru-RU"/>
        </w:rPr>
        <w:t>Пирог с мясом «Фыдджын» из пресного теста</w:t>
      </w:r>
    </w:p>
    <w:p w:rsidR="004623F8" w:rsidRPr="00B625E9" w:rsidRDefault="004623F8" w:rsidP="00462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25E9">
        <w:rPr>
          <w:rFonts w:ascii="Times New Roman" w:hAnsi="Times New Roman" w:cs="Times New Roman"/>
          <w:sz w:val="28"/>
          <w:szCs w:val="28"/>
        </w:rPr>
        <w:t xml:space="preserve">. Модуль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B625E9">
        <w:rPr>
          <w:rFonts w:ascii="Times New Roman" w:hAnsi="Times New Roman" w:cs="Times New Roman"/>
          <w:sz w:val="28"/>
          <w:szCs w:val="28"/>
        </w:rPr>
        <w:t>: Пирог с мясом «Фыдджын» из дрожжевого теста</w:t>
      </w:r>
    </w:p>
    <w:p w:rsidR="004623F8" w:rsidRDefault="004623F8" w:rsidP="004623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25E9">
        <w:rPr>
          <w:rFonts w:ascii="Times New Roman" w:hAnsi="Times New Roman" w:cs="Times New Roman"/>
          <w:sz w:val="28"/>
          <w:szCs w:val="28"/>
        </w:rPr>
        <w:t>. Модуль</w:t>
      </w:r>
      <w:r w:rsidRPr="00B62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25E9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B625E9">
        <w:rPr>
          <w:rFonts w:ascii="Times New Roman" w:hAnsi="Times New Roman" w:cs="Times New Roman"/>
          <w:sz w:val="28"/>
          <w:szCs w:val="28"/>
        </w:rPr>
        <w:t xml:space="preserve">: </w:t>
      </w:r>
      <w:r w:rsidR="00626080" w:rsidRPr="0062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 с вишней «Балджын»</w:t>
      </w:r>
    </w:p>
    <w:p w:rsidR="005E3B20" w:rsidRPr="004623F8" w:rsidRDefault="00DD0BC5" w:rsidP="006E01C0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625E9">
        <w:rPr>
          <w:rFonts w:ascii="Times New Roman" w:hAnsi="Times New Roman" w:cs="Times New Roman"/>
          <w:sz w:val="28"/>
          <w:szCs w:val="28"/>
        </w:rPr>
        <w:t>. Модуль</w:t>
      </w:r>
      <w:r w:rsidRPr="00B62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B625E9">
        <w:rPr>
          <w:rFonts w:ascii="Times New Roman" w:hAnsi="Times New Roman" w:cs="Times New Roman"/>
          <w:sz w:val="28"/>
          <w:szCs w:val="28"/>
        </w:rPr>
        <w:t xml:space="preserve">: </w:t>
      </w:r>
      <w:r w:rsidRPr="00EF2CDB">
        <w:rPr>
          <w:rFonts w:ascii="Times New Roman" w:hAnsi="Times New Roman" w:cs="Times New Roman"/>
          <w:sz w:val="28"/>
          <w:szCs w:val="28"/>
        </w:rPr>
        <w:t>Соблюдение охраны труда и техники безопасности</w:t>
      </w:r>
    </w:p>
    <w:sectPr w:rsidR="005E3B20" w:rsidRPr="004623F8" w:rsidSect="00ED18F9">
      <w:headerReference w:type="default" r:id="rId22"/>
      <w:footerReference w:type="default" r:id="rId2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E8" w:rsidRDefault="008863E8" w:rsidP="00970F49">
      <w:pPr>
        <w:spacing w:after="0" w:line="240" w:lineRule="auto"/>
      </w:pPr>
      <w:r>
        <w:separator/>
      </w:r>
    </w:p>
  </w:endnote>
  <w:endnote w:type="continuationSeparator" w:id="0">
    <w:p w:rsidR="008863E8" w:rsidRDefault="008863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345"/>
      <w:gridCol w:w="2524"/>
    </w:tblGrid>
    <w:tr w:rsidR="008863E8" w:rsidRPr="00832EBB" w:rsidTr="00744FA6">
      <w:trPr>
        <w:trHeight w:hRule="exact" w:val="115"/>
        <w:jc w:val="center"/>
      </w:trPr>
      <w:tc>
        <w:tcPr>
          <w:tcW w:w="7345" w:type="dxa"/>
          <w:shd w:val="clear" w:color="auto" w:fill="C00000"/>
          <w:tcMar>
            <w:top w:w="0" w:type="dxa"/>
            <w:bottom w:w="0" w:type="dxa"/>
          </w:tcMar>
        </w:tcPr>
        <w:p w:rsidR="008863E8" w:rsidRPr="00832EBB" w:rsidRDefault="008863E8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524" w:type="dxa"/>
          <w:shd w:val="clear" w:color="auto" w:fill="C00000"/>
          <w:tcMar>
            <w:top w:w="0" w:type="dxa"/>
            <w:bottom w:w="0" w:type="dxa"/>
          </w:tcMar>
        </w:tcPr>
        <w:p w:rsidR="008863E8" w:rsidRPr="00832EBB" w:rsidRDefault="008863E8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863E8" w:rsidRPr="00832EBB" w:rsidTr="00744FA6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23396814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345" w:type="dxa"/>
              <w:shd w:val="clear" w:color="auto" w:fill="auto"/>
              <w:vAlign w:val="center"/>
            </w:tcPr>
            <w:p w:rsidR="008863E8" w:rsidRPr="009955F8" w:rsidRDefault="008863E8" w:rsidP="005974BB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              (Выпечка осетинских пирогов)</w:t>
              </w:r>
            </w:p>
          </w:tc>
        </w:sdtContent>
      </w:sdt>
      <w:tc>
        <w:tcPr>
          <w:tcW w:w="2524" w:type="dxa"/>
          <w:shd w:val="clear" w:color="auto" w:fill="auto"/>
          <w:vAlign w:val="center"/>
        </w:tcPr>
        <w:p w:rsidR="008863E8" w:rsidRPr="00832EBB" w:rsidRDefault="008863E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42BBF">
            <w:rPr>
              <w:caps/>
              <w:noProof/>
              <w:sz w:val="18"/>
              <w:szCs w:val="18"/>
            </w:rPr>
            <w:t>38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8863E8" w:rsidRDefault="008863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E8" w:rsidRDefault="008863E8" w:rsidP="00970F49">
      <w:pPr>
        <w:spacing w:after="0" w:line="240" w:lineRule="auto"/>
      </w:pPr>
      <w:r>
        <w:separator/>
      </w:r>
    </w:p>
  </w:footnote>
  <w:footnote w:type="continuationSeparator" w:id="0">
    <w:p w:rsidR="008863E8" w:rsidRDefault="008863E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E8" w:rsidRDefault="008863E8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71FAF74" wp14:editId="159AFDD0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863E8" w:rsidRDefault="008863E8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8863E8" w:rsidRDefault="008863E8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8863E8" w:rsidRPr="00B45AA4" w:rsidRDefault="008863E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859495D"/>
    <w:multiLevelType w:val="hybridMultilevel"/>
    <w:tmpl w:val="024A33D6"/>
    <w:lvl w:ilvl="0" w:tplc="114AB7A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60AD4"/>
    <w:multiLevelType w:val="hybridMultilevel"/>
    <w:tmpl w:val="024A33D6"/>
    <w:lvl w:ilvl="0" w:tplc="114AB7A8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E1382"/>
    <w:multiLevelType w:val="hybridMultilevel"/>
    <w:tmpl w:val="E09A075C"/>
    <w:lvl w:ilvl="0" w:tplc="42DEA3BC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437BB"/>
    <w:rsid w:val="00056CDE"/>
    <w:rsid w:val="00084950"/>
    <w:rsid w:val="000A1F96"/>
    <w:rsid w:val="000B2C91"/>
    <w:rsid w:val="000B3397"/>
    <w:rsid w:val="000B6E3E"/>
    <w:rsid w:val="000D74AA"/>
    <w:rsid w:val="000E50CF"/>
    <w:rsid w:val="000F2B91"/>
    <w:rsid w:val="001024BE"/>
    <w:rsid w:val="00127743"/>
    <w:rsid w:val="00152BDF"/>
    <w:rsid w:val="00156DD9"/>
    <w:rsid w:val="0017530C"/>
    <w:rsid w:val="0017612A"/>
    <w:rsid w:val="00176878"/>
    <w:rsid w:val="00181F83"/>
    <w:rsid w:val="0018551E"/>
    <w:rsid w:val="0018778B"/>
    <w:rsid w:val="001975F9"/>
    <w:rsid w:val="001C0767"/>
    <w:rsid w:val="001F735F"/>
    <w:rsid w:val="00212BCD"/>
    <w:rsid w:val="0021771D"/>
    <w:rsid w:val="00220E70"/>
    <w:rsid w:val="002227A9"/>
    <w:rsid w:val="00225CA5"/>
    <w:rsid w:val="00242BBF"/>
    <w:rsid w:val="00272057"/>
    <w:rsid w:val="0029547E"/>
    <w:rsid w:val="002B0145"/>
    <w:rsid w:val="002B1426"/>
    <w:rsid w:val="002B2C75"/>
    <w:rsid w:val="002F2906"/>
    <w:rsid w:val="003054A5"/>
    <w:rsid w:val="00333911"/>
    <w:rsid w:val="00334165"/>
    <w:rsid w:val="0033724C"/>
    <w:rsid w:val="00352FD0"/>
    <w:rsid w:val="003934F8"/>
    <w:rsid w:val="00397A1B"/>
    <w:rsid w:val="003A21C8"/>
    <w:rsid w:val="003D1E51"/>
    <w:rsid w:val="003D2861"/>
    <w:rsid w:val="00403294"/>
    <w:rsid w:val="00405A69"/>
    <w:rsid w:val="00406098"/>
    <w:rsid w:val="004254FE"/>
    <w:rsid w:val="0044354A"/>
    <w:rsid w:val="004444A1"/>
    <w:rsid w:val="004623F8"/>
    <w:rsid w:val="00465BAA"/>
    <w:rsid w:val="004774F6"/>
    <w:rsid w:val="004847CB"/>
    <w:rsid w:val="004917C4"/>
    <w:rsid w:val="004A07A5"/>
    <w:rsid w:val="004B692B"/>
    <w:rsid w:val="004D096E"/>
    <w:rsid w:val="004E6199"/>
    <w:rsid w:val="004E7905"/>
    <w:rsid w:val="004F3864"/>
    <w:rsid w:val="005012DE"/>
    <w:rsid w:val="00510059"/>
    <w:rsid w:val="00534C0F"/>
    <w:rsid w:val="00554CBB"/>
    <w:rsid w:val="005560AC"/>
    <w:rsid w:val="0056194A"/>
    <w:rsid w:val="0056328A"/>
    <w:rsid w:val="00576852"/>
    <w:rsid w:val="005974BB"/>
    <w:rsid w:val="005A01D2"/>
    <w:rsid w:val="005A206A"/>
    <w:rsid w:val="005A24A0"/>
    <w:rsid w:val="005A31AD"/>
    <w:rsid w:val="005B0DEC"/>
    <w:rsid w:val="005B4556"/>
    <w:rsid w:val="005B534E"/>
    <w:rsid w:val="005C3AE0"/>
    <w:rsid w:val="005C6A23"/>
    <w:rsid w:val="005D5D8D"/>
    <w:rsid w:val="005E30DC"/>
    <w:rsid w:val="005E3B20"/>
    <w:rsid w:val="00600227"/>
    <w:rsid w:val="0060163C"/>
    <w:rsid w:val="00604485"/>
    <w:rsid w:val="00613374"/>
    <w:rsid w:val="00626080"/>
    <w:rsid w:val="0062789A"/>
    <w:rsid w:val="0063396F"/>
    <w:rsid w:val="00635550"/>
    <w:rsid w:val="00636543"/>
    <w:rsid w:val="0064491A"/>
    <w:rsid w:val="00653B50"/>
    <w:rsid w:val="00663B3B"/>
    <w:rsid w:val="00675259"/>
    <w:rsid w:val="006873B8"/>
    <w:rsid w:val="006A2806"/>
    <w:rsid w:val="006B0FEA"/>
    <w:rsid w:val="006C6D6D"/>
    <w:rsid w:val="006C7A3B"/>
    <w:rsid w:val="006E01C0"/>
    <w:rsid w:val="006F157F"/>
    <w:rsid w:val="00706707"/>
    <w:rsid w:val="00727F97"/>
    <w:rsid w:val="0074372D"/>
    <w:rsid w:val="00744FA6"/>
    <w:rsid w:val="007654AE"/>
    <w:rsid w:val="007735DC"/>
    <w:rsid w:val="0078717C"/>
    <w:rsid w:val="007A6888"/>
    <w:rsid w:val="007A73D9"/>
    <w:rsid w:val="007B0DCC"/>
    <w:rsid w:val="007B2222"/>
    <w:rsid w:val="007D0A61"/>
    <w:rsid w:val="007D3601"/>
    <w:rsid w:val="007E1564"/>
    <w:rsid w:val="007F4357"/>
    <w:rsid w:val="00816FF5"/>
    <w:rsid w:val="0081727D"/>
    <w:rsid w:val="00832EBB"/>
    <w:rsid w:val="00834734"/>
    <w:rsid w:val="00835BF6"/>
    <w:rsid w:val="00881DD2"/>
    <w:rsid w:val="00882B54"/>
    <w:rsid w:val="008863E8"/>
    <w:rsid w:val="00892F96"/>
    <w:rsid w:val="008B560B"/>
    <w:rsid w:val="008C1265"/>
    <w:rsid w:val="008D6DCF"/>
    <w:rsid w:val="008E52E0"/>
    <w:rsid w:val="009018F0"/>
    <w:rsid w:val="009122D2"/>
    <w:rsid w:val="00915BB9"/>
    <w:rsid w:val="009420B7"/>
    <w:rsid w:val="00953113"/>
    <w:rsid w:val="0095653E"/>
    <w:rsid w:val="00970F49"/>
    <w:rsid w:val="009864F7"/>
    <w:rsid w:val="009931F0"/>
    <w:rsid w:val="009955F8"/>
    <w:rsid w:val="009A41D5"/>
    <w:rsid w:val="009D1AD9"/>
    <w:rsid w:val="009E11E0"/>
    <w:rsid w:val="009E3E55"/>
    <w:rsid w:val="009F18C0"/>
    <w:rsid w:val="009F2DAD"/>
    <w:rsid w:val="009F57C0"/>
    <w:rsid w:val="00A1293C"/>
    <w:rsid w:val="00A1697B"/>
    <w:rsid w:val="00A27EE4"/>
    <w:rsid w:val="00A57976"/>
    <w:rsid w:val="00A87627"/>
    <w:rsid w:val="00A91D4B"/>
    <w:rsid w:val="00AA2B8A"/>
    <w:rsid w:val="00AA55F5"/>
    <w:rsid w:val="00AE6AB7"/>
    <w:rsid w:val="00AE70A7"/>
    <w:rsid w:val="00AE7A32"/>
    <w:rsid w:val="00AF480A"/>
    <w:rsid w:val="00B162B5"/>
    <w:rsid w:val="00B236AD"/>
    <w:rsid w:val="00B368CC"/>
    <w:rsid w:val="00B40FFB"/>
    <w:rsid w:val="00B4196F"/>
    <w:rsid w:val="00B422CD"/>
    <w:rsid w:val="00B45392"/>
    <w:rsid w:val="00B45AA4"/>
    <w:rsid w:val="00B625E9"/>
    <w:rsid w:val="00B67EC5"/>
    <w:rsid w:val="00B94C0B"/>
    <w:rsid w:val="00B94EE8"/>
    <w:rsid w:val="00BA09A9"/>
    <w:rsid w:val="00BA2CF0"/>
    <w:rsid w:val="00BA543D"/>
    <w:rsid w:val="00BC3813"/>
    <w:rsid w:val="00BC7808"/>
    <w:rsid w:val="00BE6D83"/>
    <w:rsid w:val="00C06EBC"/>
    <w:rsid w:val="00C4436D"/>
    <w:rsid w:val="00C56488"/>
    <w:rsid w:val="00C95538"/>
    <w:rsid w:val="00CA6CCD"/>
    <w:rsid w:val="00CB07E3"/>
    <w:rsid w:val="00CC50B7"/>
    <w:rsid w:val="00CD4E36"/>
    <w:rsid w:val="00CE2BFA"/>
    <w:rsid w:val="00CF2322"/>
    <w:rsid w:val="00D12ABD"/>
    <w:rsid w:val="00D13235"/>
    <w:rsid w:val="00D14068"/>
    <w:rsid w:val="00D16F4B"/>
    <w:rsid w:val="00D2075B"/>
    <w:rsid w:val="00D37CEC"/>
    <w:rsid w:val="00D41269"/>
    <w:rsid w:val="00D45007"/>
    <w:rsid w:val="00D6171C"/>
    <w:rsid w:val="00D618FD"/>
    <w:rsid w:val="00D63424"/>
    <w:rsid w:val="00D8740C"/>
    <w:rsid w:val="00DA2AF3"/>
    <w:rsid w:val="00DA36EF"/>
    <w:rsid w:val="00DB5896"/>
    <w:rsid w:val="00DC261C"/>
    <w:rsid w:val="00DD0BC5"/>
    <w:rsid w:val="00DD6013"/>
    <w:rsid w:val="00DE39D8"/>
    <w:rsid w:val="00DE5614"/>
    <w:rsid w:val="00E065E6"/>
    <w:rsid w:val="00E12248"/>
    <w:rsid w:val="00E162FC"/>
    <w:rsid w:val="00E417BE"/>
    <w:rsid w:val="00E53BF0"/>
    <w:rsid w:val="00E6746E"/>
    <w:rsid w:val="00E83960"/>
    <w:rsid w:val="00E857D6"/>
    <w:rsid w:val="00EA0163"/>
    <w:rsid w:val="00EA0C3A"/>
    <w:rsid w:val="00EB2779"/>
    <w:rsid w:val="00ED18F9"/>
    <w:rsid w:val="00ED53C9"/>
    <w:rsid w:val="00EE02FE"/>
    <w:rsid w:val="00EF2CDB"/>
    <w:rsid w:val="00F12E34"/>
    <w:rsid w:val="00F1662D"/>
    <w:rsid w:val="00F24C64"/>
    <w:rsid w:val="00F36268"/>
    <w:rsid w:val="00F6025D"/>
    <w:rsid w:val="00F624E0"/>
    <w:rsid w:val="00F672B2"/>
    <w:rsid w:val="00F83D10"/>
    <w:rsid w:val="00F84523"/>
    <w:rsid w:val="00F96457"/>
    <w:rsid w:val="00FB09CC"/>
    <w:rsid w:val="00FB1F17"/>
    <w:rsid w:val="00FB4540"/>
    <w:rsid w:val="00FB731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  <w15:docId w15:val="{923BDAE8-EF1F-49BE-92CD-54A0BBF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6E3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8">
    <w:name w:val="Normal (Web)"/>
    <w:basedOn w:val="a1"/>
    <w:uiPriority w:val="99"/>
    <w:unhideWhenUsed/>
    <w:rsid w:val="009F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rsid w:val="0060163C"/>
    <w:pPr>
      <w:spacing w:after="0" w:line="240" w:lineRule="auto"/>
    </w:pPr>
    <w:rPr>
      <w:rFonts w:ascii="Times" w:eastAsiaTheme="minorEastAsia" w:hAnsi="Times" w:cs="Times New Roman"/>
      <w:sz w:val="24"/>
      <w:szCs w:val="24"/>
      <w:lang w:eastAsia="ru-RU"/>
    </w:rPr>
  </w:style>
  <w:style w:type="character" w:customStyle="1" w:styleId="s1">
    <w:name w:val="s1"/>
    <w:basedOn w:val="a2"/>
    <w:rsid w:val="0060163C"/>
  </w:style>
  <w:style w:type="paragraph" w:styleId="aff9">
    <w:name w:val="Title"/>
    <w:basedOn w:val="a1"/>
    <w:link w:val="affa"/>
    <w:qFormat/>
    <w:rsid w:val="00744F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a">
    <w:name w:val="Заголовок Знак"/>
    <w:basedOn w:val="a2"/>
    <w:link w:val="aff9"/>
    <w:rsid w:val="0074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package" Target="embeddings/_________Microsoft_Visio.vsdx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pyright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FC51-849C-40C0-AF5E-56373B15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40</Pages>
  <Words>8631</Words>
  <Characters>49197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(Выпечка осетинских пирогов)</dc:creator>
  <cp:keywords/>
  <dc:description/>
  <cp:lastModifiedBy>User</cp:lastModifiedBy>
  <cp:revision>47</cp:revision>
  <cp:lastPrinted>2020-03-17T00:52:00Z</cp:lastPrinted>
  <dcterms:created xsi:type="dcterms:W3CDTF">2018-04-30T07:53:00Z</dcterms:created>
  <dcterms:modified xsi:type="dcterms:W3CDTF">2020-03-17T11:11:00Z</dcterms:modified>
</cp:coreProperties>
</file>