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12" w:rsidRPr="00997112" w:rsidRDefault="00997112" w:rsidP="00997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7112">
        <w:rPr>
          <w:rFonts w:ascii="Times New Roman" w:hAnsi="Times New Roman" w:cs="Times New Roman"/>
          <w:b/>
          <w:sz w:val="28"/>
          <w:szCs w:val="28"/>
        </w:rPr>
        <w:t>Перечень вступительных испытаний</w:t>
      </w:r>
      <w:bookmarkEnd w:id="0"/>
    </w:p>
    <w:p w:rsidR="00997112" w:rsidRPr="00997112" w:rsidRDefault="00997112" w:rsidP="00997112">
      <w:pPr>
        <w:jc w:val="both"/>
        <w:rPr>
          <w:rFonts w:ascii="Times New Roman" w:hAnsi="Times New Roman" w:cs="Times New Roman"/>
          <w:sz w:val="28"/>
          <w:szCs w:val="28"/>
        </w:rPr>
      </w:pPr>
      <w:r w:rsidRPr="00997112">
        <w:rPr>
          <w:rFonts w:ascii="Times New Roman" w:hAnsi="Times New Roman" w:cs="Times New Roman"/>
          <w:sz w:val="28"/>
          <w:szCs w:val="28"/>
        </w:rPr>
        <w:t xml:space="preserve">Прием на обучение по образовательным программам среднего профессионального образования по профессиям и специальностям проводится </w:t>
      </w:r>
      <w:r w:rsidRPr="006049BE">
        <w:rPr>
          <w:rFonts w:ascii="Times New Roman" w:hAnsi="Times New Roman" w:cs="Times New Roman"/>
          <w:sz w:val="28"/>
          <w:szCs w:val="28"/>
          <w:u w:val="single"/>
        </w:rPr>
        <w:t>без вступительных испытаний</w:t>
      </w:r>
      <w:r w:rsidRPr="00997112">
        <w:rPr>
          <w:rFonts w:ascii="Times New Roman" w:hAnsi="Times New Roman" w:cs="Times New Roman"/>
          <w:sz w:val="28"/>
          <w:szCs w:val="28"/>
        </w:rPr>
        <w:t>, отбором наиболее способных и подготовленных к освоению образовательной программы среднего профессионального образования, определяемых по рейтинговой оценке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sectPr w:rsidR="00997112" w:rsidRPr="0099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12"/>
    <w:rsid w:val="006049BE"/>
    <w:rsid w:val="006A7FDF"/>
    <w:rsid w:val="00997112"/>
    <w:rsid w:val="00D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654D"/>
  <w15:chartTrackingRefBased/>
  <w15:docId w15:val="{8AD55219-D98B-41E2-8A76-1264A8B3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2025-02-25T11:10:00Z</dcterms:created>
  <dcterms:modified xsi:type="dcterms:W3CDTF">2025-02-25T11:27:00Z</dcterms:modified>
</cp:coreProperties>
</file>