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148" w:rsidRPr="00F429C9" w:rsidRDefault="00DE2148" w:rsidP="00F42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429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Требования к квалификационным категориям</w:t>
      </w:r>
    </w:p>
    <w:p w:rsidR="00DE2148" w:rsidRPr="00F429C9" w:rsidRDefault="00DE2148" w:rsidP="00F42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E2148" w:rsidRPr="00F429C9" w:rsidRDefault="00DE2148" w:rsidP="00F429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29C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F429C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с </w:t>
      </w:r>
      <w:r w:rsidR="009F750C" w:rsidRPr="00F429C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пунктом 36 </w:t>
      </w:r>
      <w:r w:rsidRPr="00F429C9">
        <w:rPr>
          <w:rFonts w:ascii="Times New Roman" w:eastAsia="Calibri" w:hAnsi="Times New Roman" w:cs="Times New Roman"/>
          <w:sz w:val="26"/>
          <w:szCs w:val="26"/>
          <w:lang w:eastAsia="ru-RU"/>
        </w:rPr>
        <w:t>приказ</w:t>
      </w:r>
      <w:r w:rsidR="009F750C" w:rsidRPr="00F429C9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F429C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Министерства образования и науки Российской Федерации от 07.04.2014 № 276 «Об утверждении Порядка проведения аттестации педагогических работников организаций, осуществляющих образовательную деятельность», </w:t>
      </w:r>
      <w:r w:rsidR="009F750C" w:rsidRPr="00F429C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ПЕРВАЯ </w:t>
      </w:r>
      <w:r w:rsidRPr="00F429C9">
        <w:rPr>
          <w:rFonts w:ascii="Times New Roman" w:eastAsia="Calibri" w:hAnsi="Times New Roman" w:cs="Times New Roman"/>
          <w:sz w:val="26"/>
          <w:szCs w:val="26"/>
          <w:lang w:eastAsia="ru-RU"/>
        </w:rPr>
        <w:t>квалификационная категория педагогическим работникам устанавливается на основе:</w:t>
      </w:r>
    </w:p>
    <w:p w:rsidR="009F750C" w:rsidRPr="00F429C9" w:rsidRDefault="009F750C" w:rsidP="00F4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29C9">
        <w:rPr>
          <w:rFonts w:ascii="Times New Roman" w:hAnsi="Times New Roman" w:cs="Times New Roman"/>
          <w:sz w:val="26"/>
          <w:szCs w:val="26"/>
        </w:rPr>
        <w:t>- стабильных положительных результатов освоения обучающимися образовательных программ по итогам мониторингов, проводимых организацией;</w:t>
      </w:r>
    </w:p>
    <w:p w:rsidR="009F750C" w:rsidRPr="00F429C9" w:rsidRDefault="009F750C" w:rsidP="00F4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29C9">
        <w:rPr>
          <w:rFonts w:ascii="Times New Roman" w:hAnsi="Times New Roman" w:cs="Times New Roman"/>
          <w:sz w:val="26"/>
          <w:szCs w:val="26"/>
        </w:rPr>
        <w:t>- стабильных положительных результатов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05.08.2013 № 662;</w:t>
      </w:r>
    </w:p>
    <w:p w:rsidR="009F750C" w:rsidRPr="00F429C9" w:rsidRDefault="009F750C" w:rsidP="00F4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29C9">
        <w:rPr>
          <w:rFonts w:ascii="Times New Roman" w:hAnsi="Times New Roman" w:cs="Times New Roman"/>
          <w:sz w:val="26"/>
          <w:szCs w:val="26"/>
        </w:rPr>
        <w:t>- выявления развития у обучающихся способностей к научной (интеллектуальной), творческой, физкультурно-спортивной деятельности;</w:t>
      </w:r>
    </w:p>
    <w:p w:rsidR="009F750C" w:rsidRPr="00F429C9" w:rsidRDefault="009F750C" w:rsidP="00F4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29C9">
        <w:rPr>
          <w:rFonts w:ascii="Times New Roman" w:hAnsi="Times New Roman" w:cs="Times New Roman"/>
          <w:sz w:val="26"/>
          <w:szCs w:val="26"/>
        </w:rPr>
        <w:t>- личного вклада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организации.</w:t>
      </w:r>
    </w:p>
    <w:p w:rsidR="009F750C" w:rsidRPr="00F429C9" w:rsidRDefault="009F750C" w:rsidP="00F429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29C9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 пунктом 37 приказа Министерства образования и науки Российской Федерации от 07.04.2014 № 276 «Об утверждении Порядка проведения аттестации педагогических работников организаций, осуществляющих образовательную деятельность», ВЫСШАЯ квалификационная категория педагогическим работникам устанавливается на основе:</w:t>
      </w:r>
    </w:p>
    <w:p w:rsidR="009F750C" w:rsidRPr="00F429C9" w:rsidRDefault="009F750C" w:rsidP="00F4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29C9">
        <w:rPr>
          <w:rFonts w:ascii="Times New Roman" w:hAnsi="Times New Roman" w:cs="Times New Roman"/>
          <w:sz w:val="26"/>
          <w:szCs w:val="26"/>
        </w:rPr>
        <w:t>- достижения обучающимися положительной динамики результатов освоения образовательных программ по итогам мониторингов, проводимых организацией;</w:t>
      </w:r>
    </w:p>
    <w:p w:rsidR="009F750C" w:rsidRPr="00F429C9" w:rsidRDefault="009F750C" w:rsidP="00F4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29C9">
        <w:rPr>
          <w:rFonts w:ascii="Times New Roman" w:hAnsi="Times New Roman" w:cs="Times New Roman"/>
          <w:sz w:val="26"/>
          <w:szCs w:val="26"/>
        </w:rPr>
        <w:t>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05.08.2013 № 662;</w:t>
      </w:r>
    </w:p>
    <w:p w:rsidR="009F750C" w:rsidRPr="00F429C9" w:rsidRDefault="009F750C" w:rsidP="00F4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29C9">
        <w:rPr>
          <w:rFonts w:ascii="Times New Roman" w:hAnsi="Times New Roman" w:cs="Times New Roman"/>
          <w:sz w:val="26"/>
          <w:szCs w:val="26"/>
        </w:rPr>
        <w:t xml:space="preserve">- выявления и развития </w:t>
      </w:r>
      <w:proofErr w:type="gramStart"/>
      <w:r w:rsidR="00F429C9">
        <w:rPr>
          <w:rFonts w:ascii="Times New Roman" w:hAnsi="Times New Roman" w:cs="Times New Roman"/>
          <w:sz w:val="26"/>
          <w:szCs w:val="26"/>
        </w:rPr>
        <w:t>способностей</w:t>
      </w:r>
      <w:proofErr w:type="gramEnd"/>
      <w:r w:rsidRPr="00F429C9">
        <w:rPr>
          <w:rFonts w:ascii="Times New Roman" w:hAnsi="Times New Roman" w:cs="Times New Roman"/>
          <w:sz w:val="26"/>
          <w:szCs w:val="26"/>
        </w:rPr>
        <w:t xml:space="preserve">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соревнованиях;</w:t>
      </w:r>
    </w:p>
    <w:p w:rsidR="009F750C" w:rsidRPr="00F429C9" w:rsidRDefault="009F750C" w:rsidP="00F4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29C9">
        <w:rPr>
          <w:rFonts w:ascii="Times New Roman" w:hAnsi="Times New Roman" w:cs="Times New Roman"/>
          <w:sz w:val="26"/>
          <w:szCs w:val="26"/>
        </w:rPr>
        <w:t>- личного вклада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инновационной;</w:t>
      </w:r>
    </w:p>
    <w:p w:rsidR="009F750C" w:rsidRPr="00F429C9" w:rsidRDefault="009F750C" w:rsidP="00F4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29C9">
        <w:rPr>
          <w:rFonts w:ascii="Times New Roman" w:hAnsi="Times New Roman" w:cs="Times New Roman"/>
          <w:sz w:val="26"/>
          <w:szCs w:val="26"/>
        </w:rPr>
        <w:t>- активного участия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</w:r>
    </w:p>
    <w:p w:rsidR="00DE2148" w:rsidRPr="00F429C9" w:rsidRDefault="00DE2148" w:rsidP="00F42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DE2148" w:rsidRPr="00F429C9" w:rsidRDefault="00DE2148" w:rsidP="00F429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429C9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Процедуры проведения аттестации</w:t>
      </w:r>
      <w:r w:rsidRPr="00F429C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</w:p>
    <w:p w:rsidR="00DE2148" w:rsidRPr="00F429C9" w:rsidRDefault="00DE2148" w:rsidP="00F429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DE2148" w:rsidRPr="00F429C9" w:rsidRDefault="00DE2148" w:rsidP="00F42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29C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Аттестация педагогических работников в целях установления квалификационной категории проводится по их желанию. По результатам </w:t>
      </w:r>
      <w:r w:rsidRPr="00F429C9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аттестации педагогическим работникам устанавливается первая или высшая квалификационная категория.</w:t>
      </w:r>
    </w:p>
    <w:p w:rsidR="00DE2148" w:rsidRPr="00F429C9" w:rsidRDefault="00DE2148" w:rsidP="00F42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29C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Процедуры аттестации педагогических работников проводится в четыре этапа. </w:t>
      </w:r>
    </w:p>
    <w:p w:rsidR="00DE2148" w:rsidRPr="00F429C9" w:rsidRDefault="00DE2148" w:rsidP="00F42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F429C9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Первый э</w:t>
      </w:r>
      <w:r w:rsidR="009F750C" w:rsidRPr="00F429C9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тап – прием заявлений.</w:t>
      </w:r>
    </w:p>
    <w:p w:rsidR="00DE2148" w:rsidRPr="00F429C9" w:rsidRDefault="00DE2148" w:rsidP="00F42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29C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Педагогический работник, проанализировав результаты своей деятельности относительно требований к квалификационным категориям, предоставляет в аттестационную комиссию </w:t>
      </w:r>
      <w:r w:rsidR="009F750C" w:rsidRPr="00F429C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министерства общего и профессионального образования Ростовской области </w:t>
      </w:r>
      <w:r w:rsidRPr="00F429C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заявление об аттестации </w:t>
      </w:r>
      <w:r w:rsidRPr="00F429C9">
        <w:rPr>
          <w:rFonts w:ascii="Times New Roman" w:eastAsia="Calibri" w:hAnsi="Times New Roman" w:cs="Times New Roman"/>
          <w:sz w:val="26"/>
          <w:szCs w:val="26"/>
          <w:lang w:eastAsia="ru-RU"/>
        </w:rPr>
        <w:t>установленной формы.</w:t>
      </w:r>
    </w:p>
    <w:p w:rsidR="00E86319" w:rsidRPr="00F429C9" w:rsidRDefault="00E86319" w:rsidP="00F42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  <w:r w:rsidRPr="00F429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Документы рекомендуется подавать с 1 по 10 число каждого месяца (за исключением выходных и нерабочих праздничных дней, а </w:t>
      </w:r>
      <w:bookmarkStart w:id="0" w:name="_GoBack"/>
      <w:bookmarkEnd w:id="0"/>
      <w:r w:rsidR="00F429C9" w:rsidRPr="00F429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также</w:t>
      </w:r>
      <w:r w:rsidRPr="00F429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месяцев июня и июля) в целях оптимизации рабочего процесса.</w:t>
      </w:r>
    </w:p>
    <w:p w:rsidR="001E504F" w:rsidRPr="00F429C9" w:rsidRDefault="001E504F" w:rsidP="00F42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2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Документы в аттестационную комиссию министерства общего и профессионального образования Ростовской области должны быть напечатаны на белой бумаге формата А4, текст </w:t>
      </w:r>
      <w:proofErr w:type="spellStart"/>
      <w:r w:rsidRPr="00F429C9">
        <w:rPr>
          <w:rFonts w:ascii="Times New Roman" w:eastAsia="Times New Roman" w:hAnsi="Times New Roman" w:cs="Times New Roman"/>
          <w:sz w:val="26"/>
          <w:szCs w:val="26"/>
          <w:lang w:eastAsia="ru-RU"/>
        </w:rPr>
        <w:t>Times</w:t>
      </w:r>
      <w:proofErr w:type="spellEnd"/>
      <w:r w:rsidRPr="00F42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429C9">
        <w:rPr>
          <w:rFonts w:ascii="Times New Roman" w:eastAsia="Times New Roman" w:hAnsi="Times New Roman" w:cs="Times New Roman"/>
          <w:sz w:val="26"/>
          <w:szCs w:val="26"/>
          <w:lang w:eastAsia="ru-RU"/>
        </w:rPr>
        <w:t>New</w:t>
      </w:r>
      <w:proofErr w:type="spellEnd"/>
      <w:r w:rsidRPr="00F42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429C9">
        <w:rPr>
          <w:rFonts w:ascii="Times New Roman" w:eastAsia="Times New Roman" w:hAnsi="Times New Roman" w:cs="Times New Roman"/>
          <w:sz w:val="26"/>
          <w:szCs w:val="26"/>
          <w:lang w:eastAsia="ru-RU"/>
        </w:rPr>
        <w:t>Roman</w:t>
      </w:r>
      <w:proofErr w:type="spellEnd"/>
      <w:r w:rsidRPr="00F42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429C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шрифт №14.</w:t>
      </w:r>
      <w:r w:rsidR="00E86319" w:rsidRPr="00F42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E2148" w:rsidRPr="00F429C9" w:rsidRDefault="00DE2148" w:rsidP="00F429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29C9">
        <w:rPr>
          <w:rFonts w:ascii="Times New Roman" w:eastAsia="Calibri" w:hAnsi="Times New Roman" w:cs="Times New Roman"/>
          <w:sz w:val="26"/>
          <w:szCs w:val="26"/>
          <w:lang w:eastAsia="ru-RU"/>
        </w:rPr>
        <w:t>Данные в заявлении должны соответствовать документам об образовании, присвоении квалификационных категорий и сроком их действий, другим документам.</w:t>
      </w:r>
    </w:p>
    <w:p w:rsidR="00DE2148" w:rsidRPr="00F429C9" w:rsidRDefault="00DE2148" w:rsidP="00F429C9">
      <w:pPr>
        <w:widowControl w:val="0"/>
        <w:shd w:val="clear" w:color="auto" w:fill="FFFFFF"/>
        <w:tabs>
          <w:tab w:val="left" w:pos="152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29C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Для сохранения оплаты труда с учётом ранее присвоенной категории, рекомендуется подавать заявление об аттестации не позднее трёх месяцев до </w:t>
      </w:r>
    </w:p>
    <w:p w:rsidR="00DE2148" w:rsidRPr="00F429C9" w:rsidRDefault="00DE2148" w:rsidP="00F429C9">
      <w:pPr>
        <w:widowControl w:val="0"/>
        <w:shd w:val="clear" w:color="auto" w:fill="FFFFFF"/>
        <w:tabs>
          <w:tab w:val="left" w:pos="152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29C9">
        <w:rPr>
          <w:rFonts w:ascii="Times New Roman" w:eastAsia="Calibri" w:hAnsi="Times New Roman" w:cs="Times New Roman"/>
          <w:sz w:val="26"/>
          <w:szCs w:val="26"/>
          <w:lang w:eastAsia="ru-RU"/>
        </w:rPr>
        <w:t>истечения срока действия имеющейся квалификационной категории.</w:t>
      </w:r>
    </w:p>
    <w:p w:rsidR="00DE2148" w:rsidRPr="00F429C9" w:rsidRDefault="00DE2148" w:rsidP="00F429C9">
      <w:pPr>
        <w:widowControl w:val="0"/>
        <w:shd w:val="clear" w:color="auto" w:fill="FFFFFF"/>
        <w:tabs>
          <w:tab w:val="left" w:pos="152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29C9">
        <w:rPr>
          <w:rFonts w:ascii="Times New Roman" w:eastAsia="Calibri" w:hAnsi="Times New Roman" w:cs="Times New Roman"/>
          <w:sz w:val="26"/>
          <w:szCs w:val="26"/>
          <w:lang w:eastAsia="ru-RU"/>
        </w:rPr>
        <w:t>Заявление педагогический работник может подать непосредственно в аттестационную комиссию</w:t>
      </w:r>
      <w:r w:rsidR="009F750C" w:rsidRPr="00F429C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министерства общего и профессионального образования Ростовской области,</w:t>
      </w:r>
      <w:r w:rsidRPr="00F429C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либо направить в адрес аттестационной комиссии </w:t>
      </w:r>
      <w:r w:rsidR="009F750C" w:rsidRPr="00F429C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министерства общего и профессионального образования Ростовской области </w:t>
      </w:r>
      <w:r w:rsidRPr="00F429C9">
        <w:rPr>
          <w:rFonts w:ascii="Times New Roman" w:eastAsia="Calibri" w:hAnsi="Times New Roman" w:cs="Times New Roman"/>
          <w:sz w:val="26"/>
          <w:szCs w:val="26"/>
          <w:lang w:eastAsia="ru-RU"/>
        </w:rPr>
        <w:t>по почте письмом с уведомлением о вручении или с уведомлением в форме электронного документа с использованием информационно-телекоммуникационных сетей общего пользования, в том числе сети «Интернет».</w:t>
      </w:r>
    </w:p>
    <w:p w:rsidR="00DE2148" w:rsidRPr="00F429C9" w:rsidRDefault="00DE2148" w:rsidP="00F429C9">
      <w:pPr>
        <w:widowControl w:val="0"/>
        <w:shd w:val="clear" w:color="auto" w:fill="FFFFFF"/>
        <w:tabs>
          <w:tab w:val="left" w:pos="152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29C9">
        <w:rPr>
          <w:rFonts w:ascii="Times New Roman" w:eastAsia="Calibri" w:hAnsi="Times New Roman" w:cs="Times New Roman"/>
          <w:sz w:val="26"/>
          <w:szCs w:val="26"/>
          <w:lang w:eastAsia="ru-RU"/>
        </w:rPr>
        <w:t>Заявление о проведении аттестации подается педагогическим работником независимо от продолжительности работы в организации, в том числе в период нахождения в отпуске по уходу за ребенком.</w:t>
      </w:r>
    </w:p>
    <w:p w:rsidR="00DE2148" w:rsidRPr="00F429C9" w:rsidRDefault="00DE2148" w:rsidP="00F429C9">
      <w:pPr>
        <w:widowControl w:val="0"/>
        <w:shd w:val="clear" w:color="auto" w:fill="FFFFFF"/>
        <w:tabs>
          <w:tab w:val="left" w:pos="152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29C9">
        <w:rPr>
          <w:rFonts w:ascii="Times New Roman" w:eastAsia="Calibri" w:hAnsi="Times New Roman" w:cs="Times New Roman"/>
          <w:sz w:val="26"/>
          <w:szCs w:val="26"/>
          <w:lang w:eastAsia="ru-RU"/>
        </w:rPr>
        <w:t>В случае прохождения аттестации по нескольким должностям подаются отдельные заявления.</w:t>
      </w:r>
    </w:p>
    <w:p w:rsidR="00DE2148" w:rsidRPr="00F429C9" w:rsidRDefault="00DE2148" w:rsidP="00F429C9">
      <w:pPr>
        <w:widowControl w:val="0"/>
        <w:shd w:val="clear" w:color="auto" w:fill="FFFFFF"/>
        <w:tabs>
          <w:tab w:val="left" w:pos="152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29C9">
        <w:rPr>
          <w:rFonts w:ascii="Times New Roman" w:eastAsia="Calibri" w:hAnsi="Times New Roman" w:cs="Times New Roman"/>
          <w:sz w:val="26"/>
          <w:szCs w:val="26"/>
          <w:lang w:eastAsia="ru-RU"/>
        </w:rPr>
        <w:t>Аттестуемый педагогический работник имеет право на любом этапе аттестации отозвать заявление об аттестации.</w:t>
      </w:r>
    </w:p>
    <w:p w:rsidR="00DE2148" w:rsidRPr="00F429C9" w:rsidRDefault="00DE2148" w:rsidP="00F4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29C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429C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Заявление</w:t>
      </w:r>
      <w:r w:rsidR="00096958" w:rsidRPr="00F429C9">
        <w:rPr>
          <w:rFonts w:ascii="Times New Roman" w:hAnsi="Times New Roman" w:cs="Times New Roman"/>
          <w:sz w:val="26"/>
          <w:szCs w:val="26"/>
        </w:rPr>
        <w:t xml:space="preserve"> о проведении аттестации в целях установления </w:t>
      </w:r>
      <w:r w:rsidRPr="00F429C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высш</w:t>
      </w:r>
      <w:r w:rsidR="00096958" w:rsidRPr="00F429C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ей</w:t>
      </w:r>
      <w:r w:rsidRPr="00F429C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квалификационн</w:t>
      </w:r>
      <w:r w:rsidR="00096958" w:rsidRPr="00F429C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ой</w:t>
      </w:r>
      <w:r w:rsidRPr="00F429C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категори</w:t>
      </w:r>
      <w:r w:rsidR="00096958" w:rsidRPr="00F429C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и</w:t>
      </w:r>
      <w:r w:rsidRPr="00F429C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по должности, по которой аттестация проводится впервые, может быть подано не ранее, чем через два года после установления первой квалификационной категории по этой должности.</w:t>
      </w:r>
    </w:p>
    <w:p w:rsidR="00DE2148" w:rsidRPr="00F429C9" w:rsidRDefault="00DE2148" w:rsidP="00F42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29C9">
        <w:rPr>
          <w:rFonts w:ascii="Times New Roman" w:eastAsia="Calibri" w:hAnsi="Times New Roman" w:cs="Times New Roman"/>
          <w:sz w:val="26"/>
          <w:szCs w:val="26"/>
          <w:lang w:eastAsia="ru-RU"/>
        </w:rPr>
        <w:t>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должности.</w:t>
      </w:r>
    </w:p>
    <w:p w:rsidR="00DE2148" w:rsidRPr="00F429C9" w:rsidRDefault="00096958" w:rsidP="00F42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29C9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="00DE2148" w:rsidRPr="00F429C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ттестационная комиссия </w:t>
      </w:r>
      <w:r w:rsidRPr="00F429C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министерства общего и профессионального образования Ростовской области </w:t>
      </w:r>
      <w:r w:rsidR="00DE2148" w:rsidRPr="00F429C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срок не более 30 календарных дней со дня получения заявления устанавливает индивидуальный аттестационный период в соответствии с графиком работы аттестационной комиссии и с учётом срока </w:t>
      </w:r>
      <w:r w:rsidR="00DE2148" w:rsidRPr="00F429C9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действия ранее установленной квалификационной категории педагога. </w:t>
      </w:r>
    </w:p>
    <w:p w:rsidR="00DE2148" w:rsidRPr="00F429C9" w:rsidRDefault="00DE2148" w:rsidP="00F42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29C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Продолжительность индивидуального аттестационного периода для каждого педагогического работника с начала аттестации и до принятия решения аттестационной комиссии не должна превышать 60 дней. </w:t>
      </w:r>
    </w:p>
    <w:p w:rsidR="00DE2148" w:rsidRPr="00F429C9" w:rsidRDefault="00DE2148" w:rsidP="00F42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F429C9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Второй этап</w:t>
      </w:r>
      <w:r w:rsidR="00096958" w:rsidRPr="00F429C9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</w:t>
      </w:r>
      <w:r w:rsidRPr="00F429C9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- проведение оценки профессиональных зн</w:t>
      </w:r>
      <w:r w:rsidR="00096958" w:rsidRPr="00F429C9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аний педагогических работников.</w:t>
      </w:r>
    </w:p>
    <w:p w:rsidR="00894852" w:rsidRPr="00F429C9" w:rsidRDefault="00894852" w:rsidP="00F42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</w:pPr>
      <w:r w:rsidRPr="00F42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Процедура </w:t>
      </w:r>
      <w:r w:rsidRPr="00F429C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проведения </w:t>
      </w:r>
      <w:r w:rsidRPr="00F429C9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всестороннего анализа профессиональной деятельности педагогических работников</w:t>
      </w:r>
      <w:r w:rsidRPr="00F429C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, </w:t>
      </w:r>
      <w:r w:rsidRPr="00F429C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которая включает в себя </w:t>
      </w:r>
      <w:r w:rsidRPr="00F42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проведение экспертной оценки представленных документов </w:t>
      </w:r>
      <w:r w:rsidRPr="00F429C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педагогических работников, а также </w:t>
      </w:r>
      <w:r w:rsidRPr="00F429C9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подготовку </w:t>
      </w:r>
      <w:r w:rsidRPr="00F429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экспертного заключения</w:t>
      </w:r>
      <w:r w:rsidRPr="00F429C9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</w:t>
      </w:r>
      <w:r w:rsidRPr="00F429C9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по результатам профессиональной деятельности педагогического работника. </w:t>
      </w:r>
    </w:p>
    <w:p w:rsidR="00894852" w:rsidRPr="00F429C9" w:rsidRDefault="00894852" w:rsidP="00F42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29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целью </w:t>
      </w:r>
      <w:r w:rsidRPr="00F429C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повышения объективности, коллегиальности, открытости процедуры аттестации</w:t>
      </w:r>
      <w:r w:rsidRPr="00F429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проведении </w:t>
      </w:r>
      <w:r w:rsidRPr="00F42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комплексного анализа </w:t>
      </w:r>
      <w:r w:rsidRPr="00F429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используются </w:t>
      </w:r>
      <w:r w:rsidRPr="00F42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показатели и критерии, которые позволяют </w:t>
      </w:r>
      <w:r w:rsidRPr="00F429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исчислять в баллах показатели уровня квалификации педагога.</w:t>
      </w:r>
    </w:p>
    <w:p w:rsidR="00894852" w:rsidRPr="00F429C9" w:rsidRDefault="00894852" w:rsidP="00F42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29C9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анализ предоставленных материалов позволяет сделать вывод о том, что уровень квалификации педагогического работника соответствует требованиям, предъявляемым к первой или высшей квалификационным категориям, и аттестуемый набирает необходимое количество баллов, то экспертная группа принимает решение: рекомендовать аттестационной комиссии установить данному педагогическому работнику заявленную квалификационную категорию.</w:t>
      </w:r>
    </w:p>
    <w:p w:rsidR="00894852" w:rsidRPr="00F429C9" w:rsidRDefault="00894852" w:rsidP="00F42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29C9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анализ предоставленных материалов позволяет сделать вывод о том, что уровень квалификации педагогического работника не соответствует требованиям, предъявляемым к первой или высшей квалификационным категориям, и (или) аттестуемый не набирает необходимого количества баллов, то принимается решение: рекомендовать аттестационной комиссии отказать в установлении данному педагогическому работнику заявленную квалификационную категорию.</w:t>
      </w:r>
    </w:p>
    <w:p w:rsidR="00DE2148" w:rsidRPr="00F429C9" w:rsidRDefault="00DE2148" w:rsidP="00F42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F429C9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Третий этап – проведение экспертной оценки представленных документов педагогических работников.</w:t>
      </w:r>
    </w:p>
    <w:p w:rsidR="00DE2148" w:rsidRPr="00F429C9" w:rsidRDefault="00DE2148" w:rsidP="00F429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29C9">
        <w:rPr>
          <w:rFonts w:ascii="Times New Roman" w:eastAsia="Calibri" w:hAnsi="Times New Roman" w:cs="Times New Roman"/>
          <w:sz w:val="26"/>
          <w:szCs w:val="26"/>
          <w:lang w:eastAsia="ru-RU"/>
        </w:rPr>
        <w:t>Для осуществления всестороннего анализа профессиональной деятельности педагогических работников и подготовки соответствующего экспертного заключения при аттестационной комиссии создаются группы специалистов (экспертные группы).</w:t>
      </w:r>
    </w:p>
    <w:p w:rsidR="0014399F" w:rsidRPr="00F429C9" w:rsidRDefault="0014399F" w:rsidP="00F42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29C9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 xml:space="preserve">Экспертные группы создаются из числа привлеченных специалистов для осуществления всестороннего анализа профессиональной деятельности педагогических работников. </w:t>
      </w:r>
    </w:p>
    <w:p w:rsidR="006D2FA9" w:rsidRPr="00F429C9" w:rsidRDefault="0014399F" w:rsidP="00F42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29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Экспертные группы создаются на весь период аттестации, </w:t>
      </w:r>
      <w:r w:rsidRPr="00F429C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обеспечивают конфиденциальность персональных данных педагогических </w:t>
      </w:r>
      <w:r w:rsidRPr="00F429C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работников, результатов и материалов экспертизы, их сохранность.</w:t>
      </w:r>
    </w:p>
    <w:p w:rsidR="00DE2148" w:rsidRPr="00F429C9" w:rsidRDefault="00DE2148" w:rsidP="00F42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29C9">
        <w:rPr>
          <w:rFonts w:ascii="Times New Roman" w:eastAsia="Calibri" w:hAnsi="Times New Roman" w:cs="Times New Roman"/>
          <w:sz w:val="26"/>
          <w:szCs w:val="26"/>
          <w:lang w:eastAsia="ru-RU"/>
        </w:rPr>
        <w:t>По результатам работы экспертная группа готовит экспертное заключение. Экспертное заключение принимается большинством голосов и подписывается в</w:t>
      </w:r>
      <w:r w:rsidR="0014399F" w:rsidRPr="00F429C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семи членами экспертной группы. </w:t>
      </w:r>
      <w:r w:rsidRPr="00F429C9">
        <w:rPr>
          <w:rFonts w:ascii="Times New Roman" w:eastAsia="Calibri" w:hAnsi="Times New Roman" w:cs="Times New Roman"/>
          <w:sz w:val="26"/>
          <w:szCs w:val="26"/>
          <w:lang w:eastAsia="ru-RU"/>
        </w:rPr>
        <w:t>Экспертная группа передаёт экспертное заключение в аттестационную комиссию</w:t>
      </w:r>
      <w:r w:rsidR="0014399F" w:rsidRPr="00F429C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министерства общего и профессионального образования Ростовской области</w:t>
      </w:r>
      <w:r w:rsidRPr="00F429C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</w:p>
    <w:p w:rsidR="00DE2148" w:rsidRPr="00F429C9" w:rsidRDefault="00F429C9" w:rsidP="00F42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F429C9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Четвертый этап</w:t>
      </w:r>
      <w:r w:rsidR="00DE2148" w:rsidRPr="00F429C9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– заключительный.</w:t>
      </w:r>
    </w:p>
    <w:p w:rsidR="00DE2148" w:rsidRPr="00F429C9" w:rsidRDefault="00DE2148" w:rsidP="00F429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29C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с графиком проведения заседания и на основании представленных экспертных заключений педагогических работников </w:t>
      </w:r>
      <w:r w:rsidRPr="00F429C9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аттестационной комиссией принимается решение. </w:t>
      </w:r>
    </w:p>
    <w:p w:rsidR="00DE2148" w:rsidRPr="00F429C9" w:rsidRDefault="00DE2148" w:rsidP="00F429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29C9">
        <w:rPr>
          <w:rFonts w:ascii="Times New Roman" w:eastAsia="Calibri" w:hAnsi="Times New Roman" w:cs="Times New Roman"/>
          <w:sz w:val="26"/>
          <w:szCs w:val="26"/>
          <w:lang w:eastAsia="ru-RU"/>
        </w:rPr>
        <w:t>По результатам аттестации аттестационная комиссия принимает одно из следующих решений:</w:t>
      </w:r>
    </w:p>
    <w:p w:rsidR="00DE2148" w:rsidRPr="00F429C9" w:rsidRDefault="00DE2148" w:rsidP="00F429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29C9">
        <w:rPr>
          <w:rFonts w:ascii="Times New Roman" w:eastAsia="Calibri" w:hAnsi="Times New Roman" w:cs="Times New Roman"/>
          <w:sz w:val="26"/>
          <w:szCs w:val="26"/>
          <w:lang w:eastAsia="ru-RU"/>
        </w:rPr>
        <w:t>- установить первую (высшую) квалификационную категорию (указывается должность педагогического работника, по которой устанавливается квалификационная категория);</w:t>
      </w:r>
    </w:p>
    <w:p w:rsidR="00DE2148" w:rsidRPr="00F429C9" w:rsidRDefault="00DE2148" w:rsidP="00F42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29C9">
        <w:rPr>
          <w:rFonts w:ascii="Times New Roman" w:eastAsia="Calibri" w:hAnsi="Times New Roman" w:cs="Times New Roman"/>
          <w:sz w:val="26"/>
          <w:szCs w:val="26"/>
          <w:lang w:eastAsia="ru-RU"/>
        </w:rPr>
        <w:t>- отказать в установлении первой (высшей) квалификационной категории (указывается должность, по которой педагогическому работнику отказывается в установлении квалификационной категории).</w:t>
      </w:r>
    </w:p>
    <w:p w:rsidR="00DE2148" w:rsidRPr="00F429C9" w:rsidRDefault="00DE2148" w:rsidP="00F429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29C9">
        <w:rPr>
          <w:rFonts w:ascii="Times New Roman" w:eastAsia="Calibri" w:hAnsi="Times New Roman" w:cs="Times New Roman"/>
          <w:sz w:val="26"/>
          <w:szCs w:val="26"/>
          <w:lang w:eastAsia="ru-RU"/>
        </w:rPr>
        <w:t>Решение аттестационной комиссии оформляется протоколом, который подписывается председателем, заместителем председателя, секретарем и членами аттестационной комиссии, принимавшими участие в голосовании.</w:t>
      </w:r>
    </w:p>
    <w:p w:rsidR="00DE2148" w:rsidRPr="00F429C9" w:rsidRDefault="00DE2148" w:rsidP="00F42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29C9">
        <w:rPr>
          <w:rFonts w:ascii="Times New Roman" w:eastAsia="Calibri" w:hAnsi="Times New Roman" w:cs="Times New Roman"/>
          <w:sz w:val="26"/>
          <w:szCs w:val="26"/>
          <w:lang w:eastAsia="ru-RU"/>
        </w:rPr>
        <w:t>Решение аттестационной комиссии вступает в силу со дня его вынесения.</w:t>
      </w:r>
    </w:p>
    <w:p w:rsidR="00DE2148" w:rsidRPr="00F429C9" w:rsidRDefault="00DE2148" w:rsidP="00F42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29C9">
        <w:rPr>
          <w:rFonts w:ascii="Times New Roman" w:eastAsia="Calibri" w:hAnsi="Times New Roman" w:cs="Times New Roman"/>
          <w:sz w:val="26"/>
          <w:szCs w:val="26"/>
          <w:lang w:eastAsia="ru-RU"/>
        </w:rPr>
        <w:t>При принятии в отношении педагогического работника, имеющего первую квалификационную категорию, решения аттестационной комиссии об отказе в установлении высшей квалификационной категории, за ним сохраняется первая квалификационная категория до истечения срока ее действия.</w:t>
      </w:r>
    </w:p>
    <w:p w:rsidR="00DE2148" w:rsidRPr="00F429C9" w:rsidRDefault="00DE2148" w:rsidP="00F42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29C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Педагогические работники, которым при проведении аттестации отказано в установлении квалификационной категории,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решения.</w:t>
      </w:r>
    </w:p>
    <w:p w:rsidR="00DE2148" w:rsidRPr="00F429C9" w:rsidRDefault="00DE2148" w:rsidP="00F429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29C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основании решения аттестационной комиссии о результатах аттестации педагогических работников издаётся приказ </w:t>
      </w:r>
      <w:r w:rsidR="0014399F" w:rsidRPr="00F429C9">
        <w:rPr>
          <w:rFonts w:ascii="Times New Roman" w:eastAsia="Calibri" w:hAnsi="Times New Roman" w:cs="Times New Roman"/>
          <w:sz w:val="26"/>
          <w:szCs w:val="26"/>
          <w:lang w:eastAsia="ru-RU"/>
        </w:rPr>
        <w:t>министерства общего и профессионального образования Ростовской области</w:t>
      </w:r>
      <w:r w:rsidRPr="00F429C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 установлении педагогическим работникам первой или вы</w:t>
      </w:r>
      <w:r w:rsidR="00EF47FB" w:rsidRPr="00F429C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сшей квалификационной категории </w:t>
      </w:r>
      <w:r w:rsidRPr="00F429C9">
        <w:rPr>
          <w:rFonts w:ascii="Times New Roman" w:eastAsia="Calibri" w:hAnsi="Times New Roman" w:cs="Times New Roman"/>
          <w:sz w:val="26"/>
          <w:szCs w:val="26"/>
          <w:lang w:eastAsia="ru-RU"/>
        </w:rPr>
        <w:t>размещается в сети «Интернет» на официальном сайте</w:t>
      </w:r>
      <w:r w:rsidR="0014399F" w:rsidRPr="00F429C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4399F" w:rsidRPr="00F429C9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rostobr</w:t>
      </w:r>
      <w:proofErr w:type="spellEnd"/>
      <w:r w:rsidR="0014399F" w:rsidRPr="00F429C9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14399F" w:rsidRPr="00F429C9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ru</w:t>
      </w:r>
      <w:r w:rsidRPr="00F429C9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DE2148" w:rsidRPr="00F429C9" w:rsidRDefault="00DE2148" w:rsidP="00F42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29C9">
        <w:rPr>
          <w:rFonts w:ascii="Times New Roman" w:eastAsia="Calibri" w:hAnsi="Times New Roman" w:cs="Times New Roman"/>
          <w:sz w:val="26"/>
          <w:szCs w:val="26"/>
          <w:lang w:eastAsia="ru-RU"/>
        </w:rPr>
        <w:t>Установленная на основании аттест</w:t>
      </w:r>
      <w:r w:rsidR="00EF47FB" w:rsidRPr="00F429C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ации квалификационная категория </w:t>
      </w:r>
      <w:r w:rsidRPr="00F429C9">
        <w:rPr>
          <w:rFonts w:ascii="Times New Roman" w:eastAsia="Calibri" w:hAnsi="Times New Roman" w:cs="Times New Roman"/>
          <w:sz w:val="26"/>
          <w:szCs w:val="26"/>
          <w:lang w:eastAsia="ru-RU"/>
        </w:rPr>
        <w:t>действительна в течение пяти лет. Квалификационные категории, установленные педагогическим работникам, сохраняются до окончания срока их действия при переходе в другую организацию, в том числе расположенную в другом субъекте Российской Федерации. Срок действия квалификационной категории продлению не подлежит.</w:t>
      </w:r>
    </w:p>
    <w:p w:rsidR="00DE2148" w:rsidRPr="00F429C9" w:rsidRDefault="00DE2148" w:rsidP="00F42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29C9">
        <w:rPr>
          <w:rFonts w:ascii="Times New Roman" w:eastAsia="Calibri" w:hAnsi="Times New Roman" w:cs="Times New Roman"/>
          <w:sz w:val="26"/>
          <w:szCs w:val="26"/>
          <w:lang w:eastAsia="ru-RU"/>
        </w:rPr>
        <w:t>Результаты аттестации в целях установления квалификационной категории (первой или высшей) педагогический работник вправе обжаловать в</w:t>
      </w:r>
      <w:r w:rsidRPr="00F429C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F429C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соответствии с </w:t>
      </w:r>
      <w:hyperlink r:id="rId5" w:history="1">
        <w:r w:rsidRPr="00F429C9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законодательством</w:t>
        </w:r>
      </w:hyperlink>
      <w:r w:rsidRPr="00F429C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Российской Федерации.</w:t>
      </w:r>
    </w:p>
    <w:p w:rsidR="00DE2148" w:rsidRPr="00F429C9" w:rsidRDefault="00DE2148" w:rsidP="00F42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p w:rsidR="001270C8" w:rsidRPr="00F429C9" w:rsidRDefault="00F429C9" w:rsidP="00F429C9">
      <w:pPr>
        <w:spacing w:after="0" w:line="240" w:lineRule="auto"/>
        <w:ind w:firstLine="709"/>
        <w:jc w:val="both"/>
        <w:rPr>
          <w:sz w:val="26"/>
          <w:szCs w:val="26"/>
        </w:rPr>
      </w:pPr>
    </w:p>
    <w:sectPr w:rsidR="001270C8" w:rsidRPr="00F42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49E"/>
    <w:rsid w:val="00096958"/>
    <w:rsid w:val="0014399F"/>
    <w:rsid w:val="001E504F"/>
    <w:rsid w:val="003E206E"/>
    <w:rsid w:val="006325CB"/>
    <w:rsid w:val="006B649E"/>
    <w:rsid w:val="006D2FA9"/>
    <w:rsid w:val="007939EF"/>
    <w:rsid w:val="007B653D"/>
    <w:rsid w:val="00894852"/>
    <w:rsid w:val="009F750C"/>
    <w:rsid w:val="00DE2148"/>
    <w:rsid w:val="00E80240"/>
    <w:rsid w:val="00E86319"/>
    <w:rsid w:val="00EF47FB"/>
    <w:rsid w:val="00F4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95EC5"/>
  <w15:docId w15:val="{5993B88E-8BEB-4549-8CD3-C0C0145D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BD9F8B22C0912418FF587E9E4DFDA27FF30233EE21FC104F48DF42A37CAE5FC58BBC1A5CAB4lD41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50C89-6750-49E1-8029-EAC53BF6D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Мащенко Инна Сергеевна</dc:creator>
  <cp:lastModifiedBy>Жихарева</cp:lastModifiedBy>
  <cp:revision>8</cp:revision>
  <cp:lastPrinted>2017-05-25T13:05:00Z</cp:lastPrinted>
  <dcterms:created xsi:type="dcterms:W3CDTF">2017-05-24T11:39:00Z</dcterms:created>
  <dcterms:modified xsi:type="dcterms:W3CDTF">2019-12-14T17:00:00Z</dcterms:modified>
</cp:coreProperties>
</file>